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55" w:rsidRDefault="009F3E4E">
      <w:pPr>
        <w:spacing w:before="900"/>
        <w:jc w:val="center"/>
      </w:pPr>
      <w:r>
        <w:rPr>
          <w:b/>
          <w:bCs/>
          <w:color w:val="0D2855"/>
          <w:sz w:val="72"/>
          <w:szCs w:val="72"/>
        </w:rPr>
        <w:t>SAP BTP Integration</w:t>
      </w:r>
    </w:p>
    <w:p w:rsidR="002C1C55" w:rsidRDefault="009F3E4E">
      <w:pPr>
        <w:spacing w:before="40"/>
        <w:jc w:val="center"/>
      </w:pPr>
      <w:r>
        <w:rPr>
          <w:b/>
          <w:bCs/>
          <w:color w:val="1565C0"/>
          <w:sz w:val="46"/>
          <w:szCs w:val="46"/>
        </w:rPr>
        <w:t>On-Premise S/4HANA  ·  SAP Analytics Cloud</w:t>
      </w:r>
    </w:p>
    <w:p w:rsidR="002C1C55" w:rsidRDefault="009F3E4E">
      <w:pPr>
        <w:spacing w:before="70" w:after="30"/>
        <w:jc w:val="center"/>
      </w:pPr>
      <w:r>
        <w:rPr>
          <w:b/>
          <w:bCs/>
          <w:color w:val="004D55"/>
          <w:sz w:val="34"/>
          <w:szCs w:val="34"/>
        </w:rPr>
        <w:t>via SAP Cloud Connector</w:t>
      </w:r>
    </w:p>
    <w:p w:rsidR="002C1C55" w:rsidRDefault="009F3E4E">
      <w:pPr>
        <w:spacing w:before="30" w:after="60"/>
        <w:jc w:val="center"/>
      </w:pPr>
      <w:r>
        <w:rPr>
          <w:color w:val="0057B8"/>
          <w:sz w:val="22"/>
          <w:szCs w:val="22"/>
        </w:rPr>
        <w:t>BTP Destinations  ·  Integration Suite  ·  OData  ·  RFC  ·  OAuth 2.0  ·  SAC Live Connection</w:t>
      </w:r>
    </w:p>
    <w:p w:rsidR="002C1C55" w:rsidRDefault="002C1C55">
      <w:pPr>
        <w:pBdr>
          <w:bottom w:val="single" w:sz="10" w:space="4" w:color="0057B8"/>
        </w:pBdr>
        <w:spacing w:after="3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5000"/>
      </w:tblGrid>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Technical Integration &amp; Configuration Guide</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Platform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9F3E4E">
            <w:r>
              <w:rPr>
                <w:color w:val="333333"/>
              </w:rPr>
              <w:t>SAP Business Technology Platform (BTP) — Trial or Enterprise</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Cloud Connector</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SAP Cloud Connector (SCC) 2.16+ — on-premise secure tunnel</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Source System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9F3E4E">
            <w:r>
              <w:rPr>
                <w:color w:val="333333"/>
              </w:rPr>
              <w:t>SAP S/4HANA 2022/2023 — On-Premise (ABAP Stack)</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Analytics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SAP Analytics Cloud (SAC) — Live &amp; Import Connections</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Integration</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9F3E4E">
            <w:r>
              <w:rPr>
                <w:color w:val="333333"/>
              </w:rPr>
              <w:t>SAP Integration Suite — iFlow development and API Management</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Connectivity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BTP Destinations, SAP Cloud Connector Tunnel, OAuth 2.0</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Protocols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9F3E4E">
            <w:r>
              <w:rPr>
                <w:color w:val="333333"/>
              </w:rPr>
              <w:t>OData v2/v4, RFC, HTTPS, SAML 2.0, JWT Tokens</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2786060, 2856976, 2941693, 3089247, 2946801, 2913617</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B01995">
            <w:r>
              <w:rPr>
                <w:rFonts w:ascii="Aptos" w:eastAsia="Times New Roman" w:hAnsi="Aptos"/>
                <w:color w:val="000000"/>
              </w:rPr>
              <w:t xml:space="preserve">M2 Partnering Solution </w:t>
            </w:r>
            <w:bookmarkStart w:id="0" w:name="_GoBack"/>
            <w:bookmarkEnd w:id="0"/>
            <w:r w:rsidR="009F3E4E">
              <w:rPr>
                <w:color w:val="333333"/>
              </w:rPr>
              <w:t>SAP Consulting</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C1C55" w:rsidRDefault="009F3E4E">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color w:val="333333"/>
              </w:rPr>
              <w:t>March 2026</w:t>
            </w:r>
          </w:p>
        </w:tc>
      </w:tr>
      <w:tr w:rsidR="002C1C55">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C1C55" w:rsidRDefault="009F3E4E">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C1C55" w:rsidRDefault="009F3E4E">
            <w:r>
              <w:rPr>
                <w:color w:val="333333"/>
              </w:rPr>
              <w:t>1.0</w:t>
            </w:r>
          </w:p>
        </w:tc>
      </w:tr>
    </w:tbl>
    <w:p w:rsidR="002C1C55" w:rsidRDefault="009F3E4E">
      <w:r>
        <w:br w:type="page"/>
      </w:r>
    </w:p>
    <w:p w:rsidR="002C1C55" w:rsidRDefault="009F3E4E">
      <w:pPr>
        <w:pStyle w:val="Heading1"/>
        <w:pBdr>
          <w:bottom w:val="single" w:sz="10" w:space="4" w:color="0057B8"/>
        </w:pBdr>
      </w:pPr>
      <w:r>
        <w:lastRenderedPageBreak/>
        <w:t>1. Overview &amp; Architecture</w:t>
      </w:r>
    </w:p>
    <w:p w:rsidR="002C1C55" w:rsidRDefault="009F3E4E">
      <w:pPr>
        <w:spacing w:before="60" w:after="120"/>
      </w:pPr>
      <w:r>
        <w:rPr>
          <w:color w:val="222222"/>
        </w:rPr>
        <w:t>SAP Business Technology Platform (BTP) is SAP's cloud platform that provides integration, extension, data management, and analytics services. The SAP Cloud Connector (SCC) is the secure tunnel that bridges on-premise systems (S/4HANA) with BTP cloud services without opening inbound firewall ports. This document covers three key integration scenarios: S/4HANA ↔ BTP Integration Suite (for iPaaS/API management), S/4HANA ↔ SAP Analytics Cloud (for live BI), and the underlying Cloud Connector and Destination configuration that enables both.</w:t>
      </w:r>
    </w:p>
    <w:p w:rsidR="002C1C55" w:rsidRDefault="002C1C55">
      <w:pPr>
        <w:spacing w:after="120"/>
      </w:pPr>
    </w:p>
    <w:p w:rsidR="002C1C55" w:rsidRDefault="009F3E4E">
      <w:pPr>
        <w:pStyle w:val="Heading2"/>
      </w:pPr>
      <w:r>
        <w:t>1.1  Integration Architecture Overview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000"/>
        <w:gridCol w:w="3880"/>
      </w:tblGrid>
      <w:tr w:rsidR="002C1C55">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Component</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Location</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Role</w:t>
            </w:r>
          </w:p>
        </w:tc>
        <w:tc>
          <w:tcPr>
            <w:tcW w:w="3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Key Capability</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r>
              <w:rPr>
                <w:b/>
                <w:bCs/>
                <w:color w:val="003D82"/>
                <w:sz w:val="19"/>
                <w:szCs w:val="19"/>
              </w:rPr>
              <w:t>SAP S/4HANA</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On-Premise</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Source System</w:t>
            </w:r>
          </w:p>
        </w:tc>
        <w:tc>
          <w:tcPr>
            <w:tcW w:w="3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OData services, RFC FMs, ABAP APIs; data source for BTP integrations</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r>
              <w:rPr>
                <w:b/>
                <w:bCs/>
                <w:color w:val="003D82"/>
                <w:sz w:val="19"/>
                <w:szCs w:val="19"/>
              </w:rPr>
              <w:t>SAP Cloud Connector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On-Premise (DMZ)</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Secure Tunnel Agent</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Outbound HTTPS tunnel to BTP; no inbound firewall port needed</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r>
              <w:rPr>
                <w:b/>
                <w:bCs/>
                <w:color w:val="004D55"/>
                <w:sz w:val="19"/>
                <w:szCs w:val="19"/>
              </w:rPr>
              <w:t>SAP BTP Cockpit</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Cloud (SAP-hosted)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Management Portal</w:t>
            </w:r>
          </w:p>
        </w:tc>
        <w:tc>
          <w:tcPr>
            <w:tcW w:w="3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Subaccounts, destinations, service instances, connectivity configuration</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C1C55" w:rsidRDefault="009F3E4E">
            <w:r>
              <w:rPr>
                <w:b/>
                <w:bCs/>
                <w:color w:val="993D00"/>
                <w:sz w:val="19"/>
                <w:szCs w:val="19"/>
              </w:rPr>
              <w:t>BTP Connectivity Service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Cloud</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Proxy Layer</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Receives SCC tunnel; forwards cloud requests to on-premise via SCC</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C1C55" w:rsidRDefault="009F3E4E">
            <w:r>
              <w:rPr>
                <w:b/>
                <w:bCs/>
                <w:color w:val="993D00"/>
                <w:sz w:val="19"/>
                <w:szCs w:val="19"/>
              </w:rPr>
              <w:t>BTP Destination Service</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Cloud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Connection Registry</w:t>
            </w:r>
          </w:p>
        </w:tc>
        <w:tc>
          <w:tcPr>
            <w:tcW w:w="3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Stores named connection configurations (URL, auth, headers) for apps</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r>
              <w:rPr>
                <w:b/>
                <w:bCs/>
                <w:color w:val="0D5533"/>
                <w:sz w:val="19"/>
                <w:szCs w:val="19"/>
              </w:rPr>
              <w:t>SAP Integration Suite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Cloud (BTP)</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iPaaS Middleware</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iFlows, API proxies, event broker; orchestrates S/4HANA integrations</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r>
              <w:rPr>
                <w:b/>
                <w:bCs/>
                <w:color w:val="3D1A6B"/>
                <w:sz w:val="19"/>
                <w:szCs w:val="19"/>
              </w:rPr>
              <w:t>SAP Analytics Cloud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Cloud (SAP-hosted)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BI &amp; Planning</w:t>
            </w:r>
          </w:p>
        </w:tc>
        <w:tc>
          <w:tcPr>
            <w:tcW w:w="3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Live data connection to S/4HANA CDS Views via BTP destination</w:t>
            </w:r>
          </w:p>
        </w:tc>
      </w:tr>
      <w:tr w:rsidR="002C1C55">
        <w:tc>
          <w:tcPr>
            <w:tcW w:w="22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r>
              <w:rPr>
                <w:b/>
                <w:bCs/>
                <w:color w:val="5A3E00"/>
                <w:sz w:val="19"/>
                <w:szCs w:val="19"/>
              </w:rPr>
              <w:t>SAP HANA Cloud</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Cloud (BTP)</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Optional DB</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Data persistence, federation target for S/4HANA data</w:t>
            </w:r>
          </w:p>
        </w:tc>
      </w:tr>
    </w:tbl>
    <w:p w:rsidR="002C1C55" w:rsidRDefault="002C1C55">
      <w:pPr>
        <w:spacing w:after="120"/>
      </w:pPr>
    </w:p>
    <w:p w:rsidR="002C1C55" w:rsidRDefault="009F3E4E">
      <w:pPr>
        <w:pStyle w:val="Heading2"/>
      </w:pPr>
      <w:r>
        <w:t>1.2  Cloud Connector — How It Works</w:t>
      </w:r>
    </w:p>
    <w:p w:rsidR="002C1C55" w:rsidRDefault="009F3E4E">
      <w:pPr>
        <w:spacing w:before="60" w:after="120"/>
      </w:pPr>
      <w:r>
        <w:rPr>
          <w:color w:val="222222"/>
        </w:rPr>
        <w:t>The SAP Cloud Connector establishes a persistent, outbound-only HTTPS tunnel from the on-premise network to SAP BTP. This eliminates the need to open inbound firewall ports, making it the standard and secure method for connecting on-premise SAP systems to BTP cloud services.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8280"/>
      </w:tblGrid>
      <w:tr w:rsidR="002C1C55">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Step</w:t>
            </w:r>
          </w:p>
        </w:tc>
        <w:tc>
          <w:tcPr>
            <w:tcW w:w="8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What Happens</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1. SCC Starts</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SCC installed on-premise initiates outbound HTTPS connection to BTP Connectivity Service on port 443</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004D55"/>
                <w:sz w:val="19"/>
                <w:szCs w:val="19"/>
              </w:rPr>
              <w:t>2. Tunnel Established</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Connectivity Service accepts and maintains the persistent tunnel; SCC registers its subaccount association</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3. BTP App Requests Data</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application (Integration Suite iFlow, SAC, HANA Cloud) needs data from on-premise S/4HANA</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004D55"/>
                <w:sz w:val="19"/>
                <w:szCs w:val="19"/>
              </w:rPr>
              <w:t>4. Request via Destination</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app uses a named Destination (connection config) which references the SCC proxy</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5. BTP Forwards Request</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Connectivity Service routes the request through the SCC tunnel to the on-premise virtual host</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004D55"/>
                <w:sz w:val="19"/>
                <w:szCs w:val="19"/>
              </w:rPr>
              <w:lastRenderedPageBreak/>
              <w:t>6. SCC Resolves Target</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SCC maps virtual host to actual internal S/4HANA host (access control list); forwards request</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7. S/4HANA Responds</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processes the OData/RFC request and returns data through the tunnel</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004D55"/>
                <w:sz w:val="19"/>
                <w:szCs w:val="19"/>
              </w:rPr>
              <w:t>8. Response Returns</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Data flows back: S/4HANA → SCC → BTP Connectivity → BTP App → End User</w:t>
            </w:r>
          </w:p>
        </w:tc>
      </w:tr>
    </w:tbl>
    <w:p w:rsidR="002C1C55" w:rsidRDefault="002C1C55">
      <w:pPr>
        <w:spacing w:after="120"/>
      </w:pPr>
    </w:p>
    <w:p w:rsidR="002C1C55" w:rsidRDefault="009F3E4E">
      <w:pPr>
        <w:pStyle w:val="Heading2"/>
      </w:pPr>
      <w:r>
        <w:t>1.3  Integration Scenarios Covered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200"/>
        <w:gridCol w:w="4480"/>
      </w:tblGrid>
      <w:tr w:rsidR="002C1C55">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Scenario</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Components</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Outcome</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Scenario A: S/4HANA OData via BTP</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 SCC + BTP Destination + Integration Suite</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iFlows read S/4HANA business data via OData through Cloud Connector</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Scenario B: SAC Live Data Connection</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 SCC + BTP Destination + SAC</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Stories query S/4HANA CDS Views in real-time via Cloud Connector</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Scenario C: S/4HANA RFC via BTP</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 SCC + BTP Destination (RFC) + Integration Suite</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iFlows call S/4HANA Function Modules via RFC through Cloud Connector</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Scenario D: SAC Planning Writeback</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 BTP Integration Suite + SCC + S/4HANA</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planning results written back to S/4HANA CO via iFlow</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Scenario E: API Management Proxy</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 SCC + BTP API Mgt + External Consumer</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OData exposed as managed API with OAuth/throttling to external apps</w:t>
            </w:r>
          </w:p>
        </w:tc>
      </w:tr>
    </w:tbl>
    <w:p w:rsidR="002C1C55" w:rsidRDefault="002C1C55">
      <w:pPr>
        <w:spacing w:after="120"/>
      </w:pPr>
    </w:p>
    <w:p w:rsidR="002C1C55" w:rsidRDefault="009F3E4E">
      <w:pPr>
        <w:pStyle w:val="Heading2"/>
      </w:pPr>
      <w:r>
        <w:t>1.4  Key SAP Notes &amp; Documentation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8280"/>
      </w:tblGrid>
      <w:tr w:rsidR="002C1C55">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Reference</w:t>
            </w:r>
          </w:p>
        </w:tc>
        <w:tc>
          <w:tcPr>
            <w:tcW w:w="8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Description</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2786060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SAP Cloud Connector — installation, configuration, and troubleshooting guide</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2856976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Connectivity Service — destination configuration for on-premise systems</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2941693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SAP Analytics Cloud — live data connection to S/4HANA via BTP destination</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3089247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Destination configuration for S/4HANA OData services</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2946801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OAuth 2.0 configuration in Integration Suite and BTP for S/4HANA</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2855850</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SAP Cloud Connector — high availability (HA) master/shadow configuration</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3012346</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Destination setup for SAC live connection to HANA on-premise</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2913617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SAP Integration Suite — iFlow development for S/4HANA OData consumption</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2980475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Trust Configuration — SAML 2.0 identity provider setup</w:t>
            </w:r>
          </w:p>
        </w:tc>
      </w:tr>
      <w:tr w:rsidR="002C1C55">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C1C55" w:rsidRDefault="009F3E4E">
            <w:r>
              <w:rPr>
                <w:rFonts w:ascii="Courier New" w:eastAsia="Courier New" w:hAnsi="Courier New" w:cs="Courier New"/>
                <w:color w:val="4527A0"/>
                <w:sz w:val="17"/>
                <w:szCs w:val="17"/>
              </w:rPr>
              <w:t>3001234</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SAP Cloud Connector — Principal Propagation configuration</w:t>
            </w:r>
          </w:p>
        </w:tc>
      </w:tr>
    </w:tbl>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2. SAP BTP — Account Setup &amp; Service Activation</w:t>
      </w:r>
    </w:p>
    <w:p w:rsidR="002C1C55" w:rsidRDefault="009F3E4E">
      <w:pPr>
        <w:spacing w:before="60" w:after="120"/>
      </w:pPr>
      <w:r>
        <w:rPr>
          <w:color w:val="222222"/>
        </w:rPr>
        <w:t>Before configuring the Cloud Connector and destinations, the BTP account must be properly structured with the required services activated. This section covers BTP Global Account setup, subaccount creation, and activation of the Connectivity, Destination, and Integration Suite services.</w:t>
      </w:r>
    </w:p>
    <w:p w:rsidR="002C1C55" w:rsidRDefault="002C1C55">
      <w:pPr>
        <w:spacing w:after="120"/>
      </w:pPr>
    </w:p>
    <w:p w:rsidR="002C1C55" w:rsidRDefault="009F3E4E">
      <w:pPr>
        <w:pStyle w:val="Heading2"/>
      </w:pPr>
      <w:r>
        <w:t>2.1  BTP Account Structure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200"/>
        <w:gridCol w:w="4480"/>
      </w:tblGrid>
      <w:tr w:rsidR="002C1C55">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BTP Object</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Purpose</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Configuration Note</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C1C55" w:rsidRDefault="009F3E4E">
            <w:r>
              <w:rPr>
                <w:b/>
                <w:bCs/>
                <w:color w:val="993D00"/>
                <w:sz w:val="19"/>
                <w:szCs w:val="19"/>
              </w:rPr>
              <w:t>Global Account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Top-level account under SAP contract</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One per company; linked to SAP customer number</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993D00"/>
                <w:sz w:val="19"/>
                <w:szCs w:val="19"/>
              </w:rPr>
              <w:t>Subaccount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Isolated environment (Dev/QA/Prod)</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Create separate subaccounts per landscape; Cloud Connector binds to one subaccount</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C1C55" w:rsidRDefault="009F3E4E">
            <w:r>
              <w:rPr>
                <w:b/>
                <w:bCs/>
                <w:color w:val="993D00"/>
                <w:sz w:val="19"/>
                <w:szCs w:val="19"/>
              </w:rPr>
              <w:t>Directory (optional)</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Organize subaccounts in groups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Useful for grouping Dev/QA/Prod under one directory</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993D00"/>
                <w:sz w:val="19"/>
                <w:szCs w:val="19"/>
              </w:rPr>
              <w:t>Space (Cloud Foundry)</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Runtime environment within subaccount</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Required for deploying Integration Suite, HANA Cloud apps</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C1C55" w:rsidRDefault="009F3E4E">
            <w:r>
              <w:rPr>
                <w:b/>
                <w:bCs/>
                <w:color w:val="993D00"/>
                <w:sz w:val="19"/>
                <w:szCs w:val="19"/>
              </w:rPr>
              <w:t>Service Instances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Provisioned cloud services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Connectivity, Destination, Integration Suite, Event Mesh instances</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993D00"/>
                <w:sz w:val="19"/>
                <w:szCs w:val="19"/>
              </w:rPr>
              <w:t>Entitlements</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Service plan allocations from contract</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Must assign entitlements before activating services</w:t>
            </w:r>
          </w:p>
        </w:tc>
      </w:tr>
    </w:tbl>
    <w:p w:rsidR="002C1C55" w:rsidRDefault="002C1C55">
      <w:pPr>
        <w:spacing w:after="120"/>
      </w:pPr>
    </w:p>
    <w:p w:rsidR="002C1C55" w:rsidRDefault="009F3E4E">
      <w:pPr>
        <w:pStyle w:val="Heading2"/>
      </w:pPr>
      <w:r>
        <w:t>2.2  Create BTP Subaccount</w:t>
      </w:r>
    </w:p>
    <w:p w:rsidR="002C1C55" w:rsidRDefault="009F3E4E">
      <w:pPr>
        <w:pStyle w:val="ListParagraph"/>
        <w:numPr>
          <w:ilvl w:val="0"/>
          <w:numId w:val="2"/>
        </w:numPr>
        <w:spacing w:before="50" w:after="60"/>
      </w:pPr>
      <w:r>
        <w:rPr>
          <w:color w:val="222222"/>
        </w:rPr>
        <w:t>Login to BTP Cockpit: https://cockpit.btp.cloud.sap</w:t>
      </w:r>
    </w:p>
    <w:p w:rsidR="002C1C55" w:rsidRDefault="009F3E4E">
      <w:pPr>
        <w:pStyle w:val="ListParagraph"/>
        <w:numPr>
          <w:ilvl w:val="0"/>
          <w:numId w:val="2"/>
        </w:numPr>
        <w:spacing w:before="50" w:after="60"/>
      </w:pPr>
      <w:r>
        <w:rPr>
          <w:color w:val="222222"/>
        </w:rPr>
        <w:t>Global Account → Subaccounts → Create</w:t>
      </w:r>
    </w:p>
    <w:p w:rsidR="002C1C55" w:rsidRDefault="009F3E4E">
      <w:pPr>
        <w:pStyle w:val="ListParagraph"/>
        <w:numPr>
          <w:ilvl w:val="0"/>
          <w:numId w:val="2"/>
        </w:numPr>
        <w:spacing w:before="50" w:after="60"/>
      </w:pPr>
      <w:r>
        <w:rPr>
          <w:color w:val="222222"/>
        </w:rPr>
        <w:t>Fill in details: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Display Name:   S4H-Integration-Prod</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Region:         US East (us-east-1) OR Europe (eu10)</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Environment:    Cloud Foundry</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Subdomain:      s4h-integration-prod (must be globally unique)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Beta Features:  Off (production)</w:t>
      </w:r>
    </w:p>
    <w:p w:rsidR="002C1C55" w:rsidRDefault="009F3E4E">
      <w:pPr>
        <w:pStyle w:val="ListParagraph"/>
        <w:numPr>
          <w:ilvl w:val="0"/>
          <w:numId w:val="2"/>
        </w:numPr>
        <w:spacing w:before="50" w:after="60"/>
      </w:pPr>
      <w:r>
        <w:rPr>
          <w:color w:val="222222"/>
        </w:rPr>
        <w:t>Create → subaccount appears in list</w:t>
      </w:r>
    </w:p>
    <w:p w:rsidR="002C1C55" w:rsidRDefault="009F3E4E">
      <w:pPr>
        <w:pStyle w:val="ListParagraph"/>
        <w:numPr>
          <w:ilvl w:val="0"/>
          <w:numId w:val="2"/>
        </w:numPr>
        <w:spacing w:before="50" w:after="60"/>
      </w:pPr>
      <w:r>
        <w:rPr>
          <w:color w:val="222222"/>
        </w:rPr>
        <w:t>Click subaccount → Enable Cloud Foundry → create org</w:t>
      </w:r>
    </w:p>
    <w:p w:rsidR="002C1C55" w:rsidRDefault="002C1C55">
      <w:pPr>
        <w:spacing w:after="120"/>
      </w:pPr>
    </w:p>
    <w:p w:rsidR="002C1C55" w:rsidRDefault="009F3E4E">
      <w:pPr>
        <w:pStyle w:val="Heading2"/>
      </w:pPr>
      <w:r>
        <w:t>2.3  Assign Entitlements</w:t>
      </w:r>
    </w:p>
    <w:p w:rsidR="002C1C55" w:rsidRDefault="009F3E4E">
      <w:pPr>
        <w:pStyle w:val="ListParagraph"/>
        <w:numPr>
          <w:ilvl w:val="0"/>
          <w:numId w:val="2"/>
        </w:numPr>
        <w:spacing w:before="50" w:after="60"/>
      </w:pPr>
      <w:r>
        <w:rPr>
          <w:color w:val="222222"/>
        </w:rPr>
        <w:t>BTP Cockpit → Global Account → Entitlements → Entity Assignments</w:t>
      </w:r>
    </w:p>
    <w:p w:rsidR="002C1C55" w:rsidRDefault="009F3E4E">
      <w:pPr>
        <w:pStyle w:val="ListParagraph"/>
        <w:numPr>
          <w:ilvl w:val="0"/>
          <w:numId w:val="2"/>
        </w:numPr>
        <w:spacing w:before="50" w:after="60"/>
      </w:pPr>
      <w:r>
        <w:rPr>
          <w:color w:val="222222"/>
        </w:rPr>
        <w:t>Select subaccount → Configure Entitlements → Add Service Plans</w:t>
      </w:r>
    </w:p>
    <w:p w:rsidR="002C1C55" w:rsidRDefault="009F3E4E">
      <w:pPr>
        <w:pStyle w:val="ListParagraph"/>
        <w:numPr>
          <w:ilvl w:val="0"/>
          <w:numId w:val="2"/>
        </w:numPr>
        <w:spacing w:before="50" w:after="60"/>
      </w:pPr>
      <w:r>
        <w:rPr>
          <w:color w:val="222222"/>
        </w:rPr>
        <w:t>Add the following service entitlements: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800"/>
        <w:gridCol w:w="4480"/>
      </w:tblGrid>
      <w:tr w:rsidR="002C1C55">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Service</w:t>
            </w:r>
          </w:p>
        </w:tc>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Plan</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Purpose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Connectivity</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lite</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Required for Cloud Connector tunnel — always needed</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Destination</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lite</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Required for storing named connection configurations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lastRenderedPageBreak/>
              <w:t>SAP Integration Suite</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trial / standard</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iPaaS — Cloud Integration, API Management</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Authorization and Trust Management</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application</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OAuth 2.0 token management for integrations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SAP HANA Cloud (optional)</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hana</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If using HANA Cloud as integration DB or data mart</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Event Mesh (optional)</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default</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Asynchronous messaging between S/4HANA and BTP apps</w:t>
            </w:r>
          </w:p>
        </w:tc>
      </w:tr>
    </w:tbl>
    <w:p w:rsidR="002C1C55" w:rsidRDefault="009F3E4E">
      <w:pPr>
        <w:pStyle w:val="ListParagraph"/>
        <w:numPr>
          <w:ilvl w:val="0"/>
          <w:numId w:val="2"/>
        </w:numPr>
        <w:spacing w:before="50" w:after="60"/>
      </w:pPr>
      <w:r>
        <w:rPr>
          <w:color w:val="222222"/>
        </w:rPr>
        <w:t>Save → entitlements assigned to subaccount</w:t>
      </w:r>
    </w:p>
    <w:p w:rsidR="002C1C55" w:rsidRDefault="002C1C55">
      <w:pPr>
        <w:spacing w:after="120"/>
      </w:pPr>
    </w:p>
    <w:p w:rsidR="002C1C55" w:rsidRDefault="009F3E4E">
      <w:pPr>
        <w:pStyle w:val="Heading2"/>
      </w:pPr>
      <w:r>
        <w:t>2.4  Enable Connectivity Service &amp; Destination Service</w:t>
      </w:r>
    </w:p>
    <w:p w:rsidR="002C1C55" w:rsidRDefault="009F3E4E">
      <w:pPr>
        <w:pStyle w:val="ListParagraph"/>
        <w:numPr>
          <w:ilvl w:val="0"/>
          <w:numId w:val="2"/>
        </w:numPr>
        <w:spacing w:before="50" w:after="60"/>
      </w:pPr>
      <w:r>
        <w:rPr>
          <w:color w:val="222222"/>
        </w:rPr>
        <w:t>Subaccount → Services → Service Marketplace</w:t>
      </w:r>
    </w:p>
    <w:p w:rsidR="002C1C55" w:rsidRDefault="009F3E4E">
      <w:pPr>
        <w:pStyle w:val="ListParagraph"/>
        <w:numPr>
          <w:ilvl w:val="0"/>
          <w:numId w:val="2"/>
        </w:numPr>
        <w:spacing w:before="50" w:after="60"/>
      </w:pPr>
      <w:r>
        <w:rPr>
          <w:color w:val="222222"/>
        </w:rPr>
        <w:t>Search 'Connectivity' → Create → Plan: lite → Create</w:t>
      </w:r>
    </w:p>
    <w:p w:rsidR="002C1C55" w:rsidRDefault="009F3E4E">
      <w:pPr>
        <w:pStyle w:val="ListParagraph"/>
        <w:numPr>
          <w:ilvl w:val="0"/>
          <w:numId w:val="2"/>
        </w:numPr>
        <w:spacing w:before="50" w:after="60"/>
      </w:pPr>
      <w:r>
        <w:rPr>
          <w:color w:val="222222"/>
        </w:rPr>
        <w:t>Search 'Destination' → Create → Plan: lite → Create</w:t>
      </w:r>
    </w:p>
    <w:p w:rsidR="002C1C55" w:rsidRDefault="009F3E4E">
      <w:pPr>
        <w:pStyle w:val="ListParagraph"/>
        <w:numPr>
          <w:ilvl w:val="0"/>
          <w:numId w:val="2"/>
        </w:numPr>
        <w:spacing w:before="50" w:after="60"/>
      </w:pPr>
      <w:r>
        <w:rPr>
          <w:color w:val="222222"/>
        </w:rPr>
        <w:t>After creation: Subaccount → Services → Instances → verify both show status: Active</w:t>
      </w:r>
    </w:p>
    <w:p w:rsidR="002C1C55" w:rsidRDefault="002C1C55">
      <w:pPr>
        <w:spacing w:after="120"/>
      </w:pPr>
    </w:p>
    <w:p w:rsidR="002C1C55" w:rsidRDefault="009F3E4E">
      <w:pPr>
        <w:pBdr>
          <w:left w:val="single" w:sz="20" w:space="6" w:color="993D00"/>
        </w:pBdr>
        <w:shd w:val="clear" w:color="auto" w:fill="FFF0E6"/>
        <w:spacing w:before="100" w:after="120"/>
        <w:ind w:left="360"/>
      </w:pPr>
      <w:r>
        <w:rPr>
          <w:b/>
          <w:bCs/>
          <w:color w:val="993D00"/>
        </w:rPr>
        <w:t xml:space="preserve">🟠 BTP: </w:t>
      </w:r>
      <w:r>
        <w:rPr>
          <w:color w:val="333333"/>
        </w:rPr>
        <w:t>The Connectivity service instance is what receives the Cloud Connector tunnel. The Destination service instance stores the named connection configurations that BTP applications (Integration Suite, SAC, HANA Cloud) use to reach S/4HANA via the tunnel. Both must be active before configuring Cloud Connector.</w:t>
      </w:r>
    </w:p>
    <w:p w:rsidR="002C1C55" w:rsidRDefault="002C1C55">
      <w:pPr>
        <w:spacing w:after="120"/>
      </w:pPr>
    </w:p>
    <w:p w:rsidR="002C1C55" w:rsidRDefault="009F3E4E">
      <w:pPr>
        <w:pStyle w:val="Heading2"/>
      </w:pPr>
      <w:r>
        <w:t>2.5  Create Cloud Foundry Space &amp; Assign Roles</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Subaccount → Cloud Foundry → Spaces → Create</w:t>
      </w:r>
    </w:p>
    <w:p w:rsidR="002C1C55" w:rsidRDefault="009F3E4E">
      <w:pPr>
        <w:shd w:val="clear" w:color="auto" w:fill="F0F2F5"/>
        <w:spacing w:before="28" w:after="28"/>
        <w:ind w:left="360"/>
      </w:pPr>
      <w:r>
        <w:rPr>
          <w:rFonts w:ascii="Courier New" w:eastAsia="Courier New" w:hAnsi="Courier New" w:cs="Courier New"/>
          <w:color w:val="4527A0"/>
          <w:sz w:val="18"/>
          <w:szCs w:val="18"/>
        </w:rPr>
        <w:t>Space Name:   integration</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Assign developer/operator roles</w:t>
      </w:r>
    </w:p>
    <w:p w:rsidR="002C1C55" w:rsidRDefault="009F3E4E">
      <w:pPr>
        <w:shd w:val="clear" w:color="auto" w:fill="F0F2F5"/>
        <w:spacing w:before="28" w:after="28"/>
        <w:ind w:left="360"/>
      </w:pPr>
      <w:r>
        <w:rPr>
          <w:rFonts w:ascii="Courier New" w:eastAsia="Courier New" w:hAnsi="Courier New" w:cs="Courier New"/>
          <w:color w:val="4527A0"/>
          <w:sz w:val="18"/>
          <w:szCs w:val="18"/>
        </w:rPr>
        <w:t># Subaccount → Security → Role Collections → Create</w:t>
      </w:r>
    </w:p>
    <w:p w:rsidR="002C1C55" w:rsidRDefault="009F3E4E">
      <w:pPr>
        <w:shd w:val="clear" w:color="auto" w:fill="F0F2F5"/>
        <w:spacing w:before="28" w:after="28"/>
        <w:ind w:left="360"/>
      </w:pPr>
      <w:r>
        <w:rPr>
          <w:rFonts w:ascii="Courier New" w:eastAsia="Courier New" w:hAnsi="Courier New" w:cs="Courier New"/>
          <w:color w:val="4527A0"/>
          <w:sz w:val="18"/>
          <w:szCs w:val="18"/>
        </w:rPr>
        <w:t>Role Collection: BTP_Integration_Admin</w:t>
      </w:r>
    </w:p>
    <w:p w:rsidR="002C1C55" w:rsidRDefault="009F3E4E">
      <w:pPr>
        <w:shd w:val="clear" w:color="auto" w:fill="F0F2F5"/>
        <w:spacing w:before="28" w:after="28"/>
        <w:ind w:left="360"/>
      </w:pPr>
      <w:r>
        <w:rPr>
          <w:rFonts w:ascii="Courier New" w:eastAsia="Courier New" w:hAnsi="Courier New" w:cs="Courier New"/>
          <w:color w:val="4527A0"/>
          <w:sz w:val="18"/>
          <w:szCs w:val="18"/>
        </w:rPr>
        <w:t>Add roles: SpaceDeveloper, IntegrationOperations, DestinationAdmin</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Assign to users</w:t>
      </w:r>
    </w:p>
    <w:p w:rsidR="002C1C55" w:rsidRDefault="009F3E4E">
      <w:pPr>
        <w:shd w:val="clear" w:color="auto" w:fill="F0F2F5"/>
        <w:spacing w:before="28" w:after="28"/>
        <w:ind w:left="360"/>
      </w:pPr>
      <w:r>
        <w:rPr>
          <w:rFonts w:ascii="Courier New" w:eastAsia="Courier New" w:hAnsi="Courier New" w:cs="Courier New"/>
          <w:color w:val="4527A0"/>
          <w:sz w:val="18"/>
          <w:szCs w:val="18"/>
        </w:rPr>
        <w:t># Subaccount → Security → Users → select user → assign BTP_Integration_Admin</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3. SAP Cloud Connector — Installation &amp; Configuration</w:t>
      </w:r>
    </w:p>
    <w:p w:rsidR="002C1C55" w:rsidRDefault="009F3E4E">
      <w:pPr>
        <w:spacing w:before="60" w:after="120"/>
      </w:pPr>
      <w:r>
        <w:rPr>
          <w:color w:val="222222"/>
        </w:rPr>
        <w:t>The SAP Cloud Connector (SCC) is installed on-premise on a dedicated server or VM in the corporate network. It creates an outbound-only HTTPS tunnel to BTP. This section covers full installation, initial configuration, subaccount pairing, and the critical access control configuration that exposes S/4HANA resources through the tunnel.</w:t>
      </w:r>
    </w:p>
    <w:p w:rsidR="002C1C55" w:rsidRDefault="002C1C55">
      <w:pPr>
        <w:spacing w:after="120"/>
      </w:pPr>
    </w:p>
    <w:p w:rsidR="002C1C55" w:rsidRDefault="009F3E4E">
      <w:pPr>
        <w:pStyle w:val="Heading2"/>
      </w:pPr>
      <w:r>
        <w:t>3.1  SCC System Requirements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280"/>
      </w:tblGrid>
      <w:tr w:rsidR="002C1C55">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Requirement</w:t>
            </w:r>
          </w:p>
        </w:tc>
        <w:tc>
          <w:tcPr>
            <w:tcW w:w="7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Details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Operating System</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Windows Server 2019+, RHEL 8+, SLES 15+, or Ubuntu 20.04+; 64-bit only</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Java Runtime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SAP JVM 8 or OpenJDK 11+; included in SCC installer (no separate install)</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CPU / RAM</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Minimum: 2 vCPU, 4 GB RAM; Recommended: 4 vCPU, 8 GB RAM for production</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Disk Space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Minimum 10 GB for SCC binaries and logs; 20 GB recommended</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Network — Outbound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Port 443 outbound to *.hana.ondemand.com and *.cloud.sap — MUST be open</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Network — Inbound</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Port 8443 (admin UI) accessible from admin workstation only; NO other inbound</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SCC Version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2.16.0 or higher; 2.17+ for BTP subaccount pairing (recommended: latest)</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Proxy (if needed)</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Corporate HTTP proxy settings configurable in SCC admin UI</w:t>
            </w:r>
          </w:p>
        </w:tc>
      </w:tr>
    </w:tbl>
    <w:p w:rsidR="002C1C55" w:rsidRDefault="002C1C55">
      <w:pPr>
        <w:spacing w:after="120"/>
      </w:pPr>
    </w:p>
    <w:p w:rsidR="002C1C55" w:rsidRDefault="009F3E4E">
      <w:pPr>
        <w:pStyle w:val="Heading2"/>
      </w:pPr>
      <w:r>
        <w:t>3.2  Download &amp; Install SAP Cloud Connector</w:t>
      </w:r>
    </w:p>
    <w:p w:rsidR="002C1C55" w:rsidRDefault="009F3E4E">
      <w:pPr>
        <w:pStyle w:val="Heading3"/>
      </w:pPr>
      <w:r>
        <w:t>Step 1: Download SCC</w:t>
      </w:r>
    </w:p>
    <w:p w:rsidR="002C1C55" w:rsidRDefault="009F3E4E">
      <w:pPr>
        <w:pStyle w:val="ListParagraph"/>
        <w:numPr>
          <w:ilvl w:val="0"/>
          <w:numId w:val="2"/>
        </w:numPr>
        <w:spacing w:before="50" w:after="60"/>
      </w:pPr>
      <w:r>
        <w:rPr>
          <w:color w:val="222222"/>
        </w:rPr>
        <w:t>Navigate to: https://tools.hana.ondemand.com/#cloud</w:t>
      </w:r>
    </w:p>
    <w:p w:rsidR="002C1C55" w:rsidRDefault="009F3E4E">
      <w:pPr>
        <w:pStyle w:val="ListParagraph"/>
        <w:numPr>
          <w:ilvl w:val="0"/>
          <w:numId w:val="2"/>
        </w:numPr>
        <w:spacing w:before="50" w:after="60"/>
      </w:pPr>
      <w:r>
        <w:rPr>
          <w:color w:val="222222"/>
        </w:rPr>
        <w:t>Section: SAP Cloud Connector → download latest version</w:t>
      </w:r>
    </w:p>
    <w:p w:rsidR="002C1C55" w:rsidRDefault="009F3E4E">
      <w:pPr>
        <w:pStyle w:val="ListParagraph"/>
        <w:numPr>
          <w:ilvl w:val="0"/>
          <w:numId w:val="2"/>
        </w:numPr>
        <w:spacing w:before="50" w:after="60"/>
      </w:pPr>
      <w:r>
        <w:rPr>
          <w:color w:val="222222"/>
        </w:rPr>
        <w:t>Choose installer for your OS: sapcc-&lt;version&gt;-linux-x64.zip OR .msi (Windows)</w:t>
      </w:r>
    </w:p>
    <w:p w:rsidR="002C1C55" w:rsidRDefault="009F3E4E">
      <w:pPr>
        <w:pStyle w:val="ListParagraph"/>
        <w:numPr>
          <w:ilvl w:val="0"/>
          <w:numId w:val="2"/>
        </w:numPr>
        <w:spacing w:before="50" w:after="60"/>
      </w:pPr>
      <w:r>
        <w:rPr>
          <w:color w:val="222222"/>
        </w:rPr>
        <w:t>Verify checksum against SAP download page</w:t>
      </w:r>
    </w:p>
    <w:p w:rsidR="002C1C55" w:rsidRDefault="002C1C55">
      <w:pPr>
        <w:spacing w:after="120"/>
      </w:pPr>
    </w:p>
    <w:p w:rsidR="002C1C55" w:rsidRDefault="009F3E4E">
      <w:pPr>
        <w:pStyle w:val="Heading3"/>
      </w:pPr>
      <w:r>
        <w:t>Step 2: Install SCC on Linux (RHEL/SLES)</w:t>
      </w:r>
    </w:p>
    <w:p w:rsidR="002C1C55" w:rsidRDefault="009F3E4E">
      <w:pPr>
        <w:shd w:val="clear" w:color="auto" w:fill="F0F2F5"/>
        <w:spacing w:before="28" w:after="28"/>
        <w:ind w:left="360"/>
      </w:pPr>
      <w:r>
        <w:rPr>
          <w:rFonts w:ascii="Courier New" w:eastAsia="Courier New" w:hAnsi="Courier New" w:cs="Courier New"/>
          <w:color w:val="4527A0"/>
          <w:sz w:val="18"/>
          <w:szCs w:val="18"/>
        </w:rPr>
        <w:t># Extract installer (as root)</w:t>
      </w:r>
    </w:p>
    <w:p w:rsidR="002C1C55" w:rsidRDefault="009F3E4E">
      <w:pPr>
        <w:shd w:val="clear" w:color="auto" w:fill="F0F2F5"/>
        <w:spacing w:before="28" w:after="28"/>
        <w:ind w:left="360"/>
      </w:pPr>
      <w:r>
        <w:rPr>
          <w:rFonts w:ascii="Courier New" w:eastAsia="Courier New" w:hAnsi="Courier New" w:cs="Courier New"/>
          <w:color w:val="4527A0"/>
          <w:sz w:val="18"/>
          <w:szCs w:val="18"/>
        </w:rPr>
        <w:t>unzip sapcc-2.17.0-linux-x64.zip -d /opt/sap/scc/</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Run installer</w:t>
      </w:r>
    </w:p>
    <w:p w:rsidR="002C1C55" w:rsidRDefault="009F3E4E">
      <w:pPr>
        <w:shd w:val="clear" w:color="auto" w:fill="F0F2F5"/>
        <w:spacing w:before="28" w:after="28"/>
        <w:ind w:left="360"/>
      </w:pPr>
      <w:r>
        <w:rPr>
          <w:rFonts w:ascii="Courier New" w:eastAsia="Courier New" w:hAnsi="Courier New" w:cs="Courier New"/>
          <w:color w:val="4527A0"/>
          <w:sz w:val="18"/>
          <w:szCs w:val="18"/>
        </w:rPr>
        <w:t>cd /opt/sap/scc</w:t>
      </w:r>
    </w:p>
    <w:p w:rsidR="002C1C55" w:rsidRDefault="009F3E4E">
      <w:pPr>
        <w:shd w:val="clear" w:color="auto" w:fill="F0F2F5"/>
        <w:spacing w:before="28" w:after="28"/>
        <w:ind w:left="360"/>
      </w:pPr>
      <w:r>
        <w:rPr>
          <w:rFonts w:ascii="Courier New" w:eastAsia="Courier New" w:hAnsi="Courier New" w:cs="Courier New"/>
          <w:color w:val="4527A0"/>
          <w:sz w:val="18"/>
          <w:szCs w:val="18"/>
        </w:rPr>
        <w:t>chmod +x sapcc_installer.sh</w:t>
      </w:r>
    </w:p>
    <w:p w:rsidR="002C1C55" w:rsidRDefault="009F3E4E">
      <w:pPr>
        <w:shd w:val="clear" w:color="auto" w:fill="F0F2F5"/>
        <w:spacing w:before="28" w:after="28"/>
        <w:ind w:left="360"/>
      </w:pPr>
      <w:r>
        <w:rPr>
          <w:rFonts w:ascii="Courier New" w:eastAsia="Courier New" w:hAnsi="Courier New" w:cs="Courier New"/>
          <w:color w:val="4527A0"/>
          <w:sz w:val="18"/>
          <w:szCs w:val="18"/>
        </w:rPr>
        <w:t>./sapcc_installer.sh</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Installer prompts: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Installation path:   /opt/sap/scc  (accept default)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Port for admin UI:   8443          (accept default)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Start as service:    Yes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Start SCC service</w:t>
      </w:r>
    </w:p>
    <w:p w:rsidR="002C1C55" w:rsidRDefault="009F3E4E">
      <w:pPr>
        <w:shd w:val="clear" w:color="auto" w:fill="F0F2F5"/>
        <w:spacing w:before="28" w:after="28"/>
        <w:ind w:left="360"/>
      </w:pPr>
      <w:r>
        <w:rPr>
          <w:rFonts w:ascii="Courier New" w:eastAsia="Courier New" w:hAnsi="Courier New" w:cs="Courier New"/>
          <w:color w:val="4527A0"/>
          <w:sz w:val="18"/>
          <w:szCs w:val="18"/>
        </w:rPr>
        <w:t>systemctl start scc</w:t>
      </w:r>
    </w:p>
    <w:p w:rsidR="002C1C55" w:rsidRDefault="009F3E4E">
      <w:pPr>
        <w:shd w:val="clear" w:color="auto" w:fill="F0F2F5"/>
        <w:spacing w:before="28" w:after="28"/>
        <w:ind w:left="360"/>
      </w:pPr>
      <w:r>
        <w:rPr>
          <w:rFonts w:ascii="Courier New" w:eastAsia="Courier New" w:hAnsi="Courier New" w:cs="Courier New"/>
          <w:color w:val="4527A0"/>
          <w:sz w:val="18"/>
          <w:szCs w:val="18"/>
        </w:rPr>
        <w:t>systemctl enable scc</w:t>
      </w:r>
    </w:p>
    <w:p w:rsidR="002C1C55" w:rsidRDefault="009F3E4E">
      <w:pPr>
        <w:shd w:val="clear" w:color="auto" w:fill="F0F2F5"/>
        <w:spacing w:before="28" w:after="28"/>
        <w:ind w:left="360"/>
      </w:pPr>
      <w:r>
        <w:rPr>
          <w:rFonts w:ascii="Courier New" w:eastAsia="Courier New" w:hAnsi="Courier New" w:cs="Courier New"/>
          <w:color w:val="4527A0"/>
          <w:sz w:val="18"/>
          <w:szCs w:val="18"/>
        </w:rPr>
        <w:t>systemctl status scc</w:t>
      </w: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Expected: Active (running)</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Verify SCC is listening on port 8443</w:t>
      </w:r>
    </w:p>
    <w:p w:rsidR="002C1C55" w:rsidRDefault="009F3E4E">
      <w:pPr>
        <w:shd w:val="clear" w:color="auto" w:fill="F0F2F5"/>
        <w:spacing w:before="28" w:after="28"/>
        <w:ind w:left="360"/>
      </w:pPr>
      <w:r>
        <w:rPr>
          <w:rFonts w:ascii="Courier New" w:eastAsia="Courier New" w:hAnsi="Courier New" w:cs="Courier New"/>
          <w:color w:val="4527A0"/>
          <w:sz w:val="18"/>
          <w:szCs w:val="18"/>
        </w:rPr>
        <w:t>ss -tlnp | grep 8443</w:t>
      </w:r>
    </w:p>
    <w:p w:rsidR="002C1C55" w:rsidRDefault="002C1C55">
      <w:pPr>
        <w:spacing w:after="120"/>
      </w:pPr>
    </w:p>
    <w:p w:rsidR="002C1C55" w:rsidRDefault="009F3E4E">
      <w:pPr>
        <w:pStyle w:val="Heading3"/>
      </w:pPr>
      <w:r>
        <w:t>Step 3: Install SCC on Windows</w:t>
      </w:r>
    </w:p>
    <w:p w:rsidR="002C1C55" w:rsidRDefault="009F3E4E">
      <w:pPr>
        <w:shd w:val="clear" w:color="auto" w:fill="F0F2F5"/>
        <w:spacing w:before="28" w:after="28"/>
        <w:ind w:left="360"/>
      </w:pPr>
      <w:r>
        <w:rPr>
          <w:rFonts w:ascii="Courier New" w:eastAsia="Courier New" w:hAnsi="Courier New" w:cs="Courier New"/>
          <w:color w:val="4527A0"/>
          <w:sz w:val="18"/>
          <w:szCs w:val="18"/>
        </w:rPr>
        <w:t># Run installer as Administrator</w:t>
      </w:r>
    </w:p>
    <w:p w:rsidR="002C1C55" w:rsidRDefault="009F3E4E">
      <w:pPr>
        <w:shd w:val="clear" w:color="auto" w:fill="F0F2F5"/>
        <w:spacing w:before="28" w:after="28"/>
        <w:ind w:left="360"/>
      </w:pPr>
      <w:r>
        <w:rPr>
          <w:rFonts w:ascii="Courier New" w:eastAsia="Courier New" w:hAnsi="Courier New" w:cs="Courier New"/>
          <w:color w:val="4527A0"/>
          <w:sz w:val="18"/>
          <w:szCs w:val="18"/>
        </w:rPr>
        <w:t>sapcc-2.17.0-windows-x64.msi</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Follow wizard:</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Installation path:   C:\SAP\SCC</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Admin port:          8443</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Install as service:  Yes → service name: SAP Cloud Connector</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Verify service running</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services.msc → SAP Cloud Connector → Status: Running</w:t>
      </w:r>
    </w:p>
    <w:p w:rsidR="002C1C55" w:rsidRDefault="002C1C55">
      <w:pPr>
        <w:spacing w:after="120"/>
      </w:pPr>
    </w:p>
    <w:p w:rsidR="002C1C55" w:rsidRDefault="009F3E4E">
      <w:pPr>
        <w:pStyle w:val="Heading2"/>
      </w:pPr>
      <w:r>
        <w:t>3.3  Initial SCC Configuration — Admin UI</w:t>
      </w:r>
    </w:p>
    <w:p w:rsidR="002C1C55" w:rsidRDefault="009F3E4E">
      <w:pPr>
        <w:pStyle w:val="Heading3"/>
      </w:pPr>
      <w:r>
        <w:t>Step 4: First Login to SCC Admin UI</w:t>
      </w:r>
    </w:p>
    <w:p w:rsidR="002C1C55" w:rsidRDefault="009F3E4E">
      <w:pPr>
        <w:shd w:val="clear" w:color="auto" w:fill="F0F2F5"/>
        <w:spacing w:before="28" w:after="28"/>
        <w:ind w:left="360"/>
      </w:pPr>
      <w:r>
        <w:rPr>
          <w:rFonts w:ascii="Courier New" w:eastAsia="Courier New" w:hAnsi="Courier New" w:cs="Courier New"/>
          <w:color w:val="4527A0"/>
          <w:sz w:val="18"/>
          <w:szCs w:val="18"/>
        </w:rPr>
        <w:t># Open browser on admin workstation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https://&lt;scc-hostname&gt;:8443/</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First-time login credentials:</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Username: Administrator</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manage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IMMEDIATELY change the default password:</w:t>
      </w:r>
    </w:p>
    <w:p w:rsidR="002C1C55" w:rsidRDefault="009F3E4E">
      <w:pPr>
        <w:shd w:val="clear" w:color="auto" w:fill="F0F2F5"/>
        <w:spacing w:before="28" w:after="28"/>
        <w:ind w:left="360"/>
      </w:pPr>
      <w:r>
        <w:rPr>
          <w:rFonts w:ascii="Courier New" w:eastAsia="Courier New" w:hAnsi="Courier New" w:cs="Courier New"/>
          <w:color w:val="4527A0"/>
          <w:sz w:val="18"/>
          <w:szCs w:val="18"/>
        </w:rPr>
        <w:t>Top-right menu → Change Password → set strong password</w:t>
      </w:r>
    </w:p>
    <w:p w:rsidR="002C1C55" w:rsidRDefault="009F3E4E">
      <w:pPr>
        <w:shd w:val="clear" w:color="auto" w:fill="F0F2F5"/>
        <w:spacing w:before="28" w:after="28"/>
        <w:ind w:left="360"/>
      </w:pPr>
      <w:r>
        <w:rPr>
          <w:rFonts w:ascii="Courier New" w:eastAsia="Courier New" w:hAnsi="Courier New" w:cs="Courier New"/>
          <w:color w:val="4527A0"/>
          <w:sz w:val="18"/>
          <w:szCs w:val="18"/>
        </w:rPr>
        <w:t># Store in company password vault / Secret Manager</w:t>
      </w:r>
    </w:p>
    <w:p w:rsidR="002C1C55" w:rsidRDefault="002C1C55">
      <w:pPr>
        <w:spacing w:after="120"/>
      </w:pPr>
    </w:p>
    <w:p w:rsidR="002C1C55" w:rsidRDefault="009F3E4E">
      <w:pPr>
        <w:pStyle w:val="Heading3"/>
      </w:pPr>
      <w:r>
        <w:t>Step 5: Configure SCC Proxy Settings (if corporate proxy exists)</w:t>
      </w:r>
    </w:p>
    <w:p w:rsidR="002C1C55" w:rsidRDefault="009F3E4E">
      <w:pPr>
        <w:shd w:val="clear" w:color="auto" w:fill="F0F2F5"/>
        <w:spacing w:before="28" w:after="28"/>
        <w:ind w:left="360"/>
      </w:pPr>
      <w:r>
        <w:rPr>
          <w:rFonts w:ascii="Courier New" w:eastAsia="Courier New" w:hAnsi="Courier New" w:cs="Courier New"/>
          <w:color w:val="4527A0"/>
          <w:sz w:val="18"/>
          <w:szCs w:val="18"/>
        </w:rPr>
        <w:t># SCC Admin UI → Configuration → Connector → Proxy Settings</w:t>
      </w:r>
    </w:p>
    <w:p w:rsidR="002C1C55" w:rsidRDefault="009F3E4E">
      <w:pPr>
        <w:shd w:val="clear" w:color="auto" w:fill="F0F2F5"/>
        <w:spacing w:before="28" w:after="28"/>
        <w:ind w:left="360"/>
      </w:pPr>
      <w:r>
        <w:rPr>
          <w:rFonts w:ascii="Courier New" w:eastAsia="Courier New" w:hAnsi="Courier New" w:cs="Courier New"/>
          <w:color w:val="4527A0"/>
          <w:sz w:val="18"/>
          <w:szCs w:val="18"/>
        </w:rPr>
        <w:t>Enable Proxy:    Yes (if corporate proxy required for outbound HTTPS)</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Host:      &lt;proxy-hostname&gt;</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Port:      &lt;proxy-port&gt; (typically 3128 or 8080)</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User:      &lt;proxy-auth-user&gt; (if proxy requires authentication)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Password:  &lt;proxy-password&gt;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Non-proxy hosts (bypass proxy for local S/4HANA)</w:t>
      </w:r>
    </w:p>
    <w:p w:rsidR="002C1C55" w:rsidRDefault="009F3E4E">
      <w:pPr>
        <w:shd w:val="clear" w:color="auto" w:fill="F0F2F5"/>
        <w:spacing w:before="28" w:after="28"/>
        <w:ind w:left="360"/>
      </w:pPr>
      <w:r>
        <w:rPr>
          <w:rFonts w:ascii="Courier New" w:eastAsia="Courier New" w:hAnsi="Courier New" w:cs="Courier New"/>
          <w:color w:val="4527A0"/>
          <w:sz w:val="18"/>
          <w:szCs w:val="18"/>
        </w:rPr>
        <w:t>No Proxy List:   &lt;s4h-hostname&gt;,&lt;s4h-ip&gt;,localhost,127.0.0.1,*.internal</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Save → SCC uses proxy for BTP outbound but direct for on-prem</w:t>
      </w:r>
    </w:p>
    <w:p w:rsidR="002C1C55" w:rsidRDefault="002C1C55">
      <w:pPr>
        <w:spacing w:after="120"/>
      </w:pPr>
    </w:p>
    <w:p w:rsidR="002C1C55" w:rsidRDefault="009F3E4E">
      <w:pPr>
        <w:pStyle w:val="Heading2"/>
      </w:pPr>
      <w:r>
        <w:t>3.4  Pair SCC with BTP Subaccount</w:t>
      </w:r>
    </w:p>
    <w:p w:rsidR="002C1C55" w:rsidRDefault="009F3E4E">
      <w:pPr>
        <w:pStyle w:val="Heading3"/>
      </w:pPr>
      <w:r>
        <w:t>Step 6: Generate Subaccount Service Key in BTP</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Subaccount → Services → Instances</w:t>
      </w:r>
    </w:p>
    <w:p w:rsidR="002C1C55" w:rsidRDefault="009F3E4E">
      <w:pPr>
        <w:shd w:val="clear" w:color="auto" w:fill="F0F2F5"/>
        <w:spacing w:before="28" w:after="28"/>
        <w:ind w:left="360"/>
      </w:pPr>
      <w:r>
        <w:rPr>
          <w:rFonts w:ascii="Courier New" w:eastAsia="Courier New" w:hAnsi="Courier New" w:cs="Courier New"/>
          <w:color w:val="4527A0"/>
          <w:sz w:val="18"/>
          <w:szCs w:val="18"/>
        </w:rPr>
        <w:t># Find: Connectivity instance → Create Service Key</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Key Name: SCC_SERVICE_KEY</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Download service key — contains:</w:t>
      </w:r>
    </w:p>
    <w:p w:rsidR="002C1C55" w:rsidRDefault="009F3E4E">
      <w:pPr>
        <w:shd w:val="clear" w:color="auto" w:fill="F0F2F5"/>
        <w:spacing w:before="28" w:after="28"/>
        <w:ind w:left="360"/>
      </w:pPr>
      <w:r>
        <w:rPr>
          <w:rFonts w:ascii="Courier New" w:eastAsia="Courier New" w:hAnsi="Courier New" w:cs="Courier New"/>
          <w:color w:val="4527A0"/>
          <w:sz w:val="18"/>
          <w:szCs w:val="18"/>
        </w:rPr>
        <w: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"clientid":     "sb-connectivity-...",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"clientsecret": "&lt;secret&gt;",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"url":          "https://s4h-integration-prod.authentication.us10.hana.ondemand.com",</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"subaccountid": "&lt;subaccount-guid&gt;",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"onpremise_proxy_host": "connectivity.us10.hana.ondemand.com"</w:t>
      </w:r>
    </w:p>
    <w:p w:rsidR="002C1C55" w:rsidRDefault="009F3E4E">
      <w:pPr>
        <w:shd w:val="clear" w:color="auto" w:fill="F0F2F5"/>
        <w:spacing w:before="28" w:after="28"/>
        <w:ind w:left="360"/>
      </w:pPr>
      <w:r>
        <w:rPr>
          <w:rFonts w:ascii="Courier New" w:eastAsia="Courier New" w:hAnsi="Courier New" w:cs="Courier New"/>
          <w:color w:val="4527A0"/>
          <w:sz w:val="18"/>
          <w:szCs w:val="18"/>
        </w:rPr>
        <w:t>}</w:t>
      </w:r>
    </w:p>
    <w:p w:rsidR="002C1C55" w:rsidRDefault="002C1C55">
      <w:pPr>
        <w:spacing w:after="120"/>
      </w:pPr>
    </w:p>
    <w:p w:rsidR="002C1C55" w:rsidRDefault="009F3E4E">
      <w:pPr>
        <w:pStyle w:val="Heading3"/>
      </w:pPr>
      <w:r>
        <w:t>Step 7: Add BTP Subaccount in SCC Admin UI</w:t>
      </w:r>
    </w:p>
    <w:p w:rsidR="002C1C55" w:rsidRDefault="009F3E4E">
      <w:pPr>
        <w:pStyle w:val="ListParagraph"/>
        <w:numPr>
          <w:ilvl w:val="0"/>
          <w:numId w:val="2"/>
        </w:numPr>
        <w:spacing w:before="50" w:after="60"/>
      </w:pPr>
      <w:r>
        <w:rPr>
          <w:color w:val="222222"/>
        </w:rPr>
        <w:t>SCC Admin UI → Cloud Connectors → Add</w:t>
      </w:r>
    </w:p>
    <w:p w:rsidR="002C1C55" w:rsidRDefault="009F3E4E">
      <w:pPr>
        <w:pStyle w:val="ListParagraph"/>
        <w:numPr>
          <w:ilvl w:val="0"/>
          <w:numId w:val="2"/>
        </w:numPr>
        <w:spacing w:before="50" w:after="60"/>
      </w:pPr>
      <w:r>
        <w:rPr>
          <w:color w:val="222222"/>
        </w:rPr>
        <w:t>Fill in subaccount details: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Region:              us10  (or eu10 — match BTP subaccount region)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Subaccount:          &lt;BTP subaccount ID from cockpit&gt;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Display Name:        S4H-Integration-Prod</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Login Email:         &lt;your BTP admin email&gt;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Password:            &lt;BTP admin password&gt;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OR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Service Key Client ID:     &lt;from service key&gt;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Service Key Client Secret: &lt;from service key&gt;</w:t>
      </w:r>
    </w:p>
    <w:p w:rsidR="002C1C55" w:rsidRDefault="009F3E4E">
      <w:pPr>
        <w:pStyle w:val="ListParagraph"/>
        <w:numPr>
          <w:ilvl w:val="0"/>
          <w:numId w:val="2"/>
        </w:numPr>
        <w:spacing w:before="50" w:after="60"/>
      </w:pPr>
      <w:r>
        <w:rPr>
          <w:color w:val="222222"/>
        </w:rPr>
        <w:t>Save → Tunnel State should change to: Connected ✅</w:t>
      </w:r>
    </w:p>
    <w:p w:rsidR="002C1C55" w:rsidRDefault="009F3E4E">
      <w:pPr>
        <w:pStyle w:val="ListParagraph"/>
        <w:numPr>
          <w:ilvl w:val="0"/>
          <w:numId w:val="2"/>
        </w:numPr>
        <w:spacing w:before="50" w:after="60"/>
      </w:pPr>
      <w:r>
        <w:rPr>
          <w:color w:val="222222"/>
        </w:rPr>
        <w:t>Verify in BTP Cockpit: Subaccount → Connectivity → Cloud Connectors → SCC appears</w:t>
      </w:r>
    </w:p>
    <w:p w:rsidR="002C1C55" w:rsidRDefault="002C1C55">
      <w:pPr>
        <w:spacing w:after="120"/>
      </w:pPr>
    </w:p>
    <w:p w:rsidR="002C1C55" w:rsidRDefault="009F3E4E">
      <w:pPr>
        <w:pStyle w:val="Heading2"/>
      </w:pPr>
      <w:r>
        <w:t>3.5  Configure Access Control — Expose S/4HANA Resources</w:t>
      </w:r>
    </w:p>
    <w:p w:rsidR="002C1C55" w:rsidRDefault="009F3E4E">
      <w:pPr>
        <w:spacing w:before="60" w:after="120"/>
      </w:pPr>
      <w:r>
        <w:rPr>
          <w:color w:val="222222"/>
        </w:rPr>
        <w:t>Access Control is the most critical SCC configuration. It defines EXACTLY which on-premise hosts and URL paths are accessible through the tunnel. Resources not listed here are BLOCKED — this is the security boundary.</w:t>
      </w:r>
    </w:p>
    <w:p w:rsidR="002C1C55" w:rsidRDefault="009F3E4E">
      <w:pPr>
        <w:pBdr>
          <w:left w:val="single" w:sz="20" w:space="6" w:color="004D55"/>
        </w:pBdr>
        <w:shd w:val="clear" w:color="auto" w:fill="E0F4F6"/>
        <w:spacing w:before="100" w:after="120"/>
        <w:ind w:left="360"/>
      </w:pPr>
      <w:r>
        <w:rPr>
          <w:b/>
          <w:bCs/>
          <w:color w:val="004D55"/>
        </w:rPr>
        <w:t xml:space="preserve">🔷 CLOUD CONNECTOR: </w:t>
      </w:r>
      <w:r>
        <w:rPr>
          <w:color w:val="333333"/>
        </w:rPr>
        <w:t>Access Control operates on a ALLOWLIST principle: only explicitly listed virtual hosts and paths are accessible through the Cloud Connector tunnel. This means even if the S/4HANA server is reachable, BTP cannot access it unless the resource is listed in Access Control.</w:t>
      </w:r>
    </w:p>
    <w:p w:rsidR="002C1C55" w:rsidRDefault="002C1C55">
      <w:pPr>
        <w:spacing w:after="120"/>
      </w:pPr>
    </w:p>
    <w:p w:rsidR="002C1C55" w:rsidRDefault="009F3E4E">
      <w:pPr>
        <w:pStyle w:val="Heading3"/>
      </w:pPr>
      <w:r>
        <w:t>Step 8: Add S/4HANA HTTP Backend (for OData)</w:t>
      </w:r>
    </w:p>
    <w:p w:rsidR="002C1C55" w:rsidRDefault="009F3E4E">
      <w:pPr>
        <w:pStyle w:val="ListParagraph"/>
        <w:numPr>
          <w:ilvl w:val="0"/>
          <w:numId w:val="2"/>
        </w:numPr>
        <w:spacing w:before="50" w:after="60"/>
      </w:pPr>
      <w:r>
        <w:rPr>
          <w:color w:val="222222"/>
        </w:rPr>
        <w:t>SCC Admin UI → Connected Subaccount: S4H-Integration-Prod</w:t>
      </w:r>
    </w:p>
    <w:p w:rsidR="002C1C55" w:rsidRDefault="009F3E4E">
      <w:pPr>
        <w:pStyle w:val="ListParagraph"/>
        <w:numPr>
          <w:ilvl w:val="0"/>
          <w:numId w:val="2"/>
        </w:numPr>
        <w:spacing w:before="50" w:after="60"/>
      </w:pPr>
      <w:r>
        <w:rPr>
          <w:color w:val="222222"/>
        </w:rPr>
        <w:t>Cloud To On-Premise → Access Control → Add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280"/>
      </w:tblGrid>
      <w:tr w:rsidR="002C1C55">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Value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Back-End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ABAP System</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Protocol</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HTTPS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Internal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&lt;s4h-hostname&gt;.company.com (actual internal hostname)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Internal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44300 (or your ICM HTTPS port — check SMICM in S/4HANA)</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Virtual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s4h-virtual (alias used by BTP — never the real hostname)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Virtual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443</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Principal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None (or X.509 for Principal Propagation)</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Host In Request Header</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Use Virtual Host</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Production HTTPS (OData / CDS Views)</w:t>
            </w:r>
          </w:p>
        </w:tc>
      </w:tr>
    </w:tbl>
    <w:p w:rsidR="002C1C55" w:rsidRDefault="009F3E4E">
      <w:pPr>
        <w:pStyle w:val="ListParagraph"/>
        <w:numPr>
          <w:ilvl w:val="0"/>
          <w:numId w:val="2"/>
        </w:numPr>
        <w:spacing w:before="50" w:after="60"/>
      </w:pPr>
      <w:r>
        <w:rPr>
          <w:color w:val="222222"/>
        </w:rPr>
        <w:t>Save → internal host entry created</w:t>
      </w:r>
    </w:p>
    <w:p w:rsidR="002C1C55" w:rsidRDefault="002C1C55">
      <w:pPr>
        <w:spacing w:after="120"/>
      </w:pPr>
    </w:p>
    <w:p w:rsidR="002C1C55" w:rsidRDefault="009F3E4E">
      <w:pPr>
        <w:pStyle w:val="Heading3"/>
      </w:pPr>
      <w:r>
        <w:t>Step 9: Add URL Path Resources for OData &amp; CDS</w:t>
      </w:r>
    </w:p>
    <w:p w:rsidR="002C1C55" w:rsidRDefault="009F3E4E">
      <w:pPr>
        <w:shd w:val="clear" w:color="auto" w:fill="F0F2F5"/>
        <w:spacing w:before="28" w:after="28"/>
        <w:ind w:left="360"/>
      </w:pPr>
      <w:r>
        <w:rPr>
          <w:rFonts w:ascii="Courier New" w:eastAsia="Courier New" w:hAnsi="Courier New" w:cs="Courier New"/>
          <w:color w:val="4527A0"/>
          <w:sz w:val="18"/>
          <w:szCs w:val="18"/>
        </w:rPr>
        <w:t># After saving the backend, click on it → Resources → Add</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Resource 1: All OData services</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Path:     /sap/opu/odata</w:t>
      </w:r>
    </w:p>
    <w:p w:rsidR="002C1C55" w:rsidRDefault="009F3E4E">
      <w:pPr>
        <w:shd w:val="clear" w:color="auto" w:fill="F0F2F5"/>
        <w:spacing w:before="28" w:after="28"/>
        <w:ind w:left="360"/>
      </w:pPr>
      <w:r>
        <w:rPr>
          <w:rFonts w:ascii="Courier New" w:eastAsia="Courier New" w:hAnsi="Courier New" w:cs="Courier New"/>
          <w:color w:val="4527A0"/>
          <w:sz w:val="18"/>
          <w:szCs w:val="18"/>
        </w:rPr>
        <w:t>Enabled:      Yes</w:t>
      </w:r>
    </w:p>
    <w:p w:rsidR="002C1C55" w:rsidRDefault="009F3E4E">
      <w:pPr>
        <w:shd w:val="clear" w:color="auto" w:fill="F0F2F5"/>
        <w:spacing w:before="28" w:after="28"/>
        <w:ind w:left="360"/>
      </w:pPr>
      <w:r>
        <w:rPr>
          <w:rFonts w:ascii="Courier New" w:eastAsia="Courier New" w:hAnsi="Courier New" w:cs="Courier New"/>
          <w:color w:val="4527A0"/>
          <w:sz w:val="18"/>
          <w:szCs w:val="18"/>
        </w:rPr>
        <w:t>Access Policy:Path</w:t>
      </w:r>
    </w:p>
    <w:p w:rsidR="002C1C55" w:rsidRDefault="009F3E4E">
      <w:pPr>
        <w:shd w:val="clear" w:color="auto" w:fill="F0F2F5"/>
        <w:spacing w:before="28" w:after="28"/>
        <w:ind w:left="360"/>
      </w:pPr>
      <w:r>
        <w:rPr>
          <w:rFonts w:ascii="Courier New" w:eastAsia="Courier New" w:hAnsi="Courier New" w:cs="Courier New"/>
          <w:color w:val="4527A0"/>
          <w:sz w:val="18"/>
          <w:szCs w:val="18"/>
        </w:rPr>
        <w:t>Description:  S/4HANA OData services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Resource 2: SAP Public services</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Path:     /sap/bc/srt</w:t>
      </w:r>
    </w:p>
    <w:p w:rsidR="002C1C55" w:rsidRDefault="009F3E4E">
      <w:pPr>
        <w:shd w:val="clear" w:color="auto" w:fill="F0F2F5"/>
        <w:spacing w:before="28" w:after="28"/>
        <w:ind w:left="360"/>
      </w:pPr>
      <w:r>
        <w:rPr>
          <w:rFonts w:ascii="Courier New" w:eastAsia="Courier New" w:hAnsi="Courier New" w:cs="Courier New"/>
          <w:color w:val="4527A0"/>
          <w:sz w:val="18"/>
          <w:szCs w:val="18"/>
        </w:rPr>
        <w:t>Enabled:      Yes</w:t>
      </w:r>
    </w:p>
    <w:p w:rsidR="002C1C55" w:rsidRDefault="009F3E4E">
      <w:pPr>
        <w:shd w:val="clear" w:color="auto" w:fill="F0F2F5"/>
        <w:spacing w:before="28" w:after="28"/>
        <w:ind w:left="360"/>
      </w:pPr>
      <w:r>
        <w:rPr>
          <w:rFonts w:ascii="Courier New" w:eastAsia="Courier New" w:hAnsi="Courier New" w:cs="Courier New"/>
          <w:color w:val="4527A0"/>
          <w:sz w:val="18"/>
          <w:szCs w:val="18"/>
        </w:rPr>
        <w:t>Access Policy:Path</w:t>
      </w:r>
    </w:p>
    <w:p w:rsidR="002C1C55" w:rsidRDefault="009F3E4E">
      <w:pPr>
        <w:shd w:val="clear" w:color="auto" w:fill="F0F2F5"/>
        <w:spacing w:before="28" w:after="28"/>
        <w:ind w:left="360"/>
      </w:pPr>
      <w:r>
        <w:rPr>
          <w:rFonts w:ascii="Courier New" w:eastAsia="Courier New" w:hAnsi="Courier New" w:cs="Courier New"/>
          <w:color w:val="4527A0"/>
          <w:sz w:val="18"/>
          <w:szCs w:val="18"/>
        </w:rPr>
        <w:t>Description:  S/4HANA SOAP / web services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Resource 3: Fiori services (if needed)</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Path:     /sap/bc/ui5_ui5</w:t>
      </w:r>
    </w:p>
    <w:p w:rsidR="002C1C55" w:rsidRDefault="009F3E4E">
      <w:pPr>
        <w:shd w:val="clear" w:color="auto" w:fill="F0F2F5"/>
        <w:spacing w:before="28" w:after="28"/>
        <w:ind w:left="360"/>
      </w:pPr>
      <w:r>
        <w:rPr>
          <w:rFonts w:ascii="Courier New" w:eastAsia="Courier New" w:hAnsi="Courier New" w:cs="Courier New"/>
          <w:color w:val="4527A0"/>
          <w:sz w:val="18"/>
          <w:szCs w:val="18"/>
        </w:rPr>
        <w:t>Enabled:      Yes</w:t>
      </w:r>
    </w:p>
    <w:p w:rsidR="002C1C55" w:rsidRDefault="009F3E4E">
      <w:pPr>
        <w:shd w:val="clear" w:color="auto" w:fill="F0F2F5"/>
        <w:spacing w:before="28" w:after="28"/>
        <w:ind w:left="360"/>
      </w:pPr>
      <w:r>
        <w:rPr>
          <w:rFonts w:ascii="Courier New" w:eastAsia="Courier New" w:hAnsi="Courier New" w:cs="Courier New"/>
          <w:color w:val="4527A0"/>
          <w:sz w:val="18"/>
          <w:szCs w:val="18"/>
        </w:rPr>
        <w:t>Access Policy:Path</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Resource 4: ABAP REST</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Path:     /sap/bc/rest</w:t>
      </w:r>
    </w:p>
    <w:p w:rsidR="002C1C55" w:rsidRDefault="009F3E4E">
      <w:pPr>
        <w:shd w:val="clear" w:color="auto" w:fill="F0F2F5"/>
        <w:spacing w:before="28" w:after="28"/>
        <w:ind w:left="360"/>
      </w:pPr>
      <w:r>
        <w:rPr>
          <w:rFonts w:ascii="Courier New" w:eastAsia="Courier New" w:hAnsi="Courier New" w:cs="Courier New"/>
          <w:color w:val="4527A0"/>
          <w:sz w:val="18"/>
          <w:szCs w:val="18"/>
        </w:rPr>
        <w:t>Enabled:      Yes</w:t>
      </w:r>
    </w:p>
    <w:p w:rsidR="002C1C55" w:rsidRDefault="009F3E4E">
      <w:pPr>
        <w:shd w:val="clear" w:color="auto" w:fill="F0F2F5"/>
        <w:spacing w:before="28" w:after="28"/>
        <w:ind w:left="360"/>
      </w:pPr>
      <w:r>
        <w:rPr>
          <w:rFonts w:ascii="Courier New" w:eastAsia="Courier New" w:hAnsi="Courier New" w:cs="Courier New"/>
          <w:color w:val="4527A0"/>
          <w:sz w:val="18"/>
          <w:szCs w:val="18"/>
        </w:rPr>
        <w:t>Access Policy:Path</w:t>
      </w:r>
    </w:p>
    <w:p w:rsidR="002C1C55" w:rsidRDefault="002C1C55">
      <w:pPr>
        <w:spacing w:after="120"/>
      </w:pPr>
    </w:p>
    <w:p w:rsidR="002C1C55" w:rsidRDefault="009F3E4E">
      <w:pPr>
        <w:pStyle w:val="Heading3"/>
      </w:pPr>
      <w:r>
        <w:t>Step 10: Add RFC Backend (for Integration Suite RFC calls)</w:t>
      </w:r>
    </w:p>
    <w:p w:rsidR="002C1C55" w:rsidRDefault="009F3E4E">
      <w:pPr>
        <w:pStyle w:val="ListParagraph"/>
        <w:numPr>
          <w:ilvl w:val="0"/>
          <w:numId w:val="2"/>
        </w:numPr>
        <w:spacing w:before="50" w:after="60"/>
      </w:pPr>
      <w:r>
        <w:rPr>
          <w:color w:val="222222"/>
        </w:rPr>
        <w:t>Cloud To On-Premise → Access Control → Add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280"/>
      </w:tblGrid>
      <w:tr w:rsidR="002C1C55">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Value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Back-End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ABAP System (RFC)</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Protocol</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RFC</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Internal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&lt;s4h-hostname&gt;.company.com</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Internal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33XX (RFC port: 3300 + instance number)</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Virtual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s4h-rfc-virtual</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Virtual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33XX (same as internal for RFC)</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SID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 (S/4HANA System ID)</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RFC Connection</w:t>
            </w:r>
          </w:p>
        </w:tc>
      </w:tr>
    </w:tbl>
    <w:p w:rsidR="002C1C55" w:rsidRDefault="002C1C55">
      <w:pPr>
        <w:spacing w:after="120"/>
      </w:pPr>
    </w:p>
    <w:p w:rsidR="002C1C55" w:rsidRDefault="009F3E4E">
      <w:pPr>
        <w:pStyle w:val="Heading3"/>
      </w:pPr>
      <w:r>
        <w:t>Step 11: Test Internal Connectivity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In SCC: Cloud To On-Premise → select s4h-virtual</w:t>
      </w:r>
    </w:p>
    <w:p w:rsidR="002C1C55" w:rsidRDefault="009F3E4E">
      <w:pPr>
        <w:shd w:val="clear" w:color="auto" w:fill="F0F2F5"/>
        <w:spacing w:before="28" w:after="28"/>
        <w:ind w:left="360"/>
      </w:pPr>
      <w:r>
        <w:rPr>
          <w:rFonts w:ascii="Courier New" w:eastAsia="Courier New" w:hAnsi="Courier New" w:cs="Courier New"/>
          <w:color w:val="4527A0"/>
          <w:sz w:val="18"/>
          <w:szCs w:val="18"/>
        </w:rPr>
        <w:t># Click 'Check Internal System' button</w:t>
      </w:r>
    </w:p>
    <w:p w:rsidR="002C1C55" w:rsidRDefault="009F3E4E">
      <w:pPr>
        <w:shd w:val="clear" w:color="auto" w:fill="F0F2F5"/>
        <w:spacing w:before="28" w:after="28"/>
        <w:ind w:left="360"/>
      </w:pPr>
      <w:r>
        <w:rPr>
          <w:rFonts w:ascii="Courier New" w:eastAsia="Courier New" w:hAnsi="Courier New" w:cs="Courier New"/>
          <w:color w:val="4527A0"/>
          <w:sz w:val="18"/>
          <w:szCs w:val="18"/>
        </w:rPr>
        <w:t># Expected: 'System is reachable' → Green checkmark</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If unreachable:</w:t>
      </w:r>
    </w:p>
    <w:p w:rsidR="002C1C55" w:rsidRDefault="009F3E4E">
      <w:pPr>
        <w:shd w:val="clear" w:color="auto" w:fill="F0F2F5"/>
        <w:spacing w:before="28" w:after="28"/>
        <w:ind w:left="360"/>
      </w:pPr>
      <w:r>
        <w:rPr>
          <w:rFonts w:ascii="Courier New" w:eastAsia="Courier New" w:hAnsi="Courier New" w:cs="Courier New"/>
          <w:color w:val="4527A0"/>
          <w:sz w:val="18"/>
          <w:szCs w:val="18"/>
        </w:rPr>
        <w:t># 1. Verify S/4HANA host and ICM HTTPS port correct</w:t>
      </w:r>
    </w:p>
    <w:p w:rsidR="002C1C55" w:rsidRDefault="009F3E4E">
      <w:pPr>
        <w:shd w:val="clear" w:color="auto" w:fill="F0F2F5"/>
        <w:spacing w:before="28" w:after="28"/>
        <w:ind w:left="360"/>
      </w:pPr>
      <w:r>
        <w:rPr>
          <w:rFonts w:ascii="Courier New" w:eastAsia="Courier New" w:hAnsi="Courier New" w:cs="Courier New"/>
          <w:color w:val="4527A0"/>
          <w:sz w:val="18"/>
          <w:szCs w:val="18"/>
        </w:rPr>
        <w:t># 2. Verify SCC host can reach S/4HANA on that port: telnet &lt;s4h-host&gt; 44300</w:t>
      </w:r>
    </w:p>
    <w:p w:rsidR="002C1C55" w:rsidRDefault="009F3E4E">
      <w:pPr>
        <w:shd w:val="clear" w:color="auto" w:fill="F0F2F5"/>
        <w:spacing w:before="28" w:after="28"/>
        <w:ind w:left="360"/>
      </w:pPr>
      <w:r>
        <w:rPr>
          <w:rFonts w:ascii="Courier New" w:eastAsia="Courier New" w:hAnsi="Courier New" w:cs="Courier New"/>
          <w:color w:val="4527A0"/>
          <w:sz w:val="18"/>
          <w:szCs w:val="18"/>
        </w:rPr>
        <w:t># 3. Check S/4HANA firewall allows SCC host to connect</w:t>
      </w:r>
    </w:p>
    <w:p w:rsidR="002C1C55" w:rsidRDefault="009F3E4E">
      <w:pPr>
        <w:shd w:val="clear" w:color="auto" w:fill="F0F2F5"/>
        <w:spacing w:before="28" w:after="28"/>
        <w:ind w:left="360"/>
      </w:pPr>
      <w:r>
        <w:rPr>
          <w:rFonts w:ascii="Courier New" w:eastAsia="Courier New" w:hAnsi="Courier New" w:cs="Courier New"/>
          <w:color w:val="4527A0"/>
          <w:sz w:val="18"/>
          <w:szCs w:val="18"/>
        </w:rPr>
        <w:t># 4. Verify SSL certificate valid on S/4HANA (STRUST in S/4HANA)</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4. BTP Destinations — Connection Registry Configuration</w:t>
      </w:r>
    </w:p>
    <w:p w:rsidR="002C1C55" w:rsidRDefault="009F3E4E">
      <w:pPr>
        <w:spacing w:before="60" w:after="120"/>
      </w:pPr>
      <w:r>
        <w:rPr>
          <w:color w:val="222222"/>
        </w:rPr>
        <w:t>BTP Destinations are named connection configurations stored in the BTP Destination Service. They define how BTP applications (Integration Suite, SAC, HANA Cloud) connect to the on-premise S/4HANA system via the Cloud Connector tunnel. Destinations decouple connection details from application code — changing the S/4HANA endpoint only requires updating the destination, not the applications using it.</w:t>
      </w:r>
    </w:p>
    <w:p w:rsidR="002C1C55" w:rsidRDefault="002C1C55">
      <w:pPr>
        <w:spacing w:after="120"/>
      </w:pPr>
    </w:p>
    <w:p w:rsidR="002C1C55" w:rsidRDefault="009F3E4E">
      <w:pPr>
        <w:pStyle w:val="Heading2"/>
      </w:pPr>
      <w:r>
        <w:t>4.1  Destination Types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2200"/>
        <w:gridCol w:w="3680"/>
      </w:tblGrid>
      <w:tr w:rsidR="002C1C55">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Destination Type</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Protocol</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Used By</w:t>
            </w:r>
          </w:p>
        </w:tc>
        <w:tc>
          <w:tcPr>
            <w:tcW w:w="3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Authentication</w:t>
            </w:r>
          </w:p>
        </w:tc>
      </w:tr>
      <w:tr w:rsidR="002C1C55">
        <w:tc>
          <w:tcPr>
            <w:tcW w:w="20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r>
              <w:rPr>
                <w:b/>
                <w:bCs/>
                <w:color w:val="5A3E00"/>
                <w:sz w:val="19"/>
                <w:szCs w:val="19"/>
              </w:rPr>
              <w:t>HTTP (OData/REST)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HTTPS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Integration Suite, SAC, HANA Cloud</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Basic, OAuth2, Principal Propagation</w:t>
            </w:r>
          </w:p>
        </w:tc>
      </w:tr>
      <w:tr w:rsidR="002C1C55">
        <w:tc>
          <w:tcPr>
            <w:tcW w:w="20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r>
              <w:rPr>
                <w:b/>
                <w:bCs/>
                <w:color w:val="5A3E00"/>
                <w:sz w:val="19"/>
                <w:szCs w:val="19"/>
              </w:rPr>
              <w:t>RFC</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RFC/JCo</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Integration Suite (ABAP Adapter)</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Basic (user/password)</w:t>
            </w:r>
          </w:p>
        </w:tc>
      </w:tr>
      <w:tr w:rsidR="002C1C55">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5A3E00"/>
                <w:sz w:val="19"/>
                <w:szCs w:val="19"/>
              </w:rPr>
              <w:t>LDAP (optional)</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LDAP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Custom identity apps</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Basic</w:t>
            </w:r>
          </w:p>
        </w:tc>
      </w:tr>
    </w:tbl>
    <w:p w:rsidR="002C1C55" w:rsidRDefault="002C1C55">
      <w:pPr>
        <w:spacing w:after="120"/>
      </w:pPr>
    </w:p>
    <w:p w:rsidR="002C1C55" w:rsidRDefault="009F3E4E">
      <w:pPr>
        <w:pStyle w:val="Heading2"/>
      </w:pPr>
      <w:r>
        <w:t>4.2  Create HTTP Destination for S/4HANA OData (Basic Auth)</w:t>
      </w:r>
    </w:p>
    <w:p w:rsidR="002C1C55" w:rsidRDefault="009F3E4E">
      <w:pPr>
        <w:pStyle w:val="Heading3"/>
      </w:pPr>
      <w:r>
        <w:t>Step 1: Navigate to Destinations</w:t>
      </w:r>
    </w:p>
    <w:p w:rsidR="002C1C55" w:rsidRDefault="009F3E4E">
      <w:pPr>
        <w:pStyle w:val="ListParagraph"/>
        <w:numPr>
          <w:ilvl w:val="0"/>
          <w:numId w:val="2"/>
        </w:numPr>
        <w:spacing w:before="50" w:after="60"/>
      </w:pPr>
      <w:r>
        <w:rPr>
          <w:color w:val="222222"/>
        </w:rPr>
        <w:t>BTP Cockpit → Subaccount: S4H-Integration-Prod</w:t>
      </w:r>
    </w:p>
    <w:p w:rsidR="002C1C55" w:rsidRDefault="009F3E4E">
      <w:pPr>
        <w:pStyle w:val="ListParagraph"/>
        <w:numPr>
          <w:ilvl w:val="0"/>
          <w:numId w:val="2"/>
        </w:numPr>
        <w:spacing w:before="50" w:after="60"/>
      </w:pPr>
      <w:r>
        <w:rPr>
          <w:color w:val="222222"/>
        </w:rPr>
        <w:t>Connectivity → Destinations → Create Destination</w:t>
      </w:r>
    </w:p>
    <w:p w:rsidR="002C1C55" w:rsidRDefault="002C1C55">
      <w:pPr>
        <w:spacing w:after="120"/>
      </w:pPr>
    </w:p>
    <w:p w:rsidR="002C1C55" w:rsidRDefault="009F3E4E">
      <w:pPr>
        <w:pStyle w:val="Heading3"/>
      </w:pPr>
      <w:r>
        <w:t>Step 2: Configure HTTP Destination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Destination configuration — Basic Authentication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S4H_ODATA_BASIC</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HTTP</w:t>
      </w:r>
    </w:p>
    <w:p w:rsidR="002C1C55" w:rsidRDefault="009F3E4E">
      <w:pPr>
        <w:shd w:val="clear" w:color="auto" w:fill="F0F2F5"/>
        <w:spacing w:before="28" w:after="28"/>
        <w:ind w:left="360"/>
      </w:pPr>
      <w:r>
        <w:rPr>
          <w:rFonts w:ascii="Courier New" w:eastAsia="Courier New" w:hAnsi="Courier New" w:cs="Courier New"/>
          <w:color w:val="4527A0"/>
          <w:sz w:val="18"/>
          <w:szCs w:val="18"/>
        </w:rPr>
        <w:t>Description:        S/4HANA OData services via Cloud Connector</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https://s4h-virtual:443</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 s4h-virtual = Virtual Host configured in SCC Access Control</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 This tells BTP to route via Cloud Connector tunnel</w:t>
      </w:r>
    </w:p>
    <w:p w:rsidR="002C1C55" w:rsidRDefault="009F3E4E">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&lt;integration user 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Additional Properties (click 'New Property'):</w:t>
      </w:r>
    </w:p>
    <w:p w:rsidR="002C1C55" w:rsidRDefault="009F3E4E">
      <w:pPr>
        <w:shd w:val="clear" w:color="auto" w:fill="F0F2F5"/>
        <w:spacing w:before="28" w:after="28"/>
        <w:ind w:left="360"/>
      </w:pPr>
      <w:r>
        <w:rPr>
          <w:rFonts w:ascii="Courier New" w:eastAsia="Courier New" w:hAnsi="Courier New" w:cs="Courier New"/>
          <w:color w:val="4527A0"/>
          <w:sz w:val="18"/>
          <w:szCs w:val="18"/>
        </w:rPr>
        <w:t>sap-client:                 100</w:t>
      </w:r>
    </w:p>
    <w:p w:rsidR="002C1C55" w:rsidRDefault="009F3E4E">
      <w:pPr>
        <w:shd w:val="clear" w:color="auto" w:fill="F0F2F5"/>
        <w:spacing w:before="28" w:after="28"/>
        <w:ind w:left="360"/>
      </w:pPr>
      <w:r>
        <w:rPr>
          <w:rFonts w:ascii="Courier New" w:eastAsia="Courier New" w:hAnsi="Courier New" w:cs="Courier New"/>
          <w:color w:val="4527A0"/>
          <w:sz w:val="18"/>
          <w:szCs w:val="18"/>
        </w:rPr>
        <w:t>sap-language:               EN</w:t>
      </w:r>
    </w:p>
    <w:p w:rsidR="002C1C55" w:rsidRDefault="009F3E4E">
      <w:pPr>
        <w:shd w:val="clear" w:color="auto" w:fill="F0F2F5"/>
        <w:spacing w:before="28" w:after="28"/>
        <w:ind w:left="360"/>
      </w:pPr>
      <w:r>
        <w:rPr>
          <w:rFonts w:ascii="Courier New" w:eastAsia="Courier New" w:hAnsi="Courier New" w:cs="Courier New"/>
          <w:color w:val="4527A0"/>
          <w:sz w:val="18"/>
          <w:szCs w:val="18"/>
        </w:rPr>
        <w:t>WebIDEEnabled:              true</w:t>
      </w:r>
    </w:p>
    <w:p w:rsidR="002C1C55" w:rsidRDefault="009F3E4E">
      <w:pPr>
        <w:shd w:val="clear" w:color="auto" w:fill="F0F2F5"/>
        <w:spacing w:before="28" w:after="28"/>
        <w:ind w:left="360"/>
      </w:pPr>
      <w:r>
        <w:rPr>
          <w:rFonts w:ascii="Courier New" w:eastAsia="Courier New" w:hAnsi="Courier New" w:cs="Courier New"/>
          <w:color w:val="4527A0"/>
          <w:sz w:val="18"/>
          <w:szCs w:val="18"/>
        </w:rPr>
        <w:t>WebIDEUsage:                odata_abap,dev_abap,ui5_execute_abap</w:t>
      </w:r>
    </w:p>
    <w:p w:rsidR="002C1C55" w:rsidRDefault="009F3E4E">
      <w:pPr>
        <w:shd w:val="clear" w:color="auto" w:fill="F0F2F5"/>
        <w:spacing w:before="28" w:after="28"/>
        <w:ind w:left="360"/>
      </w:pPr>
      <w:r>
        <w:rPr>
          <w:rFonts w:ascii="Courier New" w:eastAsia="Courier New" w:hAnsi="Courier New" w:cs="Courier New"/>
          <w:color w:val="4527A0"/>
          <w:sz w:val="18"/>
          <w:szCs w:val="18"/>
        </w:rPr>
        <w:t>HTML5.DynamicDestination:   true</w:t>
      </w:r>
    </w:p>
    <w:p w:rsidR="002C1C55" w:rsidRDefault="009F3E4E">
      <w:pPr>
        <w:shd w:val="clear" w:color="auto" w:fill="F0F2F5"/>
        <w:spacing w:before="28" w:after="28"/>
        <w:ind w:left="360"/>
      </w:pPr>
      <w:r>
        <w:rPr>
          <w:rFonts w:ascii="Courier New" w:eastAsia="Courier New" w:hAnsi="Courier New" w:cs="Courier New"/>
          <w:color w:val="4527A0"/>
          <w:sz w:val="18"/>
          <w:szCs w:val="18"/>
        </w:rPr>
        <w:t>TrustAll:                   false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Save → Test Connection → Expected: '200 OK'</w:t>
      </w:r>
    </w:p>
    <w:p w:rsidR="002C1C55" w:rsidRDefault="002C1C55">
      <w:pPr>
        <w:spacing w:after="120"/>
      </w:pPr>
    </w:p>
    <w:p w:rsidR="002C1C55" w:rsidRDefault="009F3E4E">
      <w:pPr>
        <w:pBdr>
          <w:left w:val="single" w:sz="20" w:space="6" w:color="0057B8"/>
        </w:pBdr>
        <w:shd w:val="clear" w:color="auto" w:fill="E2EFFE"/>
        <w:spacing w:before="100" w:after="120"/>
        <w:ind w:left="360"/>
      </w:pPr>
      <w:r>
        <w:rPr>
          <w:b/>
          <w:bCs/>
          <w:color w:val="0057B8"/>
        </w:rPr>
        <w:t xml:space="preserve">📌 NOTE: </w:t>
      </w:r>
      <w:r>
        <w:rPr>
          <w:color w:val="333333"/>
        </w:rPr>
        <w:t>TrustAll=false is the secure default. Set TrustAll=true ONLY in development sandboxes if the S/4HANA SSL certificate is self-signed. In production, always import the S/4HANA certificate into BTP trust store.</w:t>
      </w:r>
    </w:p>
    <w:p w:rsidR="002C1C55" w:rsidRDefault="002C1C55">
      <w:pPr>
        <w:spacing w:after="120"/>
      </w:pPr>
    </w:p>
    <w:p w:rsidR="002C1C55" w:rsidRDefault="009F3E4E">
      <w:pPr>
        <w:pStyle w:val="Heading2"/>
      </w:pPr>
      <w:r>
        <w:t>4.3  Create Destination with OAuth 2.0 (SAP Recommended for Production)</w:t>
      </w:r>
    </w:p>
    <w:p w:rsidR="002C1C55" w:rsidRDefault="009F3E4E">
      <w:pPr>
        <w:spacing w:before="60" w:after="120"/>
      </w:pPr>
      <w:r>
        <w:rPr>
          <w:color w:val="222222"/>
        </w:rPr>
        <w:t>For production environments, OAuth 2.0 Client Credentials flow is recommended over Basic Authentication. This avoids storing passwords in plain text and supports token expiry/rotation.</w:t>
      </w:r>
    </w:p>
    <w:p w:rsidR="002C1C55" w:rsidRDefault="002C1C55">
      <w:pPr>
        <w:spacing w:after="120"/>
      </w:pPr>
    </w:p>
    <w:p w:rsidR="002C1C55" w:rsidRDefault="009F3E4E">
      <w:pPr>
        <w:pStyle w:val="Heading3"/>
      </w:pPr>
      <w:r>
        <w:t>Step 1: Create OAuth 2.0 Client in S/4HANA</w:t>
      </w:r>
    </w:p>
    <w:p w:rsidR="002C1C55" w:rsidRDefault="009F3E4E">
      <w:pPr>
        <w:shd w:val="clear" w:color="auto" w:fill="F0F2F5"/>
        <w:spacing w:before="28" w:after="28"/>
        <w:ind w:left="360"/>
      </w:pPr>
      <w:r>
        <w:rPr>
          <w:rFonts w:ascii="Courier New" w:eastAsia="Courier New" w:hAnsi="Courier New" w:cs="Courier New"/>
          <w:color w:val="4527A0"/>
          <w:sz w:val="18"/>
          <w:szCs w:val="18"/>
        </w:rPr>
        <w:t># S/4HANA — Transaction: SOAMANAGER or use SICF + BTP Trust Config</w:t>
      </w:r>
    </w:p>
    <w:p w:rsidR="002C1C55" w:rsidRDefault="009F3E4E">
      <w:pPr>
        <w:shd w:val="clear" w:color="auto" w:fill="F0F2F5"/>
        <w:spacing w:before="28" w:after="28"/>
        <w:ind w:left="360"/>
      </w:pPr>
      <w:r>
        <w:rPr>
          <w:rFonts w:ascii="Courier New" w:eastAsia="Courier New" w:hAnsi="Courier New" w:cs="Courier New"/>
          <w:color w:val="4527A0"/>
          <w:sz w:val="18"/>
          <w:szCs w:val="18"/>
        </w:rPr>
        <w:t># For CDS Views via OData: use SAP S/4HANA system's built-in OAuth</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SOAMANAGER → Web Service Configuration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Navigate: SOA Manager → Service Administration → OAuth 2.0 Settings</w:t>
      </w:r>
    </w:p>
    <w:p w:rsidR="002C1C55" w:rsidRDefault="009F3E4E">
      <w:pPr>
        <w:shd w:val="clear" w:color="auto" w:fill="F0F2F5"/>
        <w:spacing w:before="28" w:after="28"/>
        <w:ind w:left="360"/>
      </w:pPr>
      <w:r>
        <w:rPr>
          <w:rFonts w:ascii="Courier New" w:eastAsia="Courier New" w:hAnsi="Courier New" w:cs="Courier New"/>
          <w:color w:val="4527A0"/>
          <w:sz w:val="18"/>
          <w:szCs w:val="18"/>
        </w:rPr>
        <w:t># Create OAuth 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Client ID:     BTP_OAUTH_CLIENT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Grant Type:    Client Credentials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Scope:         ODataAPI (or define custom scope)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Redirect URL:  https://s4h-integration-prod.authentication.us10.hana.ondemand.com</w:t>
      </w:r>
    </w:p>
    <w:p w:rsidR="002C1C55" w:rsidRDefault="002C1C55">
      <w:pPr>
        <w:spacing w:after="120"/>
      </w:pPr>
    </w:p>
    <w:p w:rsidR="002C1C55" w:rsidRDefault="009F3E4E">
      <w:pPr>
        <w:pStyle w:val="Heading3"/>
      </w:pPr>
      <w:r>
        <w:t>Step 2: Create OAuth2 Client Credentials Destination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Connectivity → Destinations → Create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S4H_OAUTH_DEST</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HTTP</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https://s4h-virtual:443</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Authentication:        OAuth2ClientCredentials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OAuth 2.0 settings:</w:t>
      </w:r>
    </w:p>
    <w:p w:rsidR="002C1C55" w:rsidRDefault="009F3E4E">
      <w:pPr>
        <w:shd w:val="clear" w:color="auto" w:fill="F0F2F5"/>
        <w:spacing w:before="28" w:after="28"/>
        <w:ind w:left="360"/>
      </w:pPr>
      <w:r>
        <w:rPr>
          <w:rFonts w:ascii="Courier New" w:eastAsia="Courier New" w:hAnsi="Courier New" w:cs="Courier New"/>
          <w:color w:val="4527A0"/>
          <w:sz w:val="18"/>
          <w:szCs w:val="18"/>
        </w:rPr>
        <w:t>Client ID:             BTP_OAUTH_CLIENT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Client Secret:         &lt;oauth client secret&gt;</w:t>
      </w:r>
    </w:p>
    <w:p w:rsidR="002C1C55" w:rsidRDefault="009F3E4E">
      <w:pPr>
        <w:shd w:val="clear" w:color="auto" w:fill="F0F2F5"/>
        <w:spacing w:before="28" w:after="28"/>
        <w:ind w:left="360"/>
      </w:pPr>
      <w:r>
        <w:rPr>
          <w:rFonts w:ascii="Courier New" w:eastAsia="Courier New" w:hAnsi="Courier New" w:cs="Courier New"/>
          <w:color w:val="4527A0"/>
          <w:sz w:val="18"/>
          <w:szCs w:val="18"/>
        </w:rPr>
        <w:t>Token Service URL:     https://&lt;s4h-hostname&gt;:44300/sap/bc/sec/oauth2/token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 This is S/4HANA's built-in OAuth token endpoint</w:t>
      </w:r>
    </w:p>
    <w:p w:rsidR="002C1C55" w:rsidRDefault="009F3E4E">
      <w:pPr>
        <w:shd w:val="clear" w:color="auto" w:fill="F0F2F5"/>
        <w:spacing w:before="28" w:after="28"/>
        <w:ind w:left="360"/>
      </w:pPr>
      <w:r>
        <w:rPr>
          <w:rFonts w:ascii="Courier New" w:eastAsia="Courier New" w:hAnsi="Courier New" w:cs="Courier New"/>
          <w:color w:val="4527A0"/>
          <w:sz w:val="18"/>
          <w:szCs w:val="18"/>
        </w:rPr>
        <w:t>Token Service User: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Token Service Password:&lt;password&gt;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Additional Properties:</w:t>
      </w:r>
    </w:p>
    <w:p w:rsidR="002C1C55" w:rsidRDefault="009F3E4E">
      <w:pPr>
        <w:shd w:val="clear" w:color="auto" w:fill="F0F2F5"/>
        <w:spacing w:before="28" w:after="28"/>
        <w:ind w:left="360"/>
      </w:pPr>
      <w:r>
        <w:rPr>
          <w:rFonts w:ascii="Courier New" w:eastAsia="Courier New" w:hAnsi="Courier New" w:cs="Courier New"/>
          <w:color w:val="4527A0"/>
          <w:sz w:val="18"/>
          <w:szCs w:val="18"/>
        </w:rPr>
        <w:t>sap-client:            100</w:t>
      </w:r>
    </w:p>
    <w:p w:rsidR="002C1C55" w:rsidRDefault="009F3E4E">
      <w:pPr>
        <w:shd w:val="clear" w:color="auto" w:fill="F0F2F5"/>
        <w:spacing w:before="28" w:after="28"/>
        <w:ind w:left="360"/>
      </w:pPr>
      <w:r>
        <w:rPr>
          <w:rFonts w:ascii="Courier New" w:eastAsia="Courier New" w:hAnsi="Courier New" w:cs="Courier New"/>
          <w:color w:val="4527A0"/>
          <w:sz w:val="18"/>
          <w:szCs w:val="18"/>
        </w:rPr>
        <w:t>sap-language:          EN</w:t>
      </w:r>
    </w:p>
    <w:p w:rsidR="002C1C55" w:rsidRDefault="009F3E4E">
      <w:pPr>
        <w:shd w:val="clear" w:color="auto" w:fill="F0F2F5"/>
        <w:spacing w:before="28" w:after="28"/>
        <w:ind w:left="360"/>
      </w:pPr>
      <w:r>
        <w:rPr>
          <w:rFonts w:ascii="Courier New" w:eastAsia="Courier New" w:hAnsi="Courier New" w:cs="Courier New"/>
          <w:color w:val="4527A0"/>
          <w:sz w:val="18"/>
          <w:szCs w:val="18"/>
        </w:rPr>
        <w:t>HTML5.DynamicDestination: true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Save → Test Connection → must return 200 OK</w:t>
      </w:r>
    </w:p>
    <w:p w:rsidR="002C1C55" w:rsidRDefault="002C1C55">
      <w:pPr>
        <w:spacing w:after="120"/>
      </w:pPr>
    </w:p>
    <w:p w:rsidR="002C1C55" w:rsidRDefault="009F3E4E">
      <w:pPr>
        <w:pStyle w:val="Heading2"/>
      </w:pPr>
      <w:r>
        <w:t>4.4  Create RFC Destination for Integration Suite</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Connectivity → Destinations → Create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S4H_RFC_DEST</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RFC</w:t>
      </w:r>
    </w:p>
    <w:p w:rsidR="002C1C55" w:rsidRDefault="009F3E4E">
      <w:pPr>
        <w:shd w:val="clear" w:color="auto" w:fill="F0F2F5"/>
        <w:spacing w:before="28" w:after="28"/>
        <w:ind w:left="360"/>
      </w:pPr>
      <w:r>
        <w:rPr>
          <w:rFonts w:ascii="Courier New" w:eastAsia="Courier New" w:hAnsi="Courier New" w:cs="Courier New"/>
          <w:color w:val="4527A0"/>
          <w:sz w:val="18"/>
          <w:szCs w:val="18"/>
        </w:rPr>
        <w:t>Description:        S/4HANA RFC via Cloud Connector</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&lt;password&gt;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RFC-specific Additional Properties:</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jco.client.client:    100</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jco.client.sysnr:     00</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jco.client.lang:      EN</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jco.client.ashost:    s4h-rfc-virtual   # Virtual host from SCC RFC backend</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jco.client.mshost:    s4h-rfc-virtual   # OR use message server for load balancing</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jco.client.msserv:    3600              # Message server 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jco.client.group:     PUBLIC            # Logon group for load balancing</w:t>
      </w:r>
    </w:p>
    <w:p w:rsidR="002C1C55" w:rsidRDefault="009F3E4E">
      <w:pPr>
        <w:shd w:val="clear" w:color="auto" w:fill="F0F2F5"/>
        <w:spacing w:before="28" w:after="28"/>
        <w:ind w:left="360"/>
      </w:pPr>
      <w:r>
        <w:rPr>
          <w:rFonts w:ascii="Courier New" w:eastAsia="Courier New" w:hAnsi="Courier New" w:cs="Courier New"/>
          <w:color w:val="4527A0"/>
          <w:sz w:val="18"/>
          <w:szCs w:val="18"/>
        </w:rPr>
        <w:t>jco.destination.pool_capacity:  3</w:t>
      </w:r>
    </w:p>
    <w:p w:rsidR="002C1C55" w:rsidRDefault="009F3E4E">
      <w:pPr>
        <w:shd w:val="clear" w:color="auto" w:fill="F0F2F5"/>
        <w:spacing w:before="28" w:after="28"/>
        <w:ind w:left="360"/>
      </w:pPr>
      <w:r>
        <w:rPr>
          <w:rFonts w:ascii="Courier New" w:eastAsia="Courier New" w:hAnsi="Courier New" w:cs="Courier New"/>
          <w:color w:val="4527A0"/>
          <w:sz w:val="18"/>
          <w:szCs w:val="18"/>
        </w:rPr>
        <w:t>jco.destination.peak_limit:     10</w:t>
      </w:r>
    </w:p>
    <w:p w:rsidR="002C1C55" w:rsidRDefault="009F3E4E">
      <w:pPr>
        <w:shd w:val="clear" w:color="auto" w:fill="F0F2F5"/>
        <w:spacing w:before="28" w:after="28"/>
        <w:ind w:left="360"/>
      </w:pPr>
      <w:r>
        <w:rPr>
          <w:rFonts w:ascii="Courier New" w:eastAsia="Courier New" w:hAnsi="Courier New" w:cs="Courier New"/>
          <w:color w:val="4527A0"/>
          <w:sz w:val="18"/>
          <w:szCs w:val="18"/>
        </w:rPr>
        <w:t>jco.destination.expiration_time: 60000</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Save</w:t>
      </w:r>
    </w:p>
    <w:p w:rsidR="002C1C55" w:rsidRDefault="002C1C55">
      <w:pPr>
        <w:spacing w:after="120"/>
      </w:pPr>
    </w:p>
    <w:p w:rsidR="002C1C55" w:rsidRDefault="009F3E4E">
      <w:pPr>
        <w:pStyle w:val="Heading2"/>
      </w:pPr>
      <w:r>
        <w:t>4.5  Create Destination for SAP Analytics Cloud Live Connection</w:t>
      </w:r>
    </w:p>
    <w:p w:rsidR="002C1C55" w:rsidRDefault="009F3E4E">
      <w:pPr>
        <w:spacing w:before="60" w:after="120"/>
      </w:pPr>
      <w:r>
        <w:rPr>
          <w:color w:val="222222"/>
        </w:rPr>
        <w:t>SAC Live Connection requires a specific destination configuration with additional properties that identify the destination as a HANA or S/4HANA OData source for SAC.</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Connectivity → Destinations → Create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S4H_SAC_LIVE</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HTTP</w:t>
      </w:r>
    </w:p>
    <w:p w:rsidR="002C1C55" w:rsidRDefault="009F3E4E">
      <w:pPr>
        <w:shd w:val="clear" w:color="auto" w:fill="F0F2F5"/>
        <w:spacing w:before="28" w:after="28"/>
        <w:ind w:left="360"/>
      </w:pPr>
      <w:r>
        <w:rPr>
          <w:rFonts w:ascii="Courier New" w:eastAsia="Courier New" w:hAnsi="Courier New" w:cs="Courier New"/>
          <w:color w:val="4527A0"/>
          <w:sz w:val="18"/>
          <w:szCs w:val="18"/>
        </w:rPr>
        <w:t>URL:                https://s4h-virtual:443</w:t>
      </w:r>
    </w:p>
    <w:p w:rsidR="002C1C55" w:rsidRDefault="009F3E4E">
      <w:pPr>
        <w:shd w:val="clear" w:color="auto" w:fill="F0F2F5"/>
        <w:spacing w:before="28" w:after="28"/>
        <w:ind w:left="360"/>
      </w:pPr>
      <w:r>
        <w:rPr>
          <w:rFonts w:ascii="Courier New" w:eastAsia="Courier New" w:hAnsi="Courier New" w:cs="Courier New"/>
          <w:color w:val="4527A0"/>
          <w:sz w:val="18"/>
          <w:szCs w:val="18"/>
        </w:rPr>
        <w:t>Proxy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&lt;password&gt;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SAC-specific Additional Properties (REQUIRED for SAC live connection):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sap-client:                      100</w:t>
      </w:r>
    </w:p>
    <w:p w:rsidR="002C1C55" w:rsidRDefault="009F3E4E">
      <w:pPr>
        <w:shd w:val="clear" w:color="auto" w:fill="F0F2F5"/>
        <w:spacing w:before="28" w:after="28"/>
        <w:ind w:left="360"/>
      </w:pPr>
      <w:r>
        <w:rPr>
          <w:rFonts w:ascii="Courier New" w:eastAsia="Courier New" w:hAnsi="Courier New" w:cs="Courier New"/>
          <w:color w:val="4527A0"/>
          <w:sz w:val="18"/>
          <w:szCs w:val="18"/>
        </w:rPr>
        <w:t>sap-language:                    EN</w:t>
      </w:r>
    </w:p>
    <w:p w:rsidR="002C1C55" w:rsidRDefault="009F3E4E">
      <w:pPr>
        <w:shd w:val="clear" w:color="auto" w:fill="F0F2F5"/>
        <w:spacing w:before="28" w:after="28"/>
        <w:ind w:left="360"/>
      </w:pPr>
      <w:r>
        <w:rPr>
          <w:rFonts w:ascii="Courier New" w:eastAsia="Courier New" w:hAnsi="Courier New" w:cs="Courier New"/>
          <w:color w:val="4527A0"/>
          <w:sz w:val="18"/>
          <w:szCs w:val="18"/>
        </w:rPr>
        <w:t>WebIDEEnabled:                   true</w:t>
      </w:r>
    </w:p>
    <w:p w:rsidR="002C1C55" w:rsidRDefault="009F3E4E">
      <w:pPr>
        <w:shd w:val="clear" w:color="auto" w:fill="F0F2F5"/>
        <w:spacing w:before="28" w:after="28"/>
        <w:ind w:left="360"/>
      </w:pPr>
      <w:r>
        <w:rPr>
          <w:rFonts w:ascii="Courier New" w:eastAsia="Courier New" w:hAnsi="Courier New" w:cs="Courier New"/>
          <w:color w:val="4527A0"/>
          <w:sz w:val="18"/>
          <w:szCs w:val="18"/>
        </w:rPr>
        <w:t>WebIDEUsage:                     odata_abap</w:t>
      </w:r>
    </w:p>
    <w:p w:rsidR="002C1C55" w:rsidRDefault="009F3E4E">
      <w:pPr>
        <w:shd w:val="clear" w:color="auto" w:fill="F0F2F5"/>
        <w:spacing w:before="28" w:after="28"/>
        <w:ind w:left="360"/>
      </w:pPr>
      <w:r>
        <w:rPr>
          <w:rFonts w:ascii="Courier New" w:eastAsia="Courier New" w:hAnsi="Courier New" w:cs="Courier New"/>
          <w:color w:val="4527A0"/>
          <w:sz w:val="18"/>
          <w:szCs w:val="18"/>
        </w:rPr>
        <w:t>HTML5.DynamicDestination:        true</w:t>
      </w:r>
    </w:p>
    <w:p w:rsidR="002C1C55" w:rsidRDefault="009F3E4E">
      <w:pPr>
        <w:shd w:val="clear" w:color="auto" w:fill="F0F2F5"/>
        <w:spacing w:before="28" w:after="28"/>
        <w:ind w:left="360"/>
      </w:pPr>
      <w:r>
        <w:rPr>
          <w:rFonts w:ascii="Courier New" w:eastAsia="Courier New" w:hAnsi="Courier New" w:cs="Courier New"/>
          <w:color w:val="4527A0"/>
          <w:sz w:val="18"/>
          <w:szCs w:val="18"/>
        </w:rPr>
        <w:t>TrustAll:                        false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Save → Test Connection → 200 OK</w:t>
      </w:r>
    </w:p>
    <w:p w:rsidR="002C1C55" w:rsidRDefault="002C1C55">
      <w:pPr>
        <w:spacing w:after="120"/>
      </w:pPr>
    </w:p>
    <w:p w:rsidR="002C1C55" w:rsidRDefault="009F3E4E">
      <w:pPr>
        <w:pStyle w:val="Heading2"/>
      </w:pPr>
      <w:r>
        <w:t>4.6  Verify All Destinations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Connectivity → Destinations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 For each destination: click 'Check Connection'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All destinations must show: 200 OK</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Common test failures and fixes:</w:t>
      </w:r>
    </w:p>
    <w:p w:rsidR="002C1C55" w:rsidRDefault="009F3E4E">
      <w:pPr>
        <w:shd w:val="clear" w:color="auto" w:fill="F0F2F5"/>
        <w:spacing w:before="28" w:after="28"/>
        <w:ind w:left="360"/>
      </w:pPr>
      <w:r>
        <w:rPr>
          <w:rFonts w:ascii="Courier New" w:eastAsia="Courier New" w:hAnsi="Courier New" w:cs="Courier New"/>
          <w:color w:val="4527A0"/>
          <w:sz w:val="18"/>
          <w:szCs w:val="18"/>
        </w:rPr>
        <w:t>404 Not Found:    URL path wrong; verify /sap/opu/odata reachable in S/4HANA</w:t>
      </w:r>
    </w:p>
    <w:p w:rsidR="002C1C55" w:rsidRDefault="009F3E4E">
      <w:pPr>
        <w:shd w:val="clear" w:color="auto" w:fill="F0F2F5"/>
        <w:spacing w:before="28" w:after="28"/>
        <w:ind w:left="360"/>
      </w:pPr>
      <w:r>
        <w:rPr>
          <w:rFonts w:ascii="Courier New" w:eastAsia="Courier New" w:hAnsi="Courier New" w:cs="Courier New"/>
          <w:color w:val="4527A0"/>
          <w:sz w:val="18"/>
          <w:szCs w:val="18"/>
        </w:rPr>
        <w:t>401 Unauthorized: Wrong credentials; check user S4H_BTP_USER in SU01</w:t>
      </w:r>
    </w:p>
    <w:p w:rsidR="002C1C55" w:rsidRDefault="009F3E4E">
      <w:pPr>
        <w:shd w:val="clear" w:color="auto" w:fill="F0F2F5"/>
        <w:spacing w:before="28" w:after="28"/>
        <w:ind w:left="360"/>
      </w:pPr>
      <w:r>
        <w:rPr>
          <w:rFonts w:ascii="Courier New" w:eastAsia="Courier New" w:hAnsi="Courier New" w:cs="Courier New"/>
          <w:color w:val="4527A0"/>
          <w:sz w:val="18"/>
          <w:szCs w:val="18"/>
        </w:rPr>
        <w:t>502 Bad Gateway:  Cloud Connector tunnel not active; check SCC status</w:t>
      </w:r>
    </w:p>
    <w:p w:rsidR="002C1C55" w:rsidRDefault="009F3E4E">
      <w:pPr>
        <w:shd w:val="clear" w:color="auto" w:fill="F0F2F5"/>
        <w:spacing w:before="28" w:after="28"/>
        <w:ind w:left="360"/>
      </w:pPr>
      <w:r>
        <w:rPr>
          <w:rFonts w:ascii="Courier New" w:eastAsia="Courier New" w:hAnsi="Courier New" w:cs="Courier New"/>
          <w:color w:val="4527A0"/>
          <w:sz w:val="18"/>
          <w:szCs w:val="18"/>
        </w:rPr>
        <w:t>SSL Handshake:    S/4HANA SSL cert not trusted by BTP; import cert in STRUST</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5. SAP S/4HANA — On-Premise Configuration</w:t>
      </w:r>
    </w:p>
    <w:p w:rsidR="002C1C55" w:rsidRDefault="009F3E4E">
      <w:pPr>
        <w:spacing w:before="60" w:after="120"/>
      </w:pPr>
      <w:r>
        <w:rPr>
          <w:color w:val="222222"/>
        </w:rPr>
        <w:t>Before BTP can successfully consume S/4HANA services through the Cloud Connector, the S/4HANA system must be properly configured: OData services activated, integration technical user created, CORS enabled for browser-based SAC queries, SSL configured, and authorization roles assigned.</w:t>
      </w:r>
    </w:p>
    <w:p w:rsidR="002C1C55" w:rsidRDefault="002C1C55">
      <w:pPr>
        <w:spacing w:after="120"/>
      </w:pPr>
    </w:p>
    <w:p w:rsidR="002C1C55" w:rsidRDefault="009F3E4E">
      <w:pPr>
        <w:pStyle w:val="Heading2"/>
      </w:pPr>
      <w:r>
        <w:t>5.1  Create Integration Technical 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SU01</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ID: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Type:       System (not Dialog — prevents interactive login)</w:t>
      </w:r>
    </w:p>
    <w:p w:rsidR="002C1C55" w:rsidRDefault="009F3E4E">
      <w:pPr>
        <w:shd w:val="clear" w:color="auto" w:fill="F0F2F5"/>
        <w:spacing w:before="28" w:after="28"/>
        <w:ind w:left="360"/>
      </w:pPr>
      <w:r>
        <w:rPr>
          <w:rFonts w:ascii="Courier New" w:eastAsia="Courier New" w:hAnsi="Courier New" w:cs="Courier New"/>
          <w:color w:val="4527A0"/>
          <w:sz w:val="18"/>
          <w:szCs w:val="18"/>
        </w:rPr>
        <w:t>Client:          100 (production client; or your integration 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&lt;strong password — store in BTP Destination&gt;</w:t>
      </w:r>
    </w:p>
    <w:p w:rsidR="002C1C55" w:rsidRDefault="009F3E4E">
      <w:pPr>
        <w:shd w:val="clear" w:color="auto" w:fill="F0F2F5"/>
        <w:spacing w:before="28" w:after="28"/>
        <w:ind w:left="360"/>
      </w:pPr>
      <w:r>
        <w:rPr>
          <w:rFonts w:ascii="Courier New" w:eastAsia="Courier New" w:hAnsi="Courier New" w:cs="Courier New"/>
          <w:color w:val="4527A0"/>
          <w:sz w:val="18"/>
          <w:szCs w:val="18"/>
        </w:rPr>
        <w:t>Valid From:      Today</w:t>
      </w:r>
    </w:p>
    <w:p w:rsidR="002C1C55" w:rsidRDefault="009F3E4E">
      <w:pPr>
        <w:shd w:val="clear" w:color="auto" w:fill="F0F2F5"/>
        <w:spacing w:before="28" w:after="28"/>
        <w:ind w:left="360"/>
      </w:pPr>
      <w:r>
        <w:rPr>
          <w:rFonts w:ascii="Courier New" w:eastAsia="Courier New" w:hAnsi="Courier New" w:cs="Courier New"/>
          <w:color w:val="4527A0"/>
          <w:sz w:val="18"/>
          <w:szCs w:val="18"/>
        </w:rPr>
        <w:t>Valid To:        31.12.9999 (or annual rotation — use BTP Credential Rotation)</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Required authorization profiles:</w:t>
      </w:r>
    </w:p>
    <w:p w:rsidR="002C1C55" w:rsidRDefault="009F3E4E">
      <w:pPr>
        <w:shd w:val="clear" w:color="auto" w:fill="F0F2F5"/>
        <w:spacing w:before="28" w:after="28"/>
        <w:ind w:left="360"/>
      </w:pPr>
      <w:r>
        <w:rPr>
          <w:rFonts w:ascii="Courier New" w:eastAsia="Courier New" w:hAnsi="Courier New" w:cs="Courier New"/>
          <w:color w:val="4527A0"/>
          <w:sz w:val="18"/>
          <w:szCs w:val="18"/>
        </w:rPr>
        <w:t>SAP_BASIS_USER           — basic ABAP platform access</w:t>
      </w:r>
    </w:p>
    <w:p w:rsidR="002C1C55" w:rsidRDefault="009F3E4E">
      <w:pPr>
        <w:shd w:val="clear" w:color="auto" w:fill="F0F2F5"/>
        <w:spacing w:before="28" w:after="28"/>
        <w:ind w:left="360"/>
      </w:pPr>
      <w:r>
        <w:rPr>
          <w:rFonts w:ascii="Courier New" w:eastAsia="Courier New" w:hAnsi="Courier New" w:cs="Courier New"/>
          <w:color w:val="4527A0"/>
          <w:sz w:val="18"/>
          <w:szCs w:val="18"/>
        </w:rPr>
        <w:t>S_A.SCON                 — system diagnostics (for monitoring iFlows)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For OData access — assign roles via PFCG:</w:t>
      </w:r>
    </w:p>
    <w:p w:rsidR="002C1C55" w:rsidRDefault="009F3E4E">
      <w:pPr>
        <w:shd w:val="clear" w:color="auto" w:fill="F0F2F5"/>
        <w:spacing w:before="28" w:after="28"/>
        <w:ind w:left="360"/>
      </w:pPr>
      <w:r>
        <w:rPr>
          <w:rFonts w:ascii="Courier New" w:eastAsia="Courier New" w:hAnsi="Courier New" w:cs="Courier New"/>
          <w:color w:val="4527A0"/>
          <w:sz w:val="18"/>
          <w:szCs w:val="18"/>
        </w:rPr>
        <w:t># Role: Z_BTP_ODATA_CONSUMER</w:t>
      </w:r>
    </w:p>
    <w:p w:rsidR="002C1C55" w:rsidRDefault="009F3E4E">
      <w:pPr>
        <w:shd w:val="clear" w:color="auto" w:fill="F0F2F5"/>
        <w:spacing w:before="28" w:after="28"/>
        <w:ind w:left="360"/>
      </w:pPr>
      <w:r>
        <w:rPr>
          <w:rFonts w:ascii="Courier New" w:eastAsia="Courier New" w:hAnsi="Courier New" w:cs="Courier New"/>
          <w:color w:val="4527A0"/>
          <w:sz w:val="18"/>
          <w:szCs w:val="18"/>
        </w:rPr>
        <w:t># Add authorization objects: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S_SERVICE:   SRV_NAME = 'C_GLACCOUNTLINEITEMRAWDATA_CDS' | ACT=06</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S_TCODE:     TCD = /IWFND/MAINT_SERVICE, /IWFND/GW_CLIENT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S_RFC:       RFC_TYPE=FUNC; RFC_NAME=SDTX,SYST,/IWFND/*</w:t>
      </w:r>
    </w:p>
    <w:p w:rsidR="002C1C55" w:rsidRDefault="002C1C55">
      <w:pPr>
        <w:spacing w:after="120"/>
      </w:pPr>
    </w:p>
    <w:p w:rsidR="002C1C55" w:rsidRDefault="009F3E4E">
      <w:pPr>
        <w:pStyle w:val="Heading2"/>
      </w:pPr>
      <w:r>
        <w:t>5.2  Activate OData Services for BTP Consumption</w:t>
      </w:r>
    </w:p>
    <w:p w:rsidR="002C1C55" w:rsidRDefault="009F3E4E">
      <w:pPr>
        <w:pStyle w:val="Heading3"/>
      </w:pPr>
      <w:r>
        <w:t>Activate S/4HANA CDS View OData Services</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/IWFND/MAINT_SERVICE</w:t>
      </w:r>
    </w:p>
    <w:p w:rsidR="002C1C55" w:rsidRDefault="009F3E4E">
      <w:pPr>
        <w:shd w:val="clear" w:color="auto" w:fill="F0F2F5"/>
        <w:spacing w:before="28" w:after="28"/>
        <w:ind w:left="360"/>
      </w:pPr>
      <w:r>
        <w:rPr>
          <w:rFonts w:ascii="Courier New" w:eastAsia="Courier New" w:hAnsi="Courier New" w:cs="Courier New"/>
          <w:color w:val="4527A0"/>
          <w:sz w:val="18"/>
          <w:szCs w:val="18"/>
        </w:rPr>
        <w:t># Click 'Add Service' → search and activate: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Finance CDS Views</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C_GLACCOUNTLINEITEMRAWDATA_CDS    → Activate</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C_TRIALMGMTPLHIERARCHY_CDS        → Activate</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C_PROFITCENTERPLHIERARCHY_CDS     → Activate</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C_PURCHASEORDERITEMCUBE_CDS       → Activate</w:t>
      </w:r>
    </w:p>
    <w:p w:rsidR="002C1C55" w:rsidRDefault="009F3E4E">
      <w:pPr>
        <w:shd w:val="clear" w:color="auto" w:fill="F0F2F5"/>
        <w:spacing w:before="28" w:after="28"/>
        <w:ind w:left="360"/>
      </w:pPr>
      <w:r>
        <w:rPr>
          <w:rFonts w:ascii="Courier New" w:eastAsia="Courier New" w:hAnsi="Courier New" w:cs="Courier New"/>
          <w:color w:val="4527A0"/>
          <w:sz w:val="18"/>
          <w:szCs w:val="18"/>
        </w:rPr>
        <w:t>Service: C_SALESDOCUMENTITEMCUBE_CDS       → Activate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For each service after activation: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Click service → Gateway Client → Execute</w:t>
      </w:r>
    </w:p>
    <w:p w:rsidR="002C1C55" w:rsidRDefault="009F3E4E">
      <w:pPr>
        <w:shd w:val="clear" w:color="auto" w:fill="F0F2F5"/>
        <w:spacing w:before="28" w:after="28"/>
        <w:ind w:left="360"/>
      </w:pPr>
      <w:r>
        <w:rPr>
          <w:rFonts w:ascii="Courier New" w:eastAsia="Courier New" w:hAnsi="Courier New" w:cs="Courier New"/>
          <w:color w:val="4527A0"/>
          <w:sz w:val="18"/>
          <w:szCs w:val="18"/>
        </w:rPr>
        <w:t># Expected: HTTP 200 with OData metadata XML</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Also activate ICF nodes (SICF)</w:t>
      </w:r>
    </w:p>
    <w:p w:rsidR="002C1C55" w:rsidRDefault="009F3E4E">
      <w:pPr>
        <w:shd w:val="clear" w:color="auto" w:fill="F0F2F5"/>
        <w:spacing w:before="28" w:after="28"/>
        <w:ind w:left="360"/>
      </w:pPr>
      <w:r>
        <w:rPr>
          <w:rFonts w:ascii="Courier New" w:eastAsia="Courier New" w:hAnsi="Courier New" w:cs="Courier New"/>
          <w:color w:val="4527A0"/>
          <w:sz w:val="18"/>
          <w:szCs w:val="18"/>
        </w:rPr>
        <w:t># /sap/opu/odata → ACTIVE (green)</w:t>
      </w:r>
    </w:p>
    <w:p w:rsidR="002C1C55" w:rsidRDefault="009F3E4E">
      <w:pPr>
        <w:shd w:val="clear" w:color="auto" w:fill="F0F2F5"/>
        <w:spacing w:before="28" w:after="28"/>
        <w:ind w:left="360"/>
      </w:pPr>
      <w:r>
        <w:rPr>
          <w:rFonts w:ascii="Courier New" w:eastAsia="Courier New" w:hAnsi="Courier New" w:cs="Courier New"/>
          <w:color w:val="4527A0"/>
          <w:sz w:val="18"/>
          <w:szCs w:val="18"/>
        </w:rPr>
        <w:t># /sap/bc/srt    → ACTIVE</w:t>
      </w:r>
    </w:p>
    <w:p w:rsidR="002C1C55" w:rsidRDefault="002C1C55">
      <w:pPr>
        <w:spacing w:after="120"/>
      </w:pPr>
    </w:p>
    <w:p w:rsidR="002C1C55" w:rsidRDefault="009F3E4E">
      <w:pPr>
        <w:pStyle w:val="Heading2"/>
      </w:pPr>
      <w:r>
        <w:t>5.3  Configure CORS for SAC Browser Queries</w:t>
      </w:r>
    </w:p>
    <w:p w:rsidR="002C1C55" w:rsidRDefault="009F3E4E">
      <w:pPr>
        <w:spacing w:before="60" w:after="120"/>
      </w:pPr>
      <w:r>
        <w:rPr>
          <w:color w:val="222222"/>
        </w:rPr>
        <w:t>SAC Stories query S/4HANA CDS Views directly from the browser. For these direct queries to work, S/4HANA's ICM must be configured to allow CORS from the SAC domain.</w:t>
      </w: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Transaction: RZ10 (Profile Maintenance) or SMICM</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Add ICM profile parameters (RZ10 → instance profile):</w:t>
      </w:r>
    </w:p>
    <w:p w:rsidR="002C1C55" w:rsidRDefault="009F3E4E">
      <w:pPr>
        <w:shd w:val="clear" w:color="auto" w:fill="F0F2F5"/>
        <w:spacing w:before="28" w:after="28"/>
        <w:ind w:left="360"/>
      </w:pPr>
      <w:r>
        <w:rPr>
          <w:rFonts w:ascii="Courier New" w:eastAsia="Courier New" w:hAnsi="Courier New" w:cs="Courier New"/>
          <w:color w:val="4527A0"/>
          <w:sz w:val="18"/>
          <w:szCs w:val="18"/>
        </w:rPr>
        <w:t>icm/HTTP/cors_enabled    = 1</w:t>
      </w:r>
    </w:p>
    <w:p w:rsidR="002C1C55" w:rsidRDefault="009F3E4E">
      <w:pPr>
        <w:shd w:val="clear" w:color="auto" w:fill="F0F2F5"/>
        <w:spacing w:before="28" w:after="28"/>
        <w:ind w:left="360"/>
      </w:pPr>
      <w:r>
        <w:rPr>
          <w:rFonts w:ascii="Courier New" w:eastAsia="Courier New" w:hAnsi="Courier New" w:cs="Courier New"/>
          <w:color w:val="4527A0"/>
          <w:sz w:val="18"/>
          <w:szCs w:val="18"/>
        </w:rPr>
        <w:t>icm/HTTP/cors_max_age    = 600</w:t>
      </w:r>
    </w:p>
    <w:p w:rsidR="002C1C55" w:rsidRDefault="009F3E4E">
      <w:pPr>
        <w:shd w:val="clear" w:color="auto" w:fill="F0F2F5"/>
        <w:spacing w:before="28" w:after="28"/>
        <w:ind w:left="360"/>
      </w:pPr>
      <w:r>
        <w:rPr>
          <w:rFonts w:ascii="Courier New" w:eastAsia="Courier New" w:hAnsi="Courier New" w:cs="Courier New"/>
          <w:color w:val="4527A0"/>
          <w:sz w:val="18"/>
          <w:szCs w:val="18"/>
        </w:rPr>
        <w:t>icm/HTTP/cors_allow_origin = https://&lt;sac-tenant&gt;.eu10.hanacloudservices.cloud.sap</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OR configure via SMICM Whitelist (recommended — no restart needed):</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SMICM</w:t>
      </w:r>
    </w:p>
    <w:p w:rsidR="002C1C55" w:rsidRDefault="009F3E4E">
      <w:pPr>
        <w:shd w:val="clear" w:color="auto" w:fill="F0F2F5"/>
        <w:spacing w:before="28" w:after="28"/>
        <w:ind w:left="360"/>
      </w:pPr>
      <w:r>
        <w:rPr>
          <w:rFonts w:ascii="Courier New" w:eastAsia="Courier New" w:hAnsi="Courier New" w:cs="Courier New"/>
          <w:color w:val="4527A0"/>
          <w:sz w:val="18"/>
          <w:szCs w:val="18"/>
        </w:rPr>
        <w:t># Goto → HTTP Plugin → CORS Whitelist → Add</w:t>
      </w:r>
    </w:p>
    <w:p w:rsidR="002C1C55" w:rsidRDefault="009F3E4E">
      <w:pPr>
        <w:shd w:val="clear" w:color="auto" w:fill="F0F2F5"/>
        <w:spacing w:before="28" w:after="28"/>
        <w:ind w:left="360"/>
      </w:pPr>
      <w:r>
        <w:rPr>
          <w:rFonts w:ascii="Courier New" w:eastAsia="Courier New" w:hAnsi="Courier New" w:cs="Courier New"/>
          <w:color w:val="4527A0"/>
          <w:sz w:val="18"/>
          <w:szCs w:val="18"/>
        </w:rPr>
        <w:t>Origin:         https://&lt;sac-tenant&gt;.eu10.hanacloudservices.cloud.sap</w:t>
      </w:r>
    </w:p>
    <w:p w:rsidR="002C1C55" w:rsidRDefault="009F3E4E">
      <w:pPr>
        <w:shd w:val="clear" w:color="auto" w:fill="F0F2F5"/>
        <w:spacing w:before="28" w:after="28"/>
        <w:ind w:left="360"/>
      </w:pPr>
      <w:r>
        <w:rPr>
          <w:rFonts w:ascii="Courier New" w:eastAsia="Courier New" w:hAnsi="Courier New" w:cs="Courier New"/>
          <w:color w:val="4527A0"/>
          <w:sz w:val="18"/>
          <w:szCs w:val="18"/>
        </w:rPr>
        <w:t>Methods:        GET, POST, OPTIONS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Headers:        Authorization, Content-Type, X-CSRF-Token, x-sap-logon-token</w:t>
      </w:r>
    </w:p>
    <w:p w:rsidR="002C1C55" w:rsidRDefault="009F3E4E">
      <w:pPr>
        <w:shd w:val="clear" w:color="auto" w:fill="F0F2F5"/>
        <w:spacing w:before="28" w:after="28"/>
        <w:ind w:left="360"/>
      </w:pPr>
      <w:r>
        <w:rPr>
          <w:rFonts w:ascii="Courier New" w:eastAsia="Courier New" w:hAnsi="Courier New" w:cs="Courier New"/>
          <w:color w:val="4527A0"/>
          <w:sz w:val="18"/>
          <w:szCs w:val="18"/>
        </w:rPr>
        <w:t>Allow Credentials: true</w:t>
      </w:r>
    </w:p>
    <w:p w:rsidR="002C1C55" w:rsidRDefault="009F3E4E">
      <w:pPr>
        <w:shd w:val="clear" w:color="auto" w:fill="F0F2F5"/>
        <w:spacing w:before="28" w:after="28"/>
        <w:ind w:left="360"/>
      </w:pPr>
      <w:r>
        <w:rPr>
          <w:rFonts w:ascii="Courier New" w:eastAsia="Courier New" w:hAnsi="Courier New" w:cs="Courier New"/>
          <w:color w:val="4527A0"/>
          <w:sz w:val="18"/>
          <w:szCs w:val="18"/>
        </w:rPr>
        <w:t>Max Age:        600</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Restart ICM (SMICM → Administration → ICM → Hard Restart) to apply</w:t>
      </w:r>
    </w:p>
    <w:p w:rsidR="002C1C55" w:rsidRDefault="002C1C55">
      <w:pPr>
        <w:spacing w:after="120"/>
      </w:pPr>
    </w:p>
    <w:p w:rsidR="002C1C55" w:rsidRDefault="009F3E4E">
      <w:pPr>
        <w:pStyle w:val="Heading2"/>
      </w:pPr>
      <w:r>
        <w:t>5.4  Configure SSL Trust for BTP</w:t>
      </w:r>
    </w:p>
    <w:p w:rsidR="002C1C55" w:rsidRDefault="009F3E4E">
      <w:pPr>
        <w:pStyle w:val="Heading3"/>
      </w:pPr>
      <w:r>
        <w:t>Import BTP Root Certificate into S/4HANA STRUST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Download BTP/DigiCert root certificate</w:t>
      </w:r>
    </w:p>
    <w:p w:rsidR="002C1C55" w:rsidRDefault="009F3E4E">
      <w:pPr>
        <w:shd w:val="clear" w:color="auto" w:fill="F0F2F5"/>
        <w:spacing w:before="28" w:after="28"/>
        <w:ind w:left="360"/>
      </w:pPr>
      <w:r>
        <w:rPr>
          <w:rFonts w:ascii="Courier New" w:eastAsia="Courier New" w:hAnsi="Courier New" w:cs="Courier New"/>
          <w:color w:val="4527A0"/>
          <w:sz w:val="18"/>
          <w:szCs w:val="18"/>
        </w:rPr>
        <w:t># From: https://cacerts.digicert.com/DigiCertGlobalRootCA.crt.pem</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SSL Client (Standard) → Certificate → Import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 Upload DigiCertGlobalRootCA.pem</w:t>
      </w:r>
    </w:p>
    <w:p w:rsidR="002C1C55" w:rsidRDefault="009F3E4E">
      <w:pPr>
        <w:shd w:val="clear" w:color="auto" w:fill="F0F2F5"/>
        <w:spacing w:before="28" w:after="28"/>
        <w:ind w:left="360"/>
      </w:pPr>
      <w:r>
        <w:rPr>
          <w:rFonts w:ascii="Courier New" w:eastAsia="Courier New" w:hAnsi="Courier New" w:cs="Courier New"/>
          <w:color w:val="4527A0"/>
          <w:sz w:val="18"/>
          <w:szCs w:val="18"/>
        </w:rPr>
        <w:t># Add to Certificate List</w:t>
      </w:r>
    </w:p>
    <w:p w:rsidR="002C1C55" w:rsidRDefault="009F3E4E">
      <w:pPr>
        <w:shd w:val="clear" w:color="auto" w:fill="F0F2F5"/>
        <w:spacing w:before="28" w:after="28"/>
        <w:ind w:left="360"/>
      </w:pPr>
      <w:r>
        <w:rPr>
          <w:rFonts w:ascii="Courier New" w:eastAsia="Courier New" w:hAnsi="Courier New" w:cs="Courier New"/>
          <w:color w:val="4527A0"/>
          <w:sz w:val="18"/>
          <w:szCs w:val="18"/>
        </w:rPr>
        <w:t># Save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Also import SAP Cloud root certificate</w:t>
      </w:r>
    </w:p>
    <w:p w:rsidR="002C1C55" w:rsidRDefault="009F3E4E">
      <w:pPr>
        <w:shd w:val="clear" w:color="auto" w:fill="F0F2F5"/>
        <w:spacing w:before="28" w:after="28"/>
        <w:ind w:left="360"/>
      </w:pPr>
      <w:r>
        <w:rPr>
          <w:rFonts w:ascii="Courier New" w:eastAsia="Courier New" w:hAnsi="Courier New" w:cs="Courier New"/>
          <w:color w:val="4527A0"/>
          <w:sz w:val="18"/>
          <w:szCs w:val="18"/>
        </w:rPr>
        <w:t># From: https://help.sap.com/doc/tp_trustcenter/...</w:t>
      </w:r>
    </w:p>
    <w:p w:rsidR="002C1C55" w:rsidRDefault="009F3E4E">
      <w:pPr>
        <w:shd w:val="clear" w:color="auto" w:fill="F0F2F5"/>
        <w:spacing w:before="28" w:after="28"/>
        <w:ind w:left="360"/>
      </w:pPr>
      <w:r>
        <w:rPr>
          <w:rFonts w:ascii="Courier New" w:eastAsia="Courier New" w:hAnsi="Courier New" w:cs="Courier New"/>
          <w:color w:val="4527A0"/>
          <w:sz w:val="18"/>
          <w:szCs w:val="18"/>
        </w:rPr>
        <w:t># STRUST → SSL Client (Standard) → Import SAP Cloud cert</w:t>
      </w:r>
    </w:p>
    <w:p w:rsidR="002C1C55" w:rsidRDefault="002C1C55">
      <w:pPr>
        <w:spacing w:after="120"/>
      </w:pPr>
    </w:p>
    <w:p w:rsidR="002C1C55" w:rsidRDefault="009F3E4E">
      <w:pPr>
        <w:pStyle w:val="Heading3"/>
      </w:pPr>
      <w:r>
        <w:t>Export S/4HANA SSL Certificate for BTP 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SSL Server Standard → Own Certificate → Export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 Format: Base64 (PEM)</w:t>
      </w:r>
    </w:p>
    <w:p w:rsidR="002C1C55" w:rsidRDefault="009F3E4E">
      <w:pPr>
        <w:shd w:val="clear" w:color="auto" w:fill="F0F2F5"/>
        <w:spacing w:before="28" w:after="28"/>
        <w:ind w:left="360"/>
      </w:pPr>
      <w:r>
        <w:rPr>
          <w:rFonts w:ascii="Courier New" w:eastAsia="Courier New" w:hAnsi="Courier New" w:cs="Courier New"/>
          <w:color w:val="4527A0"/>
          <w:sz w:val="18"/>
          <w:szCs w:val="18"/>
        </w:rPr>
        <w:t># Save as: s4h_ssl_cert.pem</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Upload to BTP Cockpit:</w:t>
      </w:r>
    </w:p>
    <w:p w:rsidR="002C1C55" w:rsidRDefault="009F3E4E">
      <w:pPr>
        <w:shd w:val="clear" w:color="auto" w:fill="F0F2F5"/>
        <w:spacing w:before="28" w:after="28"/>
        <w:ind w:left="360"/>
      </w:pPr>
      <w:r>
        <w:rPr>
          <w:rFonts w:ascii="Courier New" w:eastAsia="Courier New" w:hAnsi="Courier New" w:cs="Courier New"/>
          <w:color w:val="4527A0"/>
          <w:sz w:val="18"/>
          <w:szCs w:val="18"/>
        </w:rPr>
        <w:t># Subaccount → Connectivity → Destinations → Certificates → Upload</w:t>
      </w:r>
    </w:p>
    <w:p w:rsidR="002C1C55" w:rsidRDefault="009F3E4E">
      <w:pPr>
        <w:shd w:val="clear" w:color="auto" w:fill="F0F2F5"/>
        <w:spacing w:before="28" w:after="28"/>
        <w:ind w:left="360"/>
      </w:pPr>
      <w:r>
        <w:rPr>
          <w:rFonts w:ascii="Courier New" w:eastAsia="Courier New" w:hAnsi="Courier New" w:cs="Courier New"/>
          <w:color w:val="4527A0"/>
          <w:sz w:val="18"/>
          <w:szCs w:val="18"/>
        </w:rPr>
        <w:t># Certificate name: S4H_SSL_CERT</w:t>
      </w:r>
    </w:p>
    <w:p w:rsidR="002C1C55" w:rsidRDefault="009F3E4E">
      <w:pPr>
        <w:shd w:val="clear" w:color="auto" w:fill="F0F2F5"/>
        <w:spacing w:before="28" w:after="28"/>
        <w:ind w:left="360"/>
      </w:pPr>
      <w:r>
        <w:rPr>
          <w:rFonts w:ascii="Courier New" w:eastAsia="Courier New" w:hAnsi="Courier New" w:cs="Courier New"/>
          <w:color w:val="4527A0"/>
          <w:sz w:val="18"/>
          <w:szCs w:val="18"/>
        </w:rPr>
        <w:t># In destination: set TrustAll=false; system uses uploaded cert</w:t>
      </w:r>
    </w:p>
    <w:p w:rsidR="002C1C55" w:rsidRDefault="002C1C55">
      <w:pPr>
        <w:spacing w:after="120"/>
      </w:pPr>
    </w:p>
    <w:p w:rsidR="002C1C55" w:rsidRDefault="009F3E4E">
      <w:pPr>
        <w:pStyle w:val="Heading2"/>
      </w:pPr>
      <w:r>
        <w:t>5.5  Configure SAML 2.0 Trust (for Principal Propagation)</w:t>
      </w:r>
    </w:p>
    <w:p w:rsidR="002C1C55" w:rsidRDefault="009F3E4E">
      <w:pPr>
        <w:spacing w:before="60" w:after="120"/>
      </w:pPr>
      <w:r>
        <w:rPr>
          <w:color w:val="222222"/>
        </w:rPr>
        <w:t>Principal Propagation allows BTP to pass the logged-in user identity to S/4HANA instead of using a generic technical user. This is required for user-specific authorization in S/4HANA when accessed from SAC or custom BTP apps.</w:t>
      </w:r>
    </w:p>
    <w:p w:rsidR="002C1C55" w:rsidRDefault="009F3E4E">
      <w:pPr>
        <w:shd w:val="clear" w:color="auto" w:fill="F0F2F5"/>
        <w:spacing w:before="28" w:after="28"/>
        <w:ind w:left="360"/>
      </w:pPr>
      <w:r>
        <w:rPr>
          <w:rFonts w:ascii="Courier New" w:eastAsia="Courier New" w:hAnsi="Courier New" w:cs="Courier New"/>
          <w:color w:val="4527A0"/>
          <w:sz w:val="18"/>
          <w:szCs w:val="18"/>
        </w:rPr>
        <w:t># Step 1: Download BTP SAML metadata</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Cockpit → Subaccount → Security → Trust Configuration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 Metadata → Download XML file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Step 2: Import BTP SAML metadata in S/4HANA</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SAML2</w:t>
      </w:r>
    </w:p>
    <w:p w:rsidR="002C1C55" w:rsidRDefault="009F3E4E">
      <w:pPr>
        <w:shd w:val="clear" w:color="auto" w:fill="F0F2F5"/>
        <w:spacing w:before="28" w:after="28"/>
        <w:ind w:left="360"/>
      </w:pPr>
      <w:r>
        <w:rPr>
          <w:rFonts w:ascii="Courier New" w:eastAsia="Courier New" w:hAnsi="Courier New" w:cs="Courier New"/>
          <w:color w:val="4527A0"/>
          <w:sz w:val="18"/>
          <w:szCs w:val="18"/>
        </w:rPr>
        <w:t># Service Provider tab → verify S/4HANA SP name</w:t>
      </w:r>
    </w:p>
    <w:p w:rsidR="002C1C55" w:rsidRDefault="009F3E4E">
      <w:pPr>
        <w:shd w:val="clear" w:color="auto" w:fill="F0F2F5"/>
        <w:spacing w:before="28" w:after="28"/>
        <w:ind w:left="360"/>
      </w:pPr>
      <w:r>
        <w:rPr>
          <w:rFonts w:ascii="Courier New" w:eastAsia="Courier New" w:hAnsi="Courier New" w:cs="Courier New"/>
          <w:color w:val="4527A0"/>
          <w:sz w:val="18"/>
          <w:szCs w:val="18"/>
        </w:rPr>
        <w:t># Trusted Providers tab → Add → upload BTP metadata XML</w:t>
      </w:r>
    </w:p>
    <w:p w:rsidR="002C1C55" w:rsidRDefault="009F3E4E">
      <w:pPr>
        <w:shd w:val="clear" w:color="auto" w:fill="F0F2F5"/>
        <w:spacing w:before="28" w:after="28"/>
        <w:ind w:left="360"/>
      </w:pPr>
      <w:r>
        <w:rPr>
          <w:rFonts w:ascii="Courier New" w:eastAsia="Courier New" w:hAnsi="Courier New" w:cs="Courier New"/>
          <w:color w:val="4527A0"/>
          <w:sz w:val="18"/>
          <w:szCs w:val="18"/>
        </w:rPr>
        <w:t># Provider Name: BTP_SAML_PROVIDER</w:t>
      </w:r>
    </w:p>
    <w:p w:rsidR="002C1C55" w:rsidRDefault="009F3E4E">
      <w:pPr>
        <w:shd w:val="clear" w:color="auto" w:fill="F0F2F5"/>
        <w:spacing w:before="28" w:after="28"/>
        <w:ind w:left="360"/>
      </w:pPr>
      <w:r>
        <w:rPr>
          <w:rFonts w:ascii="Courier New" w:eastAsia="Courier New" w:hAnsi="Courier New" w:cs="Courier New"/>
          <w:color w:val="4527A0"/>
          <w:sz w:val="18"/>
          <w:szCs w:val="18"/>
        </w:rPr>
        <w:t># Allowed NameID: EmailAddress (map to S/4HANA user email field)</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Step 3: Configure SCC for Principal Propagation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SCC → Access Control → s4h-virtual backend</w:t>
      </w:r>
    </w:p>
    <w:p w:rsidR="002C1C55" w:rsidRDefault="009F3E4E">
      <w:pPr>
        <w:shd w:val="clear" w:color="auto" w:fill="F0F2F5"/>
        <w:spacing w:before="28" w:after="28"/>
        <w:ind w:left="360"/>
      </w:pPr>
      <w:r>
        <w:rPr>
          <w:rFonts w:ascii="Courier New" w:eastAsia="Courier New" w:hAnsi="Courier New" w:cs="Courier New"/>
          <w:color w:val="4527A0"/>
          <w:sz w:val="18"/>
          <w:szCs w:val="18"/>
        </w:rPr>
        <w:t># Edit → Principal Type: X.509 Certificate (short-lived)</w:t>
      </w:r>
    </w:p>
    <w:p w:rsidR="002C1C55" w:rsidRDefault="009F3E4E">
      <w:pPr>
        <w:shd w:val="clear" w:color="auto" w:fill="F0F2F5"/>
        <w:spacing w:before="28" w:after="28"/>
        <w:ind w:left="360"/>
      </w:pPr>
      <w:r>
        <w:rPr>
          <w:rFonts w:ascii="Courier New" w:eastAsia="Courier New" w:hAnsi="Courier New" w:cs="Courier New"/>
          <w:color w:val="4527A0"/>
          <w:sz w:val="18"/>
          <w:szCs w:val="18"/>
        </w:rPr>
        <w:t># Subject Pattern: CN=${email}</w:t>
      </w:r>
    </w:p>
    <w:p w:rsidR="002C1C55" w:rsidRDefault="009F3E4E">
      <w:pPr>
        <w:shd w:val="clear" w:color="auto" w:fill="F0F2F5"/>
        <w:spacing w:before="28" w:after="28"/>
        <w:ind w:left="360"/>
      </w:pPr>
      <w:r>
        <w:rPr>
          <w:rFonts w:ascii="Courier New" w:eastAsia="Courier New" w:hAnsi="Courier New" w:cs="Courier New"/>
          <w:color w:val="4527A0"/>
          <w:sz w:val="18"/>
          <w:szCs w:val="18"/>
        </w:rPr>
        <w:t># CN=johndoe@company.com → mapped to S/4HANA user by email</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6. SAP Integration Suite — iFlow Development via Cloud Connector</w:t>
      </w:r>
    </w:p>
    <w:p w:rsidR="002C1C55" w:rsidRDefault="009F3E4E">
      <w:pPr>
        <w:spacing w:before="60" w:after="120"/>
      </w:pPr>
      <w:r>
        <w:rPr>
          <w:color w:val="222222"/>
        </w:rPr>
        <w:t>SAP Integration Suite provides the iPaaS capability of BTP, including Cloud Integration (for building iFlows) and API Management (for exposing APIs). This section covers Integration Suite provisioning, configuring it to use the Cloud Connector destinations, and building a sample iFlow that reads S/4HANA data via OData through the tunnel.</w:t>
      </w:r>
    </w:p>
    <w:p w:rsidR="002C1C55" w:rsidRDefault="002C1C55">
      <w:pPr>
        <w:spacing w:after="120"/>
      </w:pPr>
    </w:p>
    <w:p w:rsidR="002C1C55" w:rsidRDefault="009F3E4E">
      <w:pPr>
        <w:pStyle w:val="Heading2"/>
      </w:pPr>
      <w:r>
        <w:t>6.1  Provision Integration Suite</w:t>
      </w:r>
    </w:p>
    <w:p w:rsidR="002C1C55" w:rsidRDefault="009F3E4E">
      <w:pPr>
        <w:pStyle w:val="ListParagraph"/>
        <w:numPr>
          <w:ilvl w:val="0"/>
          <w:numId w:val="2"/>
        </w:numPr>
        <w:spacing w:before="50" w:after="60"/>
      </w:pPr>
      <w:r>
        <w:rPr>
          <w:color w:val="222222"/>
        </w:rPr>
        <w:t>BTP Cockpit → Subaccount → Services → Service Marketplace → Integration Suite → Create</w:t>
      </w:r>
    </w:p>
    <w:p w:rsidR="002C1C55" w:rsidRDefault="009F3E4E">
      <w:pPr>
        <w:pStyle w:val="ListParagraph"/>
        <w:numPr>
          <w:ilvl w:val="0"/>
          <w:numId w:val="2"/>
        </w:numPr>
        <w:spacing w:before="50" w:after="60"/>
      </w:pPr>
      <w:r>
        <w:rPr>
          <w:color w:val="222222"/>
        </w:rPr>
        <w:t>Plan: Standard Edition (or trial)</w:t>
      </w:r>
    </w:p>
    <w:p w:rsidR="002C1C55" w:rsidRDefault="009F3E4E">
      <w:pPr>
        <w:pStyle w:val="ListParagraph"/>
        <w:numPr>
          <w:ilvl w:val="0"/>
          <w:numId w:val="2"/>
        </w:numPr>
        <w:spacing w:before="50" w:after="60"/>
      </w:pPr>
      <w:r>
        <w:rPr>
          <w:color w:val="222222"/>
        </w:rPr>
        <w:t>After provisioning: Subaccount → Instances → Integration Suite → Open Application</w:t>
      </w:r>
    </w:p>
    <w:p w:rsidR="002C1C55" w:rsidRDefault="009F3E4E">
      <w:pPr>
        <w:pStyle w:val="ListParagraph"/>
        <w:numPr>
          <w:ilvl w:val="0"/>
          <w:numId w:val="2"/>
        </w:numPr>
        <w:spacing w:before="50" w:after="60"/>
      </w:pPr>
      <w:r>
        <w:rPr>
          <w:color w:val="222222"/>
        </w:rPr>
        <w:t>Integration Suite Launchpad opens — activate capabilities: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00"/>
        <w:gridCol w:w="4080"/>
      </w:tblGrid>
      <w:tr w:rsidR="002C1C55">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Capability</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Activate?</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Purpose</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Cloud Integration (Process Integration)</w:t>
            </w:r>
          </w:p>
        </w:tc>
        <w:tc>
          <w:tcPr>
            <w:tcW w:w="32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pPr>
              <w:jc w:val="center"/>
            </w:pPr>
            <w:r>
              <w:rPr>
                <w:color w:val="1E7E34"/>
                <w:sz w:val="19"/>
                <w:szCs w:val="19"/>
              </w:rPr>
              <w:t>Yes — required</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Build and run integration flows (iFlows)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API Management</w:t>
            </w:r>
          </w:p>
        </w:tc>
        <w:tc>
          <w:tcPr>
            <w:tcW w:w="32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pPr>
              <w:jc w:val="center"/>
            </w:pPr>
            <w:r>
              <w:rPr>
                <w:color w:val="1E7E34"/>
                <w:sz w:val="19"/>
                <w:szCs w:val="19"/>
              </w:rPr>
              <w:t>Yes — for API exposure</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Create API proxies for S/4HANA OData; OAuth, rate limiting</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Integration Advisor</w:t>
            </w:r>
          </w:p>
        </w:tc>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pPr>
              <w:jc w:val="center"/>
            </w:pPr>
            <w:r>
              <w:rPr>
                <w:color w:val="BF5E00"/>
                <w:sz w:val="19"/>
                <w:szCs w:val="19"/>
              </w:rPr>
              <w:t>Optional</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Generate MIGs/MAGs for EDI/B2B integrations (Ariba, Fieldglass)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Open Connectors</w:t>
            </w:r>
          </w:p>
        </w:tc>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pPr>
              <w:jc w:val="center"/>
            </w:pPr>
            <w:r>
              <w:rPr>
                <w:color w:val="BF5E00"/>
                <w:sz w:val="19"/>
                <w:szCs w:val="19"/>
              </w:rPr>
              <w:t>Optional</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Pre-built connectors to 170+ non-SAP cloud apps</w:t>
            </w:r>
          </w:p>
        </w:tc>
      </w:tr>
      <w:tr w:rsidR="002C1C55">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Event Mesh</w:t>
            </w:r>
          </w:p>
        </w:tc>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pPr>
              <w:jc w:val="center"/>
            </w:pPr>
            <w:r>
              <w:rPr>
                <w:color w:val="BF5E00"/>
                <w:sz w:val="19"/>
                <w:szCs w:val="19"/>
              </w:rPr>
              <w:t>Optional</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Async event-driven messaging between S/4HANA and BTP apps</w:t>
            </w:r>
          </w:p>
        </w:tc>
      </w:tr>
    </w:tbl>
    <w:p w:rsidR="002C1C55" w:rsidRDefault="002C1C55">
      <w:pPr>
        <w:spacing w:after="120"/>
      </w:pPr>
    </w:p>
    <w:p w:rsidR="002C1C55" w:rsidRDefault="009F3E4E">
      <w:pPr>
        <w:pStyle w:val="Heading2"/>
      </w:pPr>
      <w:r>
        <w:t>6.2  Configure Integration Suite to Use BTP Destinations</w:t>
      </w:r>
    </w:p>
    <w:p w:rsidR="002C1C55" w:rsidRDefault="009F3E4E">
      <w:pPr>
        <w:pStyle w:val="Heading3"/>
      </w:pPr>
      <w:r>
        <w:t>Step 1: Security Material — Store Destination Credentials</w:t>
      </w:r>
    </w:p>
    <w:p w:rsidR="002C1C55" w:rsidRDefault="009F3E4E">
      <w:pPr>
        <w:shd w:val="clear" w:color="auto" w:fill="F0F2F5"/>
        <w:spacing w:before="28" w:after="28"/>
        <w:ind w:left="360"/>
      </w:pPr>
      <w:r>
        <w:rPr>
          <w:rFonts w:ascii="Courier New" w:eastAsia="Courier New" w:hAnsi="Courier New" w:cs="Courier New"/>
          <w:color w:val="4527A0"/>
          <w:sz w:val="18"/>
          <w:szCs w:val="18"/>
        </w:rPr>
        <w:t># Integration Suite → Monitor → Security Material → Create</w:t>
      </w: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S4H_ODATA_CRED</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User Credentials</w:t>
      </w:r>
    </w:p>
    <w:p w:rsidR="002C1C55" w:rsidRDefault="009F3E4E">
      <w:pPr>
        <w:shd w:val="clear" w:color="auto" w:fill="F0F2F5"/>
        <w:spacing w:before="28" w:after="28"/>
        <w:ind w:left="360"/>
      </w:pPr>
      <w:r>
        <w:rPr>
          <w:rFonts w:ascii="Courier New" w:eastAsia="Courier New" w:hAnsi="Courier New" w:cs="Courier New"/>
          <w:color w:val="4527A0"/>
          <w:sz w:val="18"/>
          <w:szCs w:val="18"/>
        </w:rPr>
        <w:t>User: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Password: &lt;password&gt;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For OAuth destinations: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Name:     S4H_OAUTH_TOKEN</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OAuth2 Client Credentials</w:t>
      </w:r>
    </w:p>
    <w:p w:rsidR="002C1C55" w:rsidRDefault="009F3E4E">
      <w:pPr>
        <w:shd w:val="clear" w:color="auto" w:fill="F0F2F5"/>
        <w:spacing w:before="28" w:after="28"/>
        <w:ind w:left="360"/>
      </w:pPr>
      <w:r>
        <w:rPr>
          <w:rFonts w:ascii="Courier New" w:eastAsia="Courier New" w:hAnsi="Courier New" w:cs="Courier New"/>
          <w:color w:val="4527A0"/>
          <w:sz w:val="18"/>
          <w:szCs w:val="18"/>
        </w:rPr>
        <w:t>Client ID:     BTP_OAUTH_CLIENT</w:t>
      </w:r>
    </w:p>
    <w:p w:rsidR="002C1C55" w:rsidRDefault="009F3E4E">
      <w:pPr>
        <w:shd w:val="clear" w:color="auto" w:fill="F0F2F5"/>
        <w:spacing w:before="28" w:after="28"/>
        <w:ind w:left="360"/>
      </w:pPr>
      <w:r>
        <w:rPr>
          <w:rFonts w:ascii="Courier New" w:eastAsia="Courier New" w:hAnsi="Courier New" w:cs="Courier New"/>
          <w:color w:val="4527A0"/>
          <w:sz w:val="18"/>
          <w:szCs w:val="18"/>
        </w:rPr>
        <w:t>Client Secret: &lt;secret&gt;</w:t>
      </w:r>
    </w:p>
    <w:p w:rsidR="002C1C55" w:rsidRDefault="009F3E4E">
      <w:pPr>
        <w:shd w:val="clear" w:color="auto" w:fill="F0F2F5"/>
        <w:spacing w:before="28" w:after="28"/>
        <w:ind w:left="360"/>
      </w:pPr>
      <w:r>
        <w:rPr>
          <w:rFonts w:ascii="Courier New" w:eastAsia="Courier New" w:hAnsi="Courier New" w:cs="Courier New"/>
          <w:color w:val="4527A0"/>
          <w:sz w:val="18"/>
          <w:szCs w:val="18"/>
        </w:rPr>
        <w:t>Token URL:     https://s4h-virtual:443/sap/bc/sec/oauth2/token</w:t>
      </w:r>
    </w:p>
    <w:p w:rsidR="002C1C55" w:rsidRDefault="002C1C55">
      <w:pPr>
        <w:spacing w:after="120"/>
      </w:pPr>
    </w:p>
    <w:p w:rsidR="002C1C55" w:rsidRDefault="009F3E4E">
      <w:pPr>
        <w:pStyle w:val="Heading3"/>
      </w:pPr>
      <w:r>
        <w:t>Step 2: Verify Destination in Integration Suite</w:t>
      </w:r>
    </w:p>
    <w:p w:rsidR="002C1C55" w:rsidRDefault="009F3E4E">
      <w:pPr>
        <w:shd w:val="clear" w:color="auto" w:fill="F0F2F5"/>
        <w:spacing w:before="28" w:after="28"/>
        <w:ind w:left="360"/>
      </w:pPr>
      <w:r>
        <w:rPr>
          <w:rFonts w:ascii="Courier New" w:eastAsia="Courier New" w:hAnsi="Courier New" w:cs="Courier New"/>
          <w:color w:val="4527A0"/>
          <w:sz w:val="18"/>
          <w:szCs w:val="18"/>
        </w:rPr>
        <w:t># Integration Suite can directly use BTP Destinations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 When building iFlow: Receiver → HTTP Adapter</w:t>
      </w:r>
    </w:p>
    <w:p w:rsidR="002C1C55" w:rsidRDefault="009F3E4E">
      <w:pPr>
        <w:shd w:val="clear" w:color="auto" w:fill="F0F2F5"/>
        <w:spacing w:before="28" w:after="28"/>
        <w:ind w:left="360"/>
      </w:pPr>
      <w:r>
        <w:rPr>
          <w:rFonts w:ascii="Courier New" w:eastAsia="Courier New" w:hAnsi="Courier New" w:cs="Courier New"/>
          <w:color w:val="4527A0"/>
          <w:sz w:val="18"/>
          <w:szCs w:val="18"/>
        </w:rPr>
        <w:t>#   Address: $destination{S4H_ODATA_BASIC}</w:t>
      </w:r>
    </w:p>
    <w:p w:rsidR="002C1C55" w:rsidRDefault="009F3E4E">
      <w:pPr>
        <w:shd w:val="clear" w:color="auto" w:fill="F0F2F5"/>
        <w:spacing w:before="28" w:after="28"/>
        <w:ind w:left="360"/>
      </w:pPr>
      <w:r>
        <w:rPr>
          <w:rFonts w:ascii="Courier New" w:eastAsia="Courier New" w:hAnsi="Courier New" w:cs="Courier New"/>
          <w:color w:val="4527A0"/>
          <w:sz w:val="18"/>
          <w:szCs w:val="18"/>
        </w:rPr>
        <w:t>#   OR use OData receiver adapter with destination name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Test from Integration Suite Monitor:</w:t>
      </w:r>
    </w:p>
    <w:p w:rsidR="002C1C55" w:rsidRDefault="009F3E4E">
      <w:pPr>
        <w:shd w:val="clear" w:color="auto" w:fill="F0F2F5"/>
        <w:spacing w:before="28" w:after="28"/>
        <w:ind w:left="360"/>
      </w:pPr>
      <w:r>
        <w:rPr>
          <w:rFonts w:ascii="Courier New" w:eastAsia="Courier New" w:hAnsi="Courier New" w:cs="Courier New"/>
          <w:color w:val="4527A0"/>
          <w:sz w:val="18"/>
          <w:szCs w:val="18"/>
        </w:rPr>
        <w:t># Monitor → Message Processing → Test Connection to S4H_ODATA_BASIC</w:t>
      </w:r>
    </w:p>
    <w:p w:rsidR="002C1C55" w:rsidRDefault="002C1C55">
      <w:pPr>
        <w:spacing w:after="120"/>
      </w:pPr>
    </w:p>
    <w:p w:rsidR="002C1C55" w:rsidRDefault="009F3E4E">
      <w:pPr>
        <w:pStyle w:val="Heading2"/>
      </w:pPr>
      <w:r>
        <w:t>6.3  Build iFlow: Read S/4HANA GL Line Items via OData</w:t>
      </w:r>
    </w:p>
    <w:p w:rsidR="002C1C55" w:rsidRDefault="009F3E4E">
      <w:pPr>
        <w:pStyle w:val="Heading3"/>
      </w:pPr>
      <w:r>
        <w:t>Step 1: Create Integration Package</w:t>
      </w:r>
    </w:p>
    <w:p w:rsidR="002C1C55" w:rsidRDefault="009F3E4E">
      <w:pPr>
        <w:pStyle w:val="ListParagraph"/>
        <w:numPr>
          <w:ilvl w:val="0"/>
          <w:numId w:val="2"/>
        </w:numPr>
        <w:spacing w:before="50" w:after="60"/>
      </w:pPr>
      <w:r>
        <w:rPr>
          <w:color w:val="222222"/>
        </w:rPr>
        <w:t>Integration Suite → Design → Create Package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Name:        S4H_BTP_Integration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Description: S/4HANA OData integration flows via Cloud Connector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Version:     1.0.0</w:t>
      </w:r>
    </w:p>
    <w:p w:rsidR="002C1C55" w:rsidRDefault="009F3E4E">
      <w:pPr>
        <w:pStyle w:val="ListParagraph"/>
        <w:numPr>
          <w:ilvl w:val="0"/>
          <w:numId w:val="2"/>
        </w:numPr>
        <w:spacing w:before="50" w:after="60"/>
      </w:pPr>
      <w:r>
        <w:rPr>
          <w:color w:val="222222"/>
        </w:rPr>
        <w:t>Save package</w:t>
      </w:r>
    </w:p>
    <w:p w:rsidR="002C1C55" w:rsidRDefault="002C1C55">
      <w:pPr>
        <w:spacing w:after="120"/>
      </w:pPr>
    </w:p>
    <w:p w:rsidR="002C1C55" w:rsidRDefault="009F3E4E">
      <w:pPr>
        <w:pStyle w:val="Heading3"/>
      </w:pPr>
      <w:r>
        <w:t>Step 2: Create iFlow — S/4HANA GL Data Extractor</w:t>
      </w:r>
    </w:p>
    <w:p w:rsidR="002C1C55" w:rsidRDefault="009F3E4E">
      <w:pPr>
        <w:pStyle w:val="ListParagraph"/>
        <w:numPr>
          <w:ilvl w:val="0"/>
          <w:numId w:val="2"/>
        </w:numPr>
        <w:spacing w:before="50" w:after="60"/>
      </w:pPr>
      <w:r>
        <w:rPr>
          <w:color w:val="222222"/>
        </w:rPr>
        <w:t>Package → Add → Integration Flow → Create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Name:  S4H_GL_LineItems_Extractor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Description: Reads GL line items from S/4HANA via OData</w:t>
      </w:r>
    </w:p>
    <w:p w:rsidR="002C1C55" w:rsidRDefault="009F3E4E">
      <w:pPr>
        <w:pStyle w:val="ListParagraph"/>
        <w:numPr>
          <w:ilvl w:val="0"/>
          <w:numId w:val="2"/>
        </w:numPr>
        <w:spacing w:before="50" w:after="60"/>
      </w:pPr>
      <w:r>
        <w:rPr>
          <w:color w:val="222222"/>
        </w:rPr>
        <w:t>iFlow canvas opens — design the flow:</w:t>
      </w:r>
    </w:p>
    <w:p w:rsidR="002C1C55" w:rsidRDefault="002C1C55">
      <w:pPr>
        <w:spacing w:after="120"/>
      </w:pPr>
    </w:p>
    <w:p w:rsidR="002C1C55" w:rsidRDefault="009F3E4E">
      <w:pPr>
        <w:pStyle w:val="Heading3"/>
      </w:pPr>
      <w:r>
        <w:t>Step 3: Design the iFlow</w:t>
      </w:r>
    </w:p>
    <w:p w:rsidR="002C1C55" w:rsidRDefault="009F3E4E">
      <w:pPr>
        <w:shd w:val="clear" w:color="auto" w:fill="F0F2F5"/>
        <w:spacing w:before="28" w:after="28"/>
        <w:ind w:left="360"/>
      </w:pPr>
      <w:r>
        <w:rPr>
          <w:rFonts w:ascii="Courier New" w:eastAsia="Courier New" w:hAnsi="Courier New" w:cs="Courier New"/>
          <w:color w:val="4527A0"/>
          <w:sz w:val="18"/>
          <w:szCs w:val="18"/>
        </w:rPr>
        <w:t># iFlow Components (left to right):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[Timer Start]  →  [OData Receiver]  →  [Message Mapping]  →  [HTTP Sender / Log]</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1. Sender: Timer (scheduled trigger)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Scheduler Type:  Run Once (for testing) OR Cron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Cron:            0 0 6 * * ?   (daily at 06:00)</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2. OData Receiver Adapter configuration: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Address:         https://s4h-virtual:443</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Proxy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Destination:     S4H_ODATA_BASIC</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Resource Path:   /sap/opu/odata/sap/</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C_GLACCOUNTLINEITEMRAWDATA_CDS/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C_GLAcctLineItemCube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Operation:       GET</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Query Options:   \$filter=CompanyCode eq '1000'</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&amp;\$select=CompanyCode,GLAccount,AmountInCompanyCodeCurrency</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&amp;\$top=1000</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Page Size:       100 (for pagination)</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3. Message Mapping:</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Source:   OData response (XML)</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Target:   JSON (for downstream system) OR CSV (for file output)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4. End: Write to SFTP / HTTP / Email / Azure Blob / etc.</w:t>
      </w:r>
    </w:p>
    <w:p w:rsidR="002C1C55" w:rsidRDefault="002C1C55">
      <w:pPr>
        <w:spacing w:after="120"/>
      </w:pPr>
    </w:p>
    <w:p w:rsidR="002C1C55" w:rsidRDefault="009F3E4E">
      <w:pPr>
        <w:pStyle w:val="Heading3"/>
      </w:pPr>
      <w:r>
        <w:t>Step 4: Deploy and Test iFlow</w:t>
      </w:r>
    </w:p>
    <w:p w:rsidR="002C1C55" w:rsidRDefault="009F3E4E">
      <w:pPr>
        <w:shd w:val="clear" w:color="auto" w:fill="F0F2F5"/>
        <w:spacing w:before="28" w:after="28"/>
        <w:ind w:left="360"/>
      </w:pPr>
      <w:r>
        <w:rPr>
          <w:rFonts w:ascii="Courier New" w:eastAsia="Courier New" w:hAnsi="Courier New" w:cs="Courier New"/>
          <w:color w:val="4527A0"/>
          <w:sz w:val="18"/>
          <w:szCs w:val="18"/>
        </w:rPr>
        <w:t># Save iFlow → Deploy</w:t>
      </w:r>
    </w:p>
    <w:p w:rsidR="002C1C55" w:rsidRDefault="009F3E4E">
      <w:pPr>
        <w:shd w:val="clear" w:color="auto" w:fill="F0F2F5"/>
        <w:spacing w:before="28" w:after="28"/>
        <w:ind w:left="360"/>
      </w:pPr>
      <w:r>
        <w:rPr>
          <w:rFonts w:ascii="Courier New" w:eastAsia="Courier New" w:hAnsi="Courier New" w:cs="Courier New"/>
          <w:color w:val="4527A0"/>
          <w:sz w:val="18"/>
          <w:szCs w:val="18"/>
        </w:rPr>
        <w:t># Integration Suite → Monitor → Message Processing</w:t>
      </w:r>
    </w:p>
    <w:p w:rsidR="002C1C55" w:rsidRDefault="009F3E4E">
      <w:pPr>
        <w:shd w:val="clear" w:color="auto" w:fill="F0F2F5"/>
        <w:spacing w:before="28" w:after="28"/>
        <w:ind w:left="360"/>
      </w:pPr>
      <w:r>
        <w:rPr>
          <w:rFonts w:ascii="Courier New" w:eastAsia="Courier New" w:hAnsi="Courier New" w:cs="Courier New"/>
          <w:color w:val="4527A0"/>
          <w:sz w:val="18"/>
          <w:szCs w:val="18"/>
        </w:rPr>
        <w:t># Find iFlow: S4H_GL_LineItems_Extractor</w:t>
      </w: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Status: Completed</w:t>
      </w:r>
    </w:p>
    <w:p w:rsidR="002C1C55" w:rsidRDefault="009F3E4E">
      <w:pPr>
        <w:shd w:val="clear" w:color="auto" w:fill="F0F2F5"/>
        <w:spacing w:before="28" w:after="28"/>
        <w:ind w:left="360"/>
      </w:pPr>
      <w:r>
        <w:rPr>
          <w:rFonts w:ascii="Courier New" w:eastAsia="Courier New" w:hAnsi="Courier New" w:cs="Courier New"/>
          <w:color w:val="4527A0"/>
          <w:sz w:val="18"/>
          <w:szCs w:val="18"/>
        </w:rPr>
        <w:t># Verify: message payload shows GL line item data from S/4HANA</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If Failed — common causes:</w:t>
      </w:r>
    </w:p>
    <w:p w:rsidR="002C1C55" w:rsidRDefault="009F3E4E">
      <w:pPr>
        <w:shd w:val="clear" w:color="auto" w:fill="F0F2F5"/>
        <w:spacing w:before="28" w:after="28"/>
        <w:ind w:left="360"/>
      </w:pPr>
      <w:r>
        <w:rPr>
          <w:rFonts w:ascii="Courier New" w:eastAsia="Courier New" w:hAnsi="Courier New" w:cs="Courier New"/>
          <w:color w:val="4527A0"/>
          <w:sz w:val="18"/>
          <w:szCs w:val="18"/>
        </w:rPr>
        <w:t>ESEC_SSLHANDSHAKE_FAILED: Import S/4HANA SSL cert to Integration Suite keystore</w:t>
      </w:r>
    </w:p>
    <w:p w:rsidR="002C1C55" w:rsidRDefault="009F3E4E">
      <w:pPr>
        <w:shd w:val="clear" w:color="auto" w:fill="F0F2F5"/>
        <w:spacing w:before="28" w:after="28"/>
        <w:ind w:left="360"/>
      </w:pPr>
      <w:r>
        <w:rPr>
          <w:rFonts w:ascii="Courier New" w:eastAsia="Courier New" w:hAnsi="Courier New" w:cs="Courier New"/>
          <w:color w:val="4527A0"/>
          <w:sz w:val="18"/>
          <w:szCs w:val="18"/>
        </w:rPr>
        <w:t>HTTP_401:                 Check S4H_BTP_USER credentials in security material</w:t>
      </w:r>
    </w:p>
    <w:p w:rsidR="002C1C55" w:rsidRDefault="009F3E4E">
      <w:pPr>
        <w:shd w:val="clear" w:color="auto" w:fill="F0F2F5"/>
        <w:spacing w:before="28" w:after="28"/>
        <w:ind w:left="360"/>
      </w:pPr>
      <w:r>
        <w:rPr>
          <w:rFonts w:ascii="Courier New" w:eastAsia="Courier New" w:hAnsi="Courier New" w:cs="Courier New"/>
          <w:color w:val="4527A0"/>
          <w:sz w:val="18"/>
          <w:szCs w:val="18"/>
        </w:rPr>
        <w:t>HTTP_502:                 SCC tunnel down; check SCC admin UI → tunnel status</w:t>
      </w:r>
    </w:p>
    <w:p w:rsidR="002C1C55" w:rsidRDefault="009F3E4E">
      <w:pPr>
        <w:shd w:val="clear" w:color="auto" w:fill="F0F2F5"/>
        <w:spacing w:before="28" w:after="28"/>
        <w:ind w:left="360"/>
      </w:pPr>
      <w:r>
        <w:rPr>
          <w:rFonts w:ascii="Courier New" w:eastAsia="Courier New" w:hAnsi="Courier New" w:cs="Courier New"/>
          <w:color w:val="4527A0"/>
          <w:sz w:val="18"/>
          <w:szCs w:val="18"/>
        </w:rPr>
        <w:t>OData_error_404:          Service not activated in /IWFND/MAINT_SERVICE in S/4HANA</w:t>
      </w:r>
    </w:p>
    <w:p w:rsidR="002C1C55" w:rsidRDefault="002C1C55">
      <w:pPr>
        <w:spacing w:after="120"/>
      </w:pPr>
    </w:p>
    <w:p w:rsidR="002C1C55" w:rsidRDefault="009F3E4E">
      <w:pPr>
        <w:pStyle w:val="Heading2"/>
      </w:pPr>
      <w:r>
        <w:t>6.4  API Management — Expose S/4HANA OData as Managed API</w:t>
      </w:r>
    </w:p>
    <w:p w:rsidR="002C1C55" w:rsidRDefault="009F3E4E">
      <w:pPr>
        <w:pStyle w:val="Heading3"/>
      </w:pPr>
      <w:r>
        <w:t>Step 1: Create API Provider pointing to S/4HANA</w:t>
      </w:r>
    </w:p>
    <w:p w:rsidR="002C1C55" w:rsidRDefault="009F3E4E">
      <w:pPr>
        <w:pStyle w:val="ListParagraph"/>
        <w:numPr>
          <w:ilvl w:val="0"/>
          <w:numId w:val="2"/>
        </w:numPr>
        <w:spacing w:before="50" w:after="60"/>
      </w:pPr>
      <w:r>
        <w:rPr>
          <w:color w:val="222222"/>
        </w:rPr>
        <w:t>Integration Suite → API Portal → API Providers → Create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Name:            S4H_API_PROVIDER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Type: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Destination:     S4H_ODATA_BASIC</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Description:     S/4HANA OData services via Cloud Connector</w:t>
      </w:r>
    </w:p>
    <w:p w:rsidR="002C1C55" w:rsidRDefault="009F3E4E">
      <w:pPr>
        <w:pStyle w:val="ListParagraph"/>
        <w:numPr>
          <w:ilvl w:val="0"/>
          <w:numId w:val="2"/>
        </w:numPr>
        <w:spacing w:before="50" w:after="60"/>
      </w:pPr>
      <w:r>
        <w:rPr>
          <w:color w:val="222222"/>
        </w:rPr>
        <w:t>Save → Test Connection → must return 200</w:t>
      </w:r>
    </w:p>
    <w:p w:rsidR="002C1C55" w:rsidRDefault="002C1C55">
      <w:pPr>
        <w:spacing w:after="120"/>
      </w:pPr>
    </w:p>
    <w:p w:rsidR="002C1C55" w:rsidRDefault="009F3E4E">
      <w:pPr>
        <w:pStyle w:val="Heading3"/>
      </w:pPr>
      <w:r>
        <w:t>Step 2: Create API Proxy for S/4HANA CDS View</w:t>
      </w:r>
    </w:p>
    <w:p w:rsidR="002C1C55" w:rsidRDefault="009F3E4E">
      <w:pPr>
        <w:pStyle w:val="ListParagraph"/>
        <w:numPr>
          <w:ilvl w:val="0"/>
          <w:numId w:val="2"/>
        </w:numPr>
        <w:spacing w:before="50" w:after="60"/>
      </w:pPr>
      <w:r>
        <w:rPr>
          <w:color w:val="222222"/>
        </w:rPr>
        <w:t>API Portal → APIs → Create API → From API Provider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API Provider:    S4H_API_PROVIDER</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Service URL:     /sap/opu/odata/sap/C_SALESDOCUMENTITEMCUBE_CDS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API Name:        S4H_SalesOrders_API</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Base Path:       /s4h/v1/sales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API Version:     1.0</w:t>
      </w:r>
    </w:p>
    <w:p w:rsidR="002C1C55" w:rsidRDefault="009F3E4E">
      <w:pPr>
        <w:pStyle w:val="ListParagraph"/>
        <w:numPr>
          <w:ilvl w:val="0"/>
          <w:numId w:val="2"/>
        </w:numPr>
        <w:spacing w:before="50" w:after="60"/>
      </w:pPr>
      <w:r>
        <w:rPr>
          <w:color w:val="222222"/>
        </w:rPr>
        <w:t>Generate Resources from OData metadata</w:t>
      </w:r>
    </w:p>
    <w:p w:rsidR="002C1C55" w:rsidRDefault="009F3E4E">
      <w:pPr>
        <w:pStyle w:val="ListParagraph"/>
        <w:numPr>
          <w:ilvl w:val="0"/>
          <w:numId w:val="2"/>
        </w:numPr>
        <w:spacing w:before="50" w:after="60"/>
      </w:pPr>
      <w:r>
        <w:rPr>
          <w:color w:val="222222"/>
        </w:rPr>
        <w:t>Add Policies: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Security:   Verify JWT (require OAuth token from BTP Identity Service)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Traffic:    Spike Arrest (100 calls/min max)</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Mediation:  JSON-to-XML (convert response for downstream if needed)</w:t>
      </w:r>
    </w:p>
    <w:p w:rsidR="002C1C55" w:rsidRDefault="009F3E4E">
      <w:pPr>
        <w:pStyle w:val="ListParagraph"/>
        <w:numPr>
          <w:ilvl w:val="0"/>
          <w:numId w:val="2"/>
        </w:numPr>
        <w:spacing w:before="50" w:after="60"/>
      </w:pPr>
      <w:r>
        <w:rPr>
          <w:color w:val="222222"/>
        </w:rPr>
        <w:t>Deploy API → publish to Developer Portal</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7. SAP Analytics Cloud — Live Connection via Cloud Connector</w:t>
      </w:r>
    </w:p>
    <w:p w:rsidR="002C1C55" w:rsidRDefault="009F3E4E">
      <w:pPr>
        <w:spacing w:before="60" w:after="120"/>
      </w:pPr>
      <w:r>
        <w:rPr>
          <w:color w:val="222222"/>
        </w:rPr>
        <w:t>SAP Analytics Cloud can query S/4HANA CDS Views in real-time using a Live Data Connection that routes through the BTP destination and Cloud Connector tunnel. This provides always-fresh data without any replication or staging layer. This section covers SAC connection configuration, story creation from S/4HANA data, and troubleshooting.</w:t>
      </w:r>
    </w:p>
    <w:p w:rsidR="002C1C55" w:rsidRDefault="002C1C55">
      <w:pPr>
        <w:spacing w:after="120"/>
      </w:pPr>
    </w:p>
    <w:p w:rsidR="002C1C55" w:rsidRDefault="009F3E4E">
      <w:pPr>
        <w:pStyle w:val="Heading2"/>
      </w:pPr>
      <w:r>
        <w:t>7.1  SAC Live Connection Types via BTP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66"/>
        <w:gridCol w:w="2751"/>
        <w:gridCol w:w="4963"/>
      </w:tblGrid>
      <w:tr w:rsidR="002C1C55">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Connection Type</w:t>
            </w:r>
          </w:p>
        </w:tc>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Route</w:t>
            </w:r>
          </w:p>
        </w:tc>
        <w:tc>
          <w:tcPr>
            <w:tcW w:w="5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Use Case</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r>
              <w:rPr>
                <w:b/>
                <w:bCs/>
                <w:color w:val="3D1A6B"/>
                <w:sz w:val="19"/>
                <w:szCs w:val="19"/>
              </w:rPr>
              <w:t>SAP S/4HANA (OData)</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SAC → BTP Destination → SCC → S/4HANA</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CDS Views; real-time operational reporting; most common</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3D1A6B"/>
                <w:sz w:val="19"/>
                <w:szCs w:val="19"/>
              </w:rPr>
              <w:t>SAP HANA (Direct)</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 BTP HANA Cloud → SCC → S/4HANA HANA DB</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Direct HANA query; fastest for complex aggregations</w:t>
            </w:r>
          </w:p>
        </w:tc>
      </w:tr>
      <w:tr w:rsidR="002C1C55">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r>
              <w:rPr>
                <w:b/>
                <w:bCs/>
                <w:color w:val="3D1A6B"/>
                <w:sz w:val="19"/>
                <w:szCs w:val="19"/>
              </w:rPr>
              <w:t>SAP BW/4HANA (via BTP)</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SAC → BTP Destination → SCC → BW/4HANA</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BW queries exposed via BTP; supports BEx hierarchies</w:t>
            </w:r>
          </w:p>
        </w:tc>
      </w:tr>
    </w:tbl>
    <w:p w:rsidR="002C1C55" w:rsidRDefault="002C1C55">
      <w:pPr>
        <w:spacing w:after="120"/>
      </w:pPr>
    </w:p>
    <w:p w:rsidR="002C1C55" w:rsidRDefault="009F3E4E">
      <w:pPr>
        <w:pStyle w:val="Heading2"/>
      </w:pPr>
      <w:r>
        <w:t>7.2  Configure SAC Tenant for BTP Integration</w:t>
      </w:r>
    </w:p>
    <w:p w:rsidR="002C1C55" w:rsidRDefault="009F3E4E">
      <w:pPr>
        <w:pStyle w:val="Heading3"/>
      </w:pPr>
      <w:r>
        <w:t>Step 1: Establish SAC-BTP 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Option A: SAC and BTP on SAME BTP tenant (auto-trust)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 SAC is already trusted; no manual trust config needed</w:t>
      </w:r>
    </w:p>
    <w:p w:rsidR="002C1C55" w:rsidRDefault="009F3E4E">
      <w:pPr>
        <w:shd w:val="clear" w:color="auto" w:fill="F0F2F5"/>
        <w:spacing w:before="28" w:after="28"/>
        <w:ind w:left="360"/>
      </w:pPr>
      <w:r>
        <w:rPr>
          <w:rFonts w:ascii="Courier New" w:eastAsia="Courier New" w:hAnsi="Courier New" w:cs="Courier New"/>
          <w:color w:val="4527A0"/>
          <w:sz w:val="18"/>
          <w:szCs w:val="18"/>
        </w:rPr>
        <w:t># → Destinations are auto-discovered in SAC connections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Option B: Standalone SAC tenant</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System → Administration → App Integration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 Add Trusted Origin → enter BTP tenant URL</w:t>
      </w:r>
    </w:p>
    <w:p w:rsidR="002C1C55" w:rsidRDefault="009F3E4E">
      <w:pPr>
        <w:shd w:val="clear" w:color="auto" w:fill="F0F2F5"/>
        <w:spacing w:before="28" w:after="28"/>
        <w:ind w:left="360"/>
      </w:pPr>
      <w:r>
        <w:rPr>
          <w:rFonts w:ascii="Courier New" w:eastAsia="Courier New" w:hAnsi="Courier New" w:cs="Courier New"/>
          <w:color w:val="4527A0"/>
          <w:sz w:val="18"/>
          <w:szCs w:val="18"/>
        </w:rPr>
        <w:t># → Configure BTP OAuth client for SAC</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Verify SAC can reach BTP:</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System → Administration → App Integration → Test</w:t>
      </w:r>
    </w:p>
    <w:p w:rsidR="002C1C55" w:rsidRDefault="002C1C55">
      <w:pPr>
        <w:spacing w:after="120"/>
      </w:pPr>
    </w:p>
    <w:p w:rsidR="002C1C55" w:rsidRDefault="009F3E4E">
      <w:pPr>
        <w:pStyle w:val="Heading3"/>
      </w:pPr>
      <w:r>
        <w:t>Step 2: Create SAC Connection to S/4HANA via BTP Destination</w:t>
      </w:r>
    </w:p>
    <w:p w:rsidR="002C1C55" w:rsidRDefault="009F3E4E">
      <w:pPr>
        <w:pStyle w:val="ListParagraph"/>
        <w:numPr>
          <w:ilvl w:val="0"/>
          <w:numId w:val="2"/>
        </w:numPr>
        <w:spacing w:before="50" w:after="60"/>
      </w:pPr>
      <w:r>
        <w:rPr>
          <w:color w:val="222222"/>
        </w:rPr>
        <w:t>SAC Main Menu → Connections → Add Connection</w:t>
      </w:r>
    </w:p>
    <w:p w:rsidR="002C1C55" w:rsidRDefault="009F3E4E">
      <w:pPr>
        <w:pStyle w:val="ListParagraph"/>
        <w:numPr>
          <w:ilvl w:val="0"/>
          <w:numId w:val="2"/>
        </w:numPr>
        <w:spacing w:before="50" w:after="60"/>
      </w:pPr>
      <w:r>
        <w:rPr>
          <w:color w:val="222222"/>
        </w:rPr>
        <w:t>Connection Type: SAP S/4HANA</w:t>
      </w:r>
    </w:p>
    <w:p w:rsidR="002C1C55" w:rsidRDefault="009F3E4E">
      <w:pPr>
        <w:pStyle w:val="ListParagraph"/>
        <w:numPr>
          <w:ilvl w:val="0"/>
          <w:numId w:val="2"/>
        </w:numPr>
        <w:spacing w:before="50" w:after="60"/>
      </w:pPr>
      <w:r>
        <w:rPr>
          <w:color w:val="222222"/>
        </w:rPr>
        <w:t>Configuration: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Connection Name:    S4H_LIVE_PROD</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Connection Type:    Live Data Connection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Data Source Type:   SAP S/4HANA (via BTP)</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BTP Destination:    S4H_SAC_LIVE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 This is the destination created in Section 4.5</w:t>
      </w:r>
    </w:p>
    <w:p w:rsidR="002C1C55" w:rsidRDefault="009F3E4E">
      <w:pPr>
        <w:pStyle w:val="ListParagraph"/>
        <w:numPr>
          <w:ilvl w:val="0"/>
          <w:numId w:val="2"/>
        </w:numPr>
        <w:spacing w:before="50" w:after="60"/>
      </w:pPr>
      <w:r>
        <w:rPr>
          <w:color w:val="222222"/>
        </w:rPr>
        <w:t>Test Connection → must return Green status</w:t>
      </w:r>
    </w:p>
    <w:p w:rsidR="002C1C55" w:rsidRDefault="009F3E4E">
      <w:pPr>
        <w:pStyle w:val="ListParagraph"/>
        <w:numPr>
          <w:ilvl w:val="0"/>
          <w:numId w:val="2"/>
        </w:numPr>
        <w:spacing w:before="50" w:after="60"/>
      </w:pPr>
      <w:r>
        <w:rPr>
          <w:color w:val="222222"/>
        </w:rPr>
        <w:t>Save</w:t>
      </w:r>
    </w:p>
    <w:p w:rsidR="002C1C55" w:rsidRDefault="002C1C55">
      <w:pPr>
        <w:spacing w:after="120"/>
      </w:pPr>
    </w:p>
    <w:p w:rsidR="002C1C55" w:rsidRDefault="009F3E4E">
      <w:pPr>
        <w:pStyle w:val="Heading3"/>
      </w:pPr>
      <w:r>
        <w:t>Step 3: Test CDS View Discovery</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Stories → Create Story → Add Data → SAC Connection</w:t>
      </w: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Select: S4H_LIVE_PROD</w:t>
      </w:r>
    </w:p>
    <w:p w:rsidR="002C1C55" w:rsidRDefault="009F3E4E">
      <w:pPr>
        <w:shd w:val="clear" w:color="auto" w:fill="F0F2F5"/>
        <w:spacing w:before="28" w:after="28"/>
        <w:ind w:left="360"/>
      </w:pPr>
      <w:r>
        <w:rPr>
          <w:rFonts w:ascii="Courier New" w:eastAsia="Courier New" w:hAnsi="Courier New" w:cs="Courier New"/>
          <w:color w:val="4527A0"/>
          <w:sz w:val="18"/>
          <w:szCs w:val="18"/>
        </w:rPr>
        <w:t># Browse available data sources:</w:t>
      </w:r>
    </w:p>
    <w:p w:rsidR="002C1C55" w:rsidRDefault="009F3E4E">
      <w:pPr>
        <w:shd w:val="clear" w:color="auto" w:fill="F0F2F5"/>
        <w:spacing w:before="28" w:after="28"/>
        <w:ind w:left="360"/>
      </w:pPr>
      <w:r>
        <w:rPr>
          <w:rFonts w:ascii="Courier New" w:eastAsia="Courier New" w:hAnsi="Courier New" w:cs="Courier New"/>
          <w:color w:val="4527A0"/>
          <w:sz w:val="18"/>
          <w:szCs w:val="18"/>
        </w:rPr>
        <w:t># Category: Finance → C_GLACCOUNTLINEITEMRAWDATA</w:t>
      </w:r>
    </w:p>
    <w:p w:rsidR="002C1C55" w:rsidRDefault="009F3E4E">
      <w:pPr>
        <w:shd w:val="clear" w:color="auto" w:fill="F0F2F5"/>
        <w:spacing w:before="28" w:after="28"/>
        <w:ind w:left="360"/>
      </w:pPr>
      <w:r>
        <w:rPr>
          <w:rFonts w:ascii="Courier New" w:eastAsia="Courier New" w:hAnsi="Courier New" w:cs="Courier New"/>
          <w:color w:val="4527A0"/>
          <w:sz w:val="18"/>
          <w:szCs w:val="18"/>
        </w:rPr>
        <w:t># Category: Sales   → C_SALESDOCUMENTITEMCUBE</w:t>
      </w:r>
    </w:p>
    <w:p w:rsidR="002C1C55" w:rsidRDefault="009F3E4E">
      <w:pPr>
        <w:shd w:val="clear" w:color="auto" w:fill="F0F2F5"/>
        <w:spacing w:before="28" w:after="28"/>
        <w:ind w:left="360"/>
      </w:pPr>
      <w:r>
        <w:rPr>
          <w:rFonts w:ascii="Courier New" w:eastAsia="Courier New" w:hAnsi="Courier New" w:cs="Courier New"/>
          <w:color w:val="4527A0"/>
          <w:sz w:val="18"/>
          <w:szCs w:val="18"/>
        </w:rPr>
        <w:t># → If CDS Views not visible: check /IWFND/MAINT_SERVICE activation in S/4HANA</w:t>
      </w:r>
    </w:p>
    <w:p w:rsidR="002C1C55" w:rsidRDefault="002C1C55">
      <w:pPr>
        <w:spacing w:after="120"/>
      </w:pPr>
    </w:p>
    <w:p w:rsidR="002C1C55" w:rsidRDefault="009F3E4E">
      <w:pPr>
        <w:pStyle w:val="Heading2"/>
      </w:pPr>
      <w:r>
        <w:t>7.3  Create SAC Story from S/4HANA Live Data</w:t>
      </w:r>
    </w:p>
    <w:p w:rsidR="002C1C55" w:rsidRDefault="009F3E4E">
      <w:pPr>
        <w:pStyle w:val="Heading3"/>
      </w:pPr>
      <w:r>
        <w:t>Step 1: New Story — Responsive Page</w:t>
      </w:r>
    </w:p>
    <w:p w:rsidR="002C1C55" w:rsidRDefault="009F3E4E">
      <w:pPr>
        <w:pStyle w:val="ListParagraph"/>
        <w:numPr>
          <w:ilvl w:val="0"/>
          <w:numId w:val="2"/>
        </w:numPr>
        <w:spacing w:before="50" w:after="60"/>
      </w:pPr>
      <w:r>
        <w:rPr>
          <w:color w:val="222222"/>
        </w:rPr>
        <w:t>SAC → Stories → Create → Responsive Story</w:t>
      </w:r>
    </w:p>
    <w:p w:rsidR="002C1C55" w:rsidRDefault="009F3E4E">
      <w:pPr>
        <w:pStyle w:val="ListParagraph"/>
        <w:numPr>
          <w:ilvl w:val="0"/>
          <w:numId w:val="2"/>
        </w:numPr>
        <w:spacing w:before="50" w:after="60"/>
      </w:pPr>
      <w:r>
        <w:rPr>
          <w:color w:val="222222"/>
        </w:rPr>
        <w:t>Add Data Source → S4H_LIVE_PROD → C_SALESDOCUMENTITEMCUBE</w:t>
      </w:r>
    </w:p>
    <w:p w:rsidR="002C1C55" w:rsidRDefault="009F3E4E">
      <w:pPr>
        <w:pStyle w:val="ListParagraph"/>
        <w:numPr>
          <w:ilvl w:val="0"/>
          <w:numId w:val="2"/>
        </w:numPr>
        <w:spacing w:before="50" w:after="60"/>
      </w:pPr>
      <w:r>
        <w:rPr>
          <w:color w:val="222222"/>
        </w:rPr>
        <w:t>SAC auto-discovers measures and dimensions: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Measures:    NetAmount, OrderQuantity, RequestedQuantity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Dimensions:  SalesOrg, DistributionChannel, SoldToParty, Material</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FiscalYear, FiscalYearPeriod, Plant, CompanyCode</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Hierarchies: SalesOrganizationHierarchy, CustomerGroupHierarchy</w:t>
      </w:r>
    </w:p>
    <w:p w:rsidR="002C1C55" w:rsidRDefault="002C1C55">
      <w:pPr>
        <w:spacing w:after="120"/>
      </w:pPr>
    </w:p>
    <w:p w:rsidR="002C1C55" w:rsidRDefault="009F3E4E">
      <w:pPr>
        <w:pStyle w:val="Heading3"/>
      </w:pPr>
      <w:r>
        <w:t>Step 2: Set CDS View Parameters</w:t>
      </w:r>
    </w:p>
    <w:p w:rsidR="002C1C55" w:rsidRDefault="009F3E4E">
      <w:pPr>
        <w:shd w:val="clear" w:color="auto" w:fill="F0F2F5"/>
        <w:spacing w:before="28" w:after="28"/>
        <w:ind w:left="360"/>
      </w:pPr>
      <w:r>
        <w:rPr>
          <w:rFonts w:ascii="Courier New" w:eastAsia="Courier New" w:hAnsi="Courier New" w:cs="Courier New"/>
          <w:color w:val="4527A0"/>
          <w:sz w:val="18"/>
          <w:szCs w:val="18"/>
        </w:rPr>
        <w:t># CDS Views require parameters to limit data scope</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Data Design → Parameters tab:</w:t>
      </w:r>
    </w:p>
    <w:p w:rsidR="002C1C55" w:rsidRDefault="009F3E4E">
      <w:pPr>
        <w:shd w:val="clear" w:color="auto" w:fill="F0F2F5"/>
        <w:spacing w:before="28" w:after="28"/>
        <w:ind w:left="360"/>
      </w:pPr>
      <w:r>
        <w:rPr>
          <w:rFonts w:ascii="Courier New" w:eastAsia="Courier New" w:hAnsi="Courier New" w:cs="Courier New"/>
          <w:color w:val="4527A0"/>
          <w:sz w:val="18"/>
          <w:szCs w:val="18"/>
        </w:rPr>
        <w:t>P_CompanyCode = '1000'   (mandatory parameter in most S/4HANA CDS Views)</w:t>
      </w:r>
    </w:p>
    <w:p w:rsidR="002C1C55" w:rsidRDefault="009F3E4E">
      <w:pPr>
        <w:shd w:val="clear" w:color="auto" w:fill="F0F2F5"/>
        <w:spacing w:before="28" w:after="28"/>
        <w:ind w:left="360"/>
      </w:pPr>
      <w:r>
        <w:rPr>
          <w:rFonts w:ascii="Courier New" w:eastAsia="Courier New" w:hAnsi="Courier New" w:cs="Courier New"/>
          <w:color w:val="4527A0"/>
          <w:sz w:val="18"/>
          <w:szCs w:val="18"/>
        </w:rPr>
        <w:t>P_FiscalYear  = '2025'</w:t>
      </w:r>
    </w:p>
    <w:p w:rsidR="002C1C55" w:rsidRDefault="009F3E4E">
      <w:pPr>
        <w:shd w:val="clear" w:color="auto" w:fill="F0F2F5"/>
        <w:spacing w:before="28" w:after="28"/>
        <w:ind w:left="360"/>
      </w:pPr>
      <w:r>
        <w:rPr>
          <w:rFonts w:ascii="Courier New" w:eastAsia="Courier New" w:hAnsi="Courier New" w:cs="Courier New"/>
          <w:color w:val="4527A0"/>
          <w:sz w:val="18"/>
          <w:szCs w:val="18"/>
        </w:rPr>
        <w:t>P_Currency    = 'USD'</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Add as filter in SAC:</w:t>
      </w:r>
    </w:p>
    <w:p w:rsidR="002C1C55" w:rsidRDefault="009F3E4E">
      <w:pPr>
        <w:shd w:val="clear" w:color="auto" w:fill="F0F2F5"/>
        <w:spacing w:before="28" w:after="28"/>
        <w:ind w:left="360"/>
      </w:pPr>
      <w:r>
        <w:rPr>
          <w:rFonts w:ascii="Courier New" w:eastAsia="Courier New" w:hAnsi="Courier New" w:cs="Courier New"/>
          <w:color w:val="4527A0"/>
          <w:sz w:val="18"/>
          <w:szCs w:val="18"/>
        </w:rPr>
        <w:t># Story → Filters → Company Code → select '1000'</w:t>
      </w:r>
    </w:p>
    <w:p w:rsidR="002C1C55" w:rsidRDefault="009F3E4E">
      <w:pPr>
        <w:shd w:val="clear" w:color="auto" w:fill="F0F2F5"/>
        <w:spacing w:before="28" w:after="28"/>
        <w:ind w:left="360"/>
      </w:pPr>
      <w:r>
        <w:rPr>
          <w:rFonts w:ascii="Courier New" w:eastAsia="Courier New" w:hAnsi="Courier New" w:cs="Courier New"/>
          <w:color w:val="4527A0"/>
          <w:sz w:val="18"/>
          <w:szCs w:val="18"/>
        </w:rPr>
        <w:t># This maps to P_CompanyCode in the CDS View</w:t>
      </w:r>
    </w:p>
    <w:p w:rsidR="002C1C55" w:rsidRDefault="002C1C55">
      <w:pPr>
        <w:spacing w:after="120"/>
      </w:pPr>
    </w:p>
    <w:p w:rsidR="002C1C55" w:rsidRDefault="009F3E4E">
      <w:pPr>
        <w:pStyle w:val="Heading3"/>
      </w:pPr>
      <w:r>
        <w:t>Step 3: Build Dashboard Visualizations</w:t>
      </w:r>
    </w:p>
    <w:p w:rsidR="002C1C55" w:rsidRDefault="009F3E4E">
      <w:pPr>
        <w:pStyle w:val="ListParagraph"/>
        <w:numPr>
          <w:ilvl w:val="0"/>
          <w:numId w:val="2"/>
        </w:numPr>
        <w:spacing w:before="50" w:after="60"/>
      </w:pPr>
      <w:r>
        <w:rPr>
          <w:color w:val="222222"/>
        </w:rPr>
        <w:t>Add chart: Revenue by Sales Organization → Bar chart (NetAmount × SalesOrg)</w:t>
      </w:r>
    </w:p>
    <w:p w:rsidR="002C1C55" w:rsidRDefault="009F3E4E">
      <w:pPr>
        <w:pStyle w:val="ListParagraph"/>
        <w:numPr>
          <w:ilvl w:val="0"/>
          <w:numId w:val="2"/>
        </w:numPr>
        <w:spacing w:before="50" w:after="60"/>
      </w:pPr>
      <w:r>
        <w:rPr>
          <w:color w:val="222222"/>
        </w:rPr>
        <w:t>Add chart: Monthly revenue trend → Line chart (NetAmount × FiscalYearPeriod)</w:t>
      </w:r>
    </w:p>
    <w:p w:rsidR="002C1C55" w:rsidRDefault="009F3E4E">
      <w:pPr>
        <w:pStyle w:val="ListParagraph"/>
        <w:numPr>
          <w:ilvl w:val="0"/>
          <w:numId w:val="2"/>
        </w:numPr>
        <w:spacing w:before="50" w:after="60"/>
      </w:pPr>
      <w:r>
        <w:rPr>
          <w:color w:val="222222"/>
        </w:rPr>
        <w:t>Add KPI tile: Total net revenue (SUM NetAmount; current fiscal year)</w:t>
      </w:r>
    </w:p>
    <w:p w:rsidR="002C1C55" w:rsidRDefault="009F3E4E">
      <w:pPr>
        <w:pStyle w:val="ListParagraph"/>
        <w:numPr>
          <w:ilvl w:val="0"/>
          <w:numId w:val="2"/>
        </w:numPr>
        <w:spacing w:before="50" w:after="60"/>
      </w:pPr>
      <w:r>
        <w:rPr>
          <w:color w:val="222222"/>
        </w:rPr>
        <w:t>Add table: Top 10 customers (SoldToParty × NetAmount descending, TOP 10)</w:t>
      </w:r>
    </w:p>
    <w:p w:rsidR="002C1C55" w:rsidRDefault="009F3E4E">
      <w:pPr>
        <w:pStyle w:val="ListParagraph"/>
        <w:numPr>
          <w:ilvl w:val="0"/>
          <w:numId w:val="2"/>
        </w:numPr>
        <w:spacing w:before="50" w:after="60"/>
      </w:pPr>
      <w:r>
        <w:rPr>
          <w:color w:val="222222"/>
        </w:rPr>
        <w:t>Add filter bar: FiscalYear, CompanyCode (user selects from dropdown)</w:t>
      </w:r>
    </w:p>
    <w:p w:rsidR="002C1C55" w:rsidRDefault="009F3E4E">
      <w:pPr>
        <w:pStyle w:val="ListParagraph"/>
        <w:numPr>
          <w:ilvl w:val="0"/>
          <w:numId w:val="2"/>
        </w:numPr>
        <w:spacing w:before="50" w:after="60"/>
      </w:pPr>
      <w:r>
        <w:rPr>
          <w:color w:val="222222"/>
        </w:rPr>
        <w:t>Drill-through: click a bar → drill to customer level → drill to document level</w:t>
      </w:r>
    </w:p>
    <w:p w:rsidR="002C1C55" w:rsidRDefault="002C1C55">
      <w:pPr>
        <w:spacing w:after="120"/>
      </w:pPr>
    </w:p>
    <w:p w:rsidR="002C1C55" w:rsidRDefault="009F3E4E">
      <w:pPr>
        <w:pStyle w:val="Heading3"/>
      </w:pPr>
      <w:r>
        <w:t>Step 4: Configure Single Sign-On (SSO) for SAC Users</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users must authenticate to S/4HANA for live queries</w:t>
      </w:r>
    </w:p>
    <w:p w:rsidR="002C1C55" w:rsidRDefault="009F3E4E">
      <w:pPr>
        <w:shd w:val="clear" w:color="auto" w:fill="F0F2F5"/>
        <w:spacing w:before="28" w:after="28"/>
        <w:ind w:left="360"/>
      </w:pPr>
      <w:r>
        <w:rPr>
          <w:rFonts w:ascii="Courier New" w:eastAsia="Courier New" w:hAnsi="Courier New" w:cs="Courier New"/>
          <w:color w:val="4527A0"/>
          <w:sz w:val="18"/>
          <w:szCs w:val="18"/>
        </w:rPr>
        <w:t># Option 1: Technical User (simple — all users share S4H_BTP_USER)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 → already configured via destination credentials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Option 2: Principal Propagation (users see their own S/4HANA data)</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Trust: Subaccount → Trust Configuration → establish SAML IdP</w:t>
      </w:r>
    </w:p>
    <w:p w:rsidR="002C1C55" w:rsidRDefault="009F3E4E">
      <w:pPr>
        <w:shd w:val="clear" w:color="auto" w:fill="F0F2F5"/>
        <w:spacing w:before="28" w:after="28"/>
        <w:ind w:left="360"/>
      </w:pPr>
      <w:r>
        <w:rPr>
          <w:rFonts w:ascii="Courier New" w:eastAsia="Courier New" w:hAnsi="Courier New" w:cs="Courier New"/>
          <w:color w:val="4527A0"/>
          <w:sz w:val="18"/>
          <w:szCs w:val="18"/>
        </w:rPr>
        <w:t># S/4HANA: SAML2 → import BTP metadata → map NameID to S/4HANA users</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Connection → Authentication → SAML Single Sign-On</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With PP: each SAC user's query runs with their S/4HANA identity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 respects S/4HANA authorization checks per user</w:t>
      </w:r>
    </w:p>
    <w:p w:rsidR="002C1C55" w:rsidRDefault="002C1C55">
      <w:pPr>
        <w:spacing w:after="120"/>
      </w:pPr>
    </w:p>
    <w:p w:rsidR="002C1C55" w:rsidRDefault="009F3E4E">
      <w:pPr>
        <w:pStyle w:val="Heading2"/>
      </w:pPr>
      <w:r>
        <w:lastRenderedPageBreak/>
        <w:t>7.4  SAC Import Connection (Data Copy — Non-Live)</w:t>
      </w:r>
    </w:p>
    <w:p w:rsidR="002C1C55" w:rsidRDefault="009F3E4E">
      <w:pPr>
        <w:spacing w:before="60" w:after="120"/>
      </w:pPr>
      <w:r>
        <w:rPr>
          <w:color w:val="222222"/>
        </w:rPr>
        <w:t>For scheduled reporting where real-time is not required, SAC Import Connection copies data from S/4HANA into SAC's in-memory store. This provides faster query response and offline availability.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Connections → Add Connection → SAP S/4HANA (Import)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Connection Name:   S4H_IMPORT_CONN</w:t>
      </w:r>
    </w:p>
    <w:p w:rsidR="002C1C55" w:rsidRDefault="009F3E4E">
      <w:pPr>
        <w:shd w:val="clear" w:color="auto" w:fill="F0F2F5"/>
        <w:spacing w:before="28" w:after="28"/>
        <w:ind w:left="360"/>
      </w:pPr>
      <w:r>
        <w:rPr>
          <w:rFonts w:ascii="Courier New" w:eastAsia="Courier New" w:hAnsi="Courier New" w:cs="Courier New"/>
          <w:color w:val="4527A0"/>
          <w:sz w:val="18"/>
          <w:szCs w:val="18"/>
        </w:rPr>
        <w:t>Type:              Import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BTP Destination:   S4H_SAC_LIVE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Create a Data Model from Import Connection: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SAC → Modeler → New → Import Data Model</w:t>
      </w:r>
    </w:p>
    <w:p w:rsidR="002C1C55" w:rsidRDefault="009F3E4E">
      <w:pPr>
        <w:shd w:val="clear" w:color="auto" w:fill="F0F2F5"/>
        <w:spacing w:before="28" w:after="28"/>
        <w:ind w:left="360"/>
      </w:pPr>
      <w:r>
        <w:rPr>
          <w:rFonts w:ascii="Courier New" w:eastAsia="Courier New" w:hAnsi="Courier New" w:cs="Courier New"/>
          <w:color w:val="4527A0"/>
          <w:sz w:val="18"/>
          <w:szCs w:val="18"/>
        </w:rPr>
        <w:t># Source: S4H_IMPORT_CONN</w:t>
      </w:r>
    </w:p>
    <w:p w:rsidR="002C1C55" w:rsidRDefault="009F3E4E">
      <w:pPr>
        <w:shd w:val="clear" w:color="auto" w:fill="F0F2F5"/>
        <w:spacing w:before="28" w:after="28"/>
        <w:ind w:left="360"/>
      </w:pPr>
      <w:r>
        <w:rPr>
          <w:rFonts w:ascii="Courier New" w:eastAsia="Courier New" w:hAnsi="Courier New" w:cs="Courier New"/>
          <w:color w:val="4527A0"/>
          <w:sz w:val="18"/>
          <w:szCs w:val="18"/>
        </w:rPr>
        <w:t># Select CDS View: C_GLACCOUNTLINEITEMRAWDATA</w:t>
      </w:r>
    </w:p>
    <w:p w:rsidR="002C1C55" w:rsidRDefault="009F3E4E">
      <w:pPr>
        <w:shd w:val="clear" w:color="auto" w:fill="F0F2F5"/>
        <w:spacing w:before="28" w:after="28"/>
        <w:ind w:left="360"/>
      </w:pPr>
      <w:r>
        <w:rPr>
          <w:rFonts w:ascii="Courier New" w:eastAsia="Courier New" w:hAnsi="Courier New" w:cs="Courier New"/>
          <w:color w:val="4527A0"/>
          <w:sz w:val="18"/>
          <w:szCs w:val="18"/>
        </w:rPr>
        <w:t># Import schedule: Daily at 01:00 (import last 7 days delta)</w:t>
      </w:r>
    </w:p>
    <w:p w:rsidR="002C1C55" w:rsidRDefault="009F3E4E">
      <w:pPr>
        <w:shd w:val="clear" w:color="auto" w:fill="F0F2F5"/>
        <w:spacing w:before="28" w:after="28"/>
        <w:ind w:left="360"/>
      </w:pPr>
      <w:r>
        <w:rPr>
          <w:rFonts w:ascii="Courier New" w:eastAsia="Courier New" w:hAnsi="Courier New" w:cs="Courier New"/>
          <w:color w:val="4527A0"/>
          <w:sz w:val="18"/>
          <w:szCs w:val="18"/>
        </w:rPr>
        <w:t># Data Refresh: Delta (only changed records)</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8. Advanced Topics — Principal Propagation &amp; SCC HA</w:t>
      </w:r>
    </w:p>
    <w:p w:rsidR="002C1C55" w:rsidRDefault="009F3E4E">
      <w:pPr>
        <w:pStyle w:val="Heading2"/>
      </w:pPr>
      <w:r>
        <w:t>8.1  Principal Propagation — User Identity Forwarding</w:t>
      </w:r>
    </w:p>
    <w:p w:rsidR="002C1C55" w:rsidRDefault="009F3E4E">
      <w:pPr>
        <w:spacing w:before="60" w:after="120"/>
      </w:pPr>
      <w:r>
        <w:rPr>
          <w:color w:val="222222"/>
        </w:rPr>
        <w:t>Principal Propagation enables the logged-in BTP/SAC user's identity to be forwarded to S/4HANA, so that S/4HANA authorization checks apply per user rather than using a generic technical user. This is critical for compliance when different users should see different data.</w:t>
      </w:r>
    </w:p>
    <w:p w:rsidR="002C1C55" w:rsidRDefault="002C1C55">
      <w:pPr>
        <w:spacing w:after="120"/>
      </w:pPr>
    </w:p>
    <w:p w:rsidR="002C1C55" w:rsidRDefault="009F3E4E">
      <w:pPr>
        <w:pStyle w:val="Heading3"/>
      </w:pPr>
      <w:r>
        <w:t>8.1.1  Principal Propagation Flow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8480"/>
      </w:tblGrid>
      <w:tr w:rsidR="002C1C55">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Step</w:t>
            </w:r>
          </w:p>
        </w:tc>
        <w:tc>
          <w:tcPr>
            <w:tcW w:w="8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What Happens</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1. User Login</w:t>
            </w:r>
          </w:p>
        </w:tc>
        <w:tc>
          <w:tcPr>
            <w:tcW w:w="8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User logs into SAC/BTP application via SAML or OAuth; BTP Identity Service issues JWT with user identity</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2. JWT in Request</w:t>
            </w:r>
          </w:p>
        </w:tc>
        <w:tc>
          <w:tcPr>
            <w:tcW w:w="8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application includes JWT in request to Connectivity Service (via destination)</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3. SCC Receives JWT</w:t>
            </w:r>
          </w:p>
        </w:tc>
        <w:tc>
          <w:tcPr>
            <w:tcW w:w="8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SCC receives the request and extracts user identity (e.g., email) from the JWT</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4. Short-Lived X.509</w:t>
            </w:r>
          </w:p>
        </w:tc>
        <w:tc>
          <w:tcPr>
            <w:tcW w:w="8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SCC generates a short-lived X.509 client certificate for the specific user (CN=user@company.com)</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5. S/4HANA Authentication</w:t>
            </w:r>
          </w:p>
        </w:tc>
        <w:tc>
          <w:tcPr>
            <w:tcW w:w="8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receives request with X.509 cert; trusts the SCC as issuer; maps cert CN to S/4HANA username</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6. User Context Active</w:t>
            </w:r>
          </w:p>
        </w:tc>
        <w:tc>
          <w:tcPr>
            <w:tcW w:w="8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processes request under the mapped user's identity with full authorization checks</w:t>
            </w:r>
          </w:p>
        </w:tc>
      </w:tr>
    </w:tbl>
    <w:p w:rsidR="002C1C55" w:rsidRDefault="002C1C55">
      <w:pPr>
        <w:spacing w:after="120"/>
      </w:pPr>
    </w:p>
    <w:p w:rsidR="002C1C55" w:rsidRDefault="009F3E4E">
      <w:pPr>
        <w:pStyle w:val="Heading3"/>
      </w:pPr>
      <w:r>
        <w:t>8.1.2  Configure Principal Propagation in SCC</w:t>
      </w:r>
    </w:p>
    <w:p w:rsidR="002C1C55" w:rsidRDefault="009F3E4E">
      <w:pPr>
        <w:shd w:val="clear" w:color="auto" w:fill="F0F2F5"/>
        <w:spacing w:before="28" w:after="28"/>
        <w:ind w:left="360"/>
      </w:pPr>
      <w:r>
        <w:rPr>
          <w:rFonts w:ascii="Courier New" w:eastAsia="Courier New" w:hAnsi="Courier New" w:cs="Courier New"/>
          <w:color w:val="4527A0"/>
          <w:sz w:val="18"/>
          <w:szCs w:val="18"/>
        </w:rPr>
        <w:t># SCC Admin UI → Connected Subaccount → Cloud To On-Premise</w:t>
      </w:r>
    </w:p>
    <w:p w:rsidR="002C1C55" w:rsidRDefault="009F3E4E">
      <w:pPr>
        <w:shd w:val="clear" w:color="auto" w:fill="F0F2F5"/>
        <w:spacing w:before="28" w:after="28"/>
        <w:ind w:left="360"/>
      </w:pPr>
      <w:r>
        <w:rPr>
          <w:rFonts w:ascii="Courier New" w:eastAsia="Courier New" w:hAnsi="Courier New" w:cs="Courier New"/>
          <w:color w:val="4527A0"/>
          <w:sz w:val="18"/>
          <w:szCs w:val="18"/>
        </w:rPr>
        <w:t># Select s4h-virtual backend → Edit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Change Principal Type to: X.509 Certificate (short-lived)</w:t>
      </w:r>
    </w:p>
    <w:p w:rsidR="002C1C55" w:rsidRDefault="009F3E4E">
      <w:pPr>
        <w:shd w:val="clear" w:color="auto" w:fill="F0F2F5"/>
        <w:spacing w:before="28" w:after="28"/>
        <w:ind w:left="360"/>
      </w:pPr>
      <w:r>
        <w:rPr>
          <w:rFonts w:ascii="Courier New" w:eastAsia="Courier New" w:hAnsi="Courier New" w:cs="Courier New"/>
          <w:color w:val="4527A0"/>
          <w:sz w:val="18"/>
          <w:szCs w:val="18"/>
        </w:rPr>
        <w:t># Subject Pattern: CN=${name}, email=${email}</w:t>
      </w:r>
    </w:p>
    <w:p w:rsidR="002C1C55" w:rsidRDefault="009F3E4E">
      <w:pPr>
        <w:shd w:val="clear" w:color="auto" w:fill="F0F2F5"/>
        <w:spacing w:before="28" w:after="28"/>
        <w:ind w:left="360"/>
      </w:pPr>
      <w:r>
        <w:rPr>
          <w:rFonts w:ascii="Courier New" w:eastAsia="Courier New" w:hAnsi="Courier New" w:cs="Courier New"/>
          <w:color w:val="4527A0"/>
          <w:sz w:val="18"/>
          <w:szCs w:val="18"/>
        </w:rPr>
        <w:t xml:space="preserve">  # Substitutes from the JWT token claims</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Generate SCC CA Certificate for Principal Propagation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SCC → Configuration → On-Premise → Connector → Principal Propagation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Generate CA certificate → export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Import SCC CA cert in S/4HANA for trust</w:t>
      </w:r>
    </w:p>
    <w:p w:rsidR="002C1C55" w:rsidRDefault="009F3E4E">
      <w:pPr>
        <w:shd w:val="clear" w:color="auto" w:fill="F0F2F5"/>
        <w:spacing w:before="28" w:after="28"/>
        <w:ind w:left="360"/>
      </w:pPr>
      <w:r>
        <w:rPr>
          <w:rFonts w:ascii="Courier New" w:eastAsia="Courier New" w:hAnsi="Courier New" w:cs="Courier New"/>
          <w:color w:val="4527A0"/>
          <w:sz w:val="18"/>
          <w:szCs w:val="18"/>
        </w:rPr>
        <w:t># STRUST → SSL Client (Standard) → import SCC CA cert</w:t>
      </w:r>
    </w:p>
    <w:p w:rsidR="002C1C55" w:rsidRDefault="009F3E4E">
      <w:pPr>
        <w:shd w:val="clear" w:color="auto" w:fill="F0F2F5"/>
        <w:spacing w:before="28" w:after="28"/>
        <w:ind w:left="360"/>
      </w:pPr>
      <w:r>
        <w:rPr>
          <w:rFonts w:ascii="Courier New" w:eastAsia="Courier New" w:hAnsi="Courier New" w:cs="Courier New"/>
          <w:color w:val="4527A0"/>
          <w:sz w:val="18"/>
          <w:szCs w:val="18"/>
        </w:rPr>
        <w:t># This tells S/4HANA to trust client certs signed by SCC</w:t>
      </w:r>
    </w:p>
    <w:p w:rsidR="002C1C55" w:rsidRDefault="002C1C55">
      <w:pPr>
        <w:spacing w:after="120"/>
      </w:pPr>
    </w:p>
    <w:p w:rsidR="002C1C55" w:rsidRDefault="009F3E4E">
      <w:pPr>
        <w:pStyle w:val="Heading3"/>
      </w:pPr>
      <w:r>
        <w:t>8.1.3  Configure S/4HANA for X.509 User Mapping</w:t>
      </w:r>
    </w:p>
    <w:p w:rsidR="002C1C55" w:rsidRDefault="009F3E4E">
      <w:pPr>
        <w:shd w:val="clear" w:color="auto" w:fill="F0F2F5"/>
        <w:spacing w:before="28" w:after="28"/>
        <w:ind w:left="360"/>
      </w:pPr>
      <w:r>
        <w:rPr>
          <w:rFonts w:ascii="Courier New" w:eastAsia="Courier New" w:hAnsi="Courier New" w:cs="Courier New"/>
          <w:color w:val="4527A0"/>
          <w:sz w:val="18"/>
          <w:szCs w:val="18"/>
        </w:rPr>
        <w:t># S/4HANA profile parameter (RZ10)</w:t>
      </w:r>
    </w:p>
    <w:p w:rsidR="002C1C55" w:rsidRDefault="009F3E4E">
      <w:pPr>
        <w:shd w:val="clear" w:color="auto" w:fill="F0F2F5"/>
        <w:spacing w:before="28" w:after="28"/>
        <w:ind w:left="360"/>
      </w:pPr>
      <w:r>
        <w:rPr>
          <w:rFonts w:ascii="Courier New" w:eastAsia="Courier New" w:hAnsi="Courier New" w:cs="Courier New"/>
          <w:color w:val="4527A0"/>
          <w:sz w:val="18"/>
          <w:szCs w:val="18"/>
        </w:rPr>
        <w:t>icm/HTTPS/verify_client = 2   # Require client certificate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Map email → S/4HANA user</w:t>
      </w:r>
    </w:p>
    <w:p w:rsidR="002C1C55" w:rsidRDefault="009F3E4E">
      <w:pPr>
        <w:shd w:val="clear" w:color="auto" w:fill="F0F2F5"/>
        <w:spacing w:before="28" w:after="28"/>
        <w:ind w:left="360"/>
      </w:pPr>
      <w:r>
        <w:rPr>
          <w:rFonts w:ascii="Courier New" w:eastAsia="Courier New" w:hAnsi="Courier New" w:cs="Courier New"/>
          <w:color w:val="4527A0"/>
          <w:sz w:val="18"/>
          <w:szCs w:val="18"/>
        </w:rPr>
        <w:t># Transaction: VUSREXTID</w:t>
      </w:r>
    </w:p>
    <w:p w:rsidR="002C1C55" w:rsidRDefault="009F3E4E">
      <w:pPr>
        <w:shd w:val="clear" w:color="auto" w:fill="F0F2F5"/>
        <w:spacing w:before="28" w:after="28"/>
        <w:ind w:left="360"/>
      </w:pPr>
      <w:r>
        <w:rPr>
          <w:rFonts w:ascii="Courier New" w:eastAsia="Courier New" w:hAnsi="Courier New" w:cs="Courier New"/>
          <w:color w:val="4527A0"/>
          <w:sz w:val="18"/>
          <w:szCs w:val="18"/>
        </w:rPr>
        <w:t># External ID Type: SNCname (or email based on SCC config)</w:t>
      </w:r>
    </w:p>
    <w:p w:rsidR="002C1C55" w:rsidRDefault="009F3E4E">
      <w:pPr>
        <w:shd w:val="clear" w:color="auto" w:fill="F0F2F5"/>
        <w:spacing w:before="28" w:after="28"/>
        <w:ind w:left="360"/>
      </w:pPr>
      <w:r>
        <w:rPr>
          <w:rFonts w:ascii="Courier New" w:eastAsia="Courier New" w:hAnsi="Courier New" w:cs="Courier New"/>
          <w:color w:val="4527A0"/>
          <w:sz w:val="18"/>
          <w:szCs w:val="18"/>
        </w:rPr>
        <w:t># Map: CN=jdoe@company.com → S/4HANA user JDOE</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lastRenderedPageBreak/>
        <w:t># OR use SSO with SAML2 (preferred for large user populations)</w:t>
      </w:r>
    </w:p>
    <w:p w:rsidR="002C1C55" w:rsidRDefault="009F3E4E">
      <w:pPr>
        <w:shd w:val="clear" w:color="auto" w:fill="F0F2F5"/>
        <w:spacing w:before="28" w:after="28"/>
        <w:ind w:left="360"/>
      </w:pPr>
      <w:r>
        <w:rPr>
          <w:rFonts w:ascii="Courier New" w:eastAsia="Courier New" w:hAnsi="Courier New" w:cs="Courier New"/>
          <w:color w:val="4527A0"/>
          <w:sz w:val="18"/>
          <w:szCs w:val="18"/>
        </w:rPr>
        <w:t># S/4HANA: SAML2 → map BTP identity provider</w:t>
      </w:r>
    </w:p>
    <w:p w:rsidR="002C1C55" w:rsidRDefault="009F3E4E">
      <w:pPr>
        <w:shd w:val="clear" w:color="auto" w:fill="F0F2F5"/>
        <w:spacing w:before="28" w:after="28"/>
        <w:ind w:left="360"/>
      </w:pPr>
      <w:r>
        <w:rPr>
          <w:rFonts w:ascii="Courier New" w:eastAsia="Courier New" w:hAnsi="Courier New" w:cs="Courier New"/>
          <w:color w:val="4527A0"/>
          <w:sz w:val="18"/>
          <w:szCs w:val="18"/>
        </w:rPr>
        <w:t># NameID format: emailAddress → map to S/4HANA user email field</w:t>
      </w:r>
    </w:p>
    <w:p w:rsidR="002C1C55" w:rsidRDefault="002C1C55">
      <w:pPr>
        <w:spacing w:after="120"/>
      </w:pPr>
    </w:p>
    <w:p w:rsidR="002C1C55" w:rsidRDefault="009F3E4E">
      <w:pPr>
        <w:pStyle w:val="Heading2"/>
      </w:pPr>
      <w:r>
        <w:t>8.2  Cloud Connector High Availability (Master / Shadow)</w:t>
      </w:r>
    </w:p>
    <w:p w:rsidR="002C1C55" w:rsidRDefault="009F3E4E">
      <w:pPr>
        <w:spacing w:before="60" w:after="120"/>
      </w:pPr>
      <w:r>
        <w:rPr>
          <w:color w:val="222222"/>
        </w:rPr>
        <w:t>For production environments, configure two SCC instances in Master/Shadow HA mode. The Shadow SCC monitors the Master and automatically takes over if the Master becomes unavailable, ensuring continuous tunnel availability.</w:t>
      </w:r>
    </w:p>
    <w:p w:rsidR="002C1C55" w:rsidRDefault="009F3E4E">
      <w:pPr>
        <w:shd w:val="clear" w:color="auto" w:fill="F0F2F5"/>
        <w:spacing w:before="28" w:after="28"/>
        <w:ind w:left="360"/>
      </w:pPr>
      <w:r>
        <w:rPr>
          <w:rFonts w:ascii="Courier New" w:eastAsia="Courier New" w:hAnsi="Courier New" w:cs="Courier New"/>
          <w:color w:val="4527A0"/>
          <w:sz w:val="18"/>
          <w:szCs w:val="18"/>
        </w:rPr>
        <w:t># Master SCC: already configured (Section 3)</w:t>
      </w:r>
    </w:p>
    <w:p w:rsidR="002C1C55" w:rsidRDefault="009F3E4E">
      <w:pPr>
        <w:shd w:val="clear" w:color="auto" w:fill="F0F2F5"/>
        <w:spacing w:before="28" w:after="28"/>
        <w:ind w:left="360"/>
      </w:pPr>
      <w:r>
        <w:rPr>
          <w:rFonts w:ascii="Courier New" w:eastAsia="Courier New" w:hAnsi="Courier New" w:cs="Courier New"/>
          <w:color w:val="4527A0"/>
          <w:sz w:val="18"/>
          <w:szCs w:val="18"/>
        </w:rPr>
        <w:t># Shadow SCC: install second SCC on separate host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Shadow SCC installation: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Same as Section 3.2 — install SCC on second host</w:t>
      </w:r>
    </w:p>
    <w:p w:rsidR="002C1C55" w:rsidRDefault="009F3E4E">
      <w:pPr>
        <w:shd w:val="clear" w:color="auto" w:fill="F0F2F5"/>
        <w:spacing w:before="28" w:after="28"/>
        <w:ind w:left="360"/>
      </w:pPr>
      <w:r>
        <w:rPr>
          <w:rFonts w:ascii="Courier New" w:eastAsia="Courier New" w:hAnsi="Courier New" w:cs="Courier New"/>
          <w:color w:val="4527A0"/>
          <w:sz w:val="18"/>
          <w:szCs w:val="18"/>
        </w:rPr>
        <w:t># Do NOT connect Shadow to BTP subaccount independently</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Configure Shadow in Master SCC Admin UI:</w:t>
      </w:r>
    </w:p>
    <w:p w:rsidR="002C1C55" w:rsidRDefault="009F3E4E">
      <w:pPr>
        <w:shd w:val="clear" w:color="auto" w:fill="F0F2F5"/>
        <w:spacing w:before="28" w:after="28"/>
        <w:ind w:left="360"/>
      </w:pPr>
      <w:r>
        <w:rPr>
          <w:rFonts w:ascii="Courier New" w:eastAsia="Courier New" w:hAnsi="Courier New" w:cs="Courier New"/>
          <w:color w:val="4527A0"/>
          <w:sz w:val="18"/>
          <w:szCs w:val="18"/>
        </w:rPr>
        <w:t># Master SCC → HA → Shadow Host/Port</w:t>
      </w:r>
    </w:p>
    <w:p w:rsidR="002C1C55" w:rsidRDefault="009F3E4E">
      <w:pPr>
        <w:shd w:val="clear" w:color="auto" w:fill="F0F2F5"/>
        <w:spacing w:before="28" w:after="28"/>
        <w:ind w:left="360"/>
      </w:pPr>
      <w:r>
        <w:rPr>
          <w:rFonts w:ascii="Courier New" w:eastAsia="Courier New" w:hAnsi="Courier New" w:cs="Courier New"/>
          <w:color w:val="4527A0"/>
          <w:sz w:val="18"/>
          <w:szCs w:val="18"/>
        </w:rPr>
        <w:t>Shadow Host:    &lt;shadow-scc-hostname&gt;</w:t>
      </w:r>
    </w:p>
    <w:p w:rsidR="002C1C55" w:rsidRDefault="009F3E4E">
      <w:pPr>
        <w:shd w:val="clear" w:color="auto" w:fill="F0F2F5"/>
        <w:spacing w:before="28" w:after="28"/>
        <w:ind w:left="360"/>
      </w:pPr>
      <w:r>
        <w:rPr>
          <w:rFonts w:ascii="Courier New" w:eastAsia="Courier New" w:hAnsi="Courier New" w:cs="Courier New"/>
          <w:color w:val="4527A0"/>
          <w:sz w:val="18"/>
          <w:szCs w:val="18"/>
        </w:rPr>
        <w:t>Shadow Port:    8443</w:t>
      </w:r>
    </w:p>
    <w:p w:rsidR="002C1C55" w:rsidRDefault="009F3E4E">
      <w:pPr>
        <w:shd w:val="clear" w:color="auto" w:fill="F0F2F5"/>
        <w:spacing w:before="28" w:after="28"/>
        <w:ind w:left="360"/>
      </w:pPr>
      <w:r>
        <w:rPr>
          <w:rFonts w:ascii="Courier New" w:eastAsia="Courier New" w:hAnsi="Courier New" w:cs="Courier New"/>
          <w:color w:val="4527A0"/>
          <w:sz w:val="18"/>
          <w:szCs w:val="18"/>
        </w:rPr>
        <w:t>Shadow User:    Administrator</w:t>
      </w:r>
    </w:p>
    <w:p w:rsidR="002C1C55" w:rsidRDefault="009F3E4E">
      <w:pPr>
        <w:shd w:val="clear" w:color="auto" w:fill="F0F2F5"/>
        <w:spacing w:before="28" w:after="28"/>
        <w:ind w:left="360"/>
      </w:pPr>
      <w:r>
        <w:rPr>
          <w:rFonts w:ascii="Courier New" w:eastAsia="Courier New" w:hAnsi="Courier New" w:cs="Courier New"/>
          <w:color w:val="4527A0"/>
          <w:sz w:val="18"/>
          <w:szCs w:val="18"/>
        </w:rPr>
        <w:t>Shadow Password:&lt;shadow-admin-password&gt;</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Click 'Register Shadow' → Shadow SCC syncs configuration</w:t>
      </w:r>
    </w:p>
    <w:p w:rsidR="002C1C55" w:rsidRDefault="009F3E4E">
      <w:pPr>
        <w:shd w:val="clear" w:color="auto" w:fill="F0F2F5"/>
        <w:spacing w:before="28" w:after="28"/>
        <w:ind w:left="360"/>
      </w:pPr>
      <w:r>
        <w:rPr>
          <w:rFonts w:ascii="Courier New" w:eastAsia="Courier New" w:hAnsi="Courier New" w:cs="Courier New"/>
          <w:color w:val="4527A0"/>
          <w:sz w:val="18"/>
          <w:szCs w:val="18"/>
        </w:rPr>
        <w:t># Master SCC manages Shadow — all config done on Master</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Verify HA status:</w:t>
      </w:r>
    </w:p>
    <w:p w:rsidR="002C1C55" w:rsidRDefault="009F3E4E">
      <w:pPr>
        <w:shd w:val="clear" w:color="auto" w:fill="F0F2F5"/>
        <w:spacing w:before="28" w:after="28"/>
        <w:ind w:left="360"/>
      </w:pPr>
      <w:r>
        <w:rPr>
          <w:rFonts w:ascii="Courier New" w:eastAsia="Courier New" w:hAnsi="Courier New" w:cs="Courier New"/>
          <w:color w:val="4527A0"/>
          <w:sz w:val="18"/>
          <w:szCs w:val="18"/>
        </w:rPr>
        <w:t># Master SCC → HA → Status: Master (active), Shadow: Standby</w:t>
      </w:r>
    </w:p>
    <w:p w:rsidR="002C1C55" w:rsidRDefault="002C1C55">
      <w:pPr>
        <w:shd w:val="clear" w:color="auto" w:fill="F0F2F5"/>
        <w:spacing w:before="28" w:after="28"/>
        <w:ind w:left="360"/>
      </w:pPr>
    </w:p>
    <w:p w:rsidR="002C1C55" w:rsidRDefault="009F3E4E">
      <w:pPr>
        <w:shd w:val="clear" w:color="auto" w:fill="F0F2F5"/>
        <w:spacing w:before="28" w:after="28"/>
        <w:ind w:left="360"/>
      </w:pPr>
      <w:r>
        <w:rPr>
          <w:rFonts w:ascii="Courier New" w:eastAsia="Courier New" w:hAnsi="Courier New" w:cs="Courier New"/>
          <w:color w:val="4527A0"/>
          <w:sz w:val="18"/>
          <w:szCs w:val="18"/>
        </w:rPr>
        <w:t># Failover test:</w:t>
      </w:r>
    </w:p>
    <w:p w:rsidR="002C1C55" w:rsidRDefault="009F3E4E">
      <w:pPr>
        <w:shd w:val="clear" w:color="auto" w:fill="F0F2F5"/>
        <w:spacing w:before="28" w:after="28"/>
        <w:ind w:left="360"/>
      </w:pPr>
      <w:r>
        <w:rPr>
          <w:rFonts w:ascii="Courier New" w:eastAsia="Courier New" w:hAnsi="Courier New" w:cs="Courier New"/>
          <w:color w:val="4527A0"/>
          <w:sz w:val="18"/>
          <w:szCs w:val="18"/>
        </w:rPr>
        <w:t># Stop Master SCC → Shadow automatically becomes Master</w:t>
      </w:r>
    </w:p>
    <w:p w:rsidR="002C1C55" w:rsidRDefault="009F3E4E">
      <w:pPr>
        <w:shd w:val="clear" w:color="auto" w:fill="F0F2F5"/>
        <w:spacing w:before="28" w:after="28"/>
        <w:ind w:left="360"/>
      </w:pPr>
      <w:r>
        <w:rPr>
          <w:rFonts w:ascii="Courier New" w:eastAsia="Courier New" w:hAnsi="Courier New" w:cs="Courier New"/>
          <w:color w:val="4527A0"/>
          <w:sz w:val="18"/>
          <w:szCs w:val="18"/>
        </w:rPr>
        <w:t># BTP tunnel remains connected via Shadow</w:t>
      </w:r>
    </w:p>
    <w:p w:rsidR="002C1C55" w:rsidRDefault="009F3E4E">
      <w:pPr>
        <w:shd w:val="clear" w:color="auto" w:fill="F0F2F5"/>
        <w:spacing w:before="28" w:after="28"/>
        <w:ind w:left="360"/>
      </w:pPr>
      <w:r>
        <w:rPr>
          <w:rFonts w:ascii="Courier New" w:eastAsia="Courier New" w:hAnsi="Courier New" w:cs="Courier New"/>
          <w:color w:val="4527A0"/>
          <w:sz w:val="18"/>
          <w:szCs w:val="18"/>
        </w:rPr>
        <w:t># Start Master SCC → Master resumes; Shadow becomes Standby</w:t>
      </w:r>
    </w:p>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9. End-to-End Testing &amp; Verification</w:t>
      </w:r>
    </w:p>
    <w:p w:rsidR="002C1C55" w:rsidRDefault="009F3E4E">
      <w:pPr>
        <w:pStyle w:val="Heading2"/>
      </w:pPr>
      <w:r>
        <w:t>9.1  Test Sequence Overview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
        <w:gridCol w:w="2391"/>
        <w:gridCol w:w="5971"/>
        <w:gridCol w:w="1276"/>
      </w:tblGrid>
      <w:tr w:rsidR="002C1C55">
        <w:tc>
          <w:tcPr>
            <w:tcW w:w="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Test</w:t>
            </w:r>
          </w:p>
        </w:tc>
        <w:tc>
          <w:tcPr>
            <w:tcW w:w="6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Expected Result</w:t>
            </w:r>
          </w:p>
        </w:tc>
        <w:tc>
          <w:tcPr>
            <w:tcW w:w="1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Pass?</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1</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SCC tunnel active</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SCC Admin UI shows tunnel Connected; BTP Cockpit shows SCC registered</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2</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SCC check internal system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SCC → s4h-virtual → Check: 'System is reachable'</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3</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BTP Destination test (HTTP)</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Cockpit → S4H_ODATA_BASIC → Check: '200 OK'</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4</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BTP Destination test (RFC)</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Cockpit → S4H_RFC_DEST → Check: Connection successful</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5</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Integration Suite iFlow test</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Deploy S4H_GL_LineItems_Extractor → Monitor shows Completed → payload has S/4HANA data</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6</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API Management proxy test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API Portal → S4H_SalesOrders_API → Test → HTTP 200 with JSON sales orders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7</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SAC connection test</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SAC → S4H_LIVE_PROD → Test Connection → Green status</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8</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SAC story loads data</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Open SAC Story → revenue chart loads from S/4HANA live data</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9</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CDS View parameter filter</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Add P_CompanyCode filter in SAC → data filtered correctly</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b/>
                <w:bCs/>
                <w:color w:val="1A1A2E"/>
                <w:sz w:val="19"/>
                <w:szCs w:val="19"/>
              </w:rPr>
              <w:t>10</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User authorization check</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with different user → only authorized CompanyCode data visible</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w:t>
            </w:r>
          </w:p>
        </w:tc>
      </w:tr>
      <w:tr w:rsidR="002C1C55">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b/>
                <w:bCs/>
                <w:color w:val="1A1A2E"/>
                <w:sz w:val="19"/>
                <w:szCs w:val="19"/>
              </w:rPr>
              <w:t>11</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b/>
                <w:bCs/>
                <w:color w:val="1A1A2E"/>
                <w:sz w:val="19"/>
                <w:szCs w:val="19"/>
              </w:rPr>
              <w:t>SCC HA failover (if configured)</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Stop Master SCC → SAC story still loads → Shadow took over</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w:t>
            </w:r>
          </w:p>
        </w:tc>
      </w:tr>
    </w:tbl>
    <w:p w:rsidR="002C1C55" w:rsidRDefault="002C1C55">
      <w:pPr>
        <w:spacing w:after="120"/>
      </w:pPr>
    </w:p>
    <w:p w:rsidR="002C1C55" w:rsidRDefault="009F3E4E">
      <w:pPr>
        <w:pStyle w:val="Heading2"/>
      </w:pPr>
      <w:r>
        <w:t>9.2  Troubleshooting Common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3"/>
        <w:gridCol w:w="2567"/>
        <w:gridCol w:w="2490"/>
        <w:gridCol w:w="3430"/>
      </w:tblGrid>
      <w:tr w:rsidR="002C1C55">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Component</w:t>
            </w:r>
          </w:p>
        </w:tc>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Cause</w:t>
            </w:r>
          </w:p>
        </w:tc>
        <w:tc>
          <w:tcPr>
            <w:tcW w:w="3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Resolution</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SCC</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Tunnel state: Disconnected</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Network blocked or BTP endpoint unreachable</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Check port 443 outbound; verify proxy; check SCC logs at /opt/sap/scc/logs/</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4D55"/>
                <w:sz w:val="19"/>
                <w:szCs w:val="19"/>
              </w:rPr>
              <w:t>SCC</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Check Internal: Unreachable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host wrong or firewall blocks SCC</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telnet &lt;s4h-host&gt; 44300; verify firewall rule; check S/4HANA ICM running</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Destination</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400 Bad Request</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URL path wrong or missing sap-client</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Add sap-client=100 in destination Additional Properties; check URL</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Destination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401 Unauthorized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Wrong credentials for S4H_BTP_USER</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SU01 check user not locked; verify password correct; check user type=System</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Destination</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502 Bad Gateway</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SCC tunnel down or backend not in Access Control</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Check SCC tunnel status; verify URL path added in SCC Access Control</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lastRenderedPageBreak/>
              <w:t>Destination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SSL Handshake Failed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SSL cert not trusted</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Import S/4HANA cert in BTP; or set TrustAll=true in dev only</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0D5533"/>
                <w:sz w:val="19"/>
                <w:szCs w:val="19"/>
              </w:rPr>
              <w:t>Int Suite</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HTTP 404 from OData</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CDS service not activated in /IWFND/MAINT_SERVICE</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Activate CDS OData service; check SICF /sap/opu/odata is active</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0D5533"/>
                <w:sz w:val="19"/>
                <w:szCs w:val="19"/>
              </w:rPr>
              <w:t>Int Suite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RFC connection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jco.client.ashost wrong or RFC port blocked</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Verify s4h-rfc-virtual in SCC RFC backend; test telnet RFC port</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3D1A6B"/>
                <w:sz w:val="19"/>
                <w:szCs w:val="19"/>
              </w:rPr>
              <w:t>SAC</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Connection test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BTP Destination not accessible or CORS missing</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Test destination independently; check CORS configuration in S/4HANA SMICM</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3D1A6B"/>
                <w:sz w:val="19"/>
                <w:szCs w:val="19"/>
              </w:rPr>
              <w:t>SAC</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b/>
                <w:bCs/>
                <w:color w:val="1A1A2E"/>
                <w:sz w:val="19"/>
                <w:szCs w:val="19"/>
              </w:rPr>
              <w:t>CDS View parameters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Mandatory CDS parameter not set</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Set P_CompanyCode, P_FiscalYear in SAC filter; add as story prompt</w:t>
            </w:r>
          </w:p>
        </w:tc>
      </w:tr>
      <w:tr w:rsidR="002C1C55">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3D1A6B"/>
                <w:sz w:val="19"/>
                <w:szCs w:val="19"/>
              </w:rPr>
              <w:t>SAC</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C1C55" w:rsidRDefault="009F3E4E">
            <w:r>
              <w:rPr>
                <w:b/>
                <w:bCs/>
                <w:color w:val="1A1A2E"/>
                <w:sz w:val="19"/>
                <w:szCs w:val="19"/>
              </w:rPr>
              <w:t>Data authorization issue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C1C55" w:rsidRDefault="009F3E4E">
            <w:r>
              <w:rPr>
                <w:color w:val="1A1A2E"/>
                <w:sz w:val="19"/>
                <w:szCs w:val="19"/>
              </w:rPr>
              <w:t>S4H_BTP_USER lacks CDS view authorization</w:t>
            </w:r>
          </w:p>
        </w:tc>
        <w:tc>
          <w:tcPr>
            <w:tcW w:w="3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C1C55" w:rsidRDefault="009F3E4E">
            <w:r>
              <w:rPr>
                <w:color w:val="1A1A2E"/>
                <w:sz w:val="19"/>
                <w:szCs w:val="19"/>
              </w:rPr>
              <w:t>PFCG: add S_SERVICE auth for specific CDS view to user's role</w:t>
            </w:r>
          </w:p>
        </w:tc>
      </w:tr>
    </w:tbl>
    <w:p w:rsidR="002C1C55" w:rsidRDefault="002C1C55">
      <w:pPr>
        <w:spacing w:after="120"/>
      </w:pPr>
    </w:p>
    <w:p w:rsidR="002C1C55" w:rsidRDefault="009F3E4E">
      <w:r>
        <w:br w:type="page"/>
      </w:r>
    </w:p>
    <w:p w:rsidR="002C1C55" w:rsidRDefault="009F3E4E">
      <w:pPr>
        <w:pStyle w:val="Heading1"/>
        <w:pBdr>
          <w:bottom w:val="single" w:sz="10" w:space="4" w:color="0057B8"/>
        </w:pBdr>
      </w:pPr>
      <w:r>
        <w:lastRenderedPageBreak/>
        <w:t>10. Master Configuration Checklist</w:t>
      </w:r>
    </w:p>
    <w:p w:rsidR="002C1C55" w:rsidRDefault="009F3E4E">
      <w:pPr>
        <w:spacing w:before="60" w:after="120"/>
      </w:pPr>
      <w:r>
        <w:rPr>
          <w:color w:val="222222"/>
        </w:rPr>
        <w:t>Complete phases in order. Each phase depends on successful completion of the previous.</w:t>
      </w:r>
    </w:p>
    <w:p w:rsidR="002C1C55" w:rsidRDefault="002C1C55">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1100"/>
        <w:gridCol w:w="5980"/>
        <w:gridCol w:w="1600"/>
        <w:gridCol w:w="840"/>
      </w:tblGrid>
      <w:tr w:rsidR="002C1C55">
        <w:tc>
          <w:tcPr>
            <w:tcW w:w="56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w:t>
            </w:r>
          </w:p>
        </w:tc>
        <w:tc>
          <w:tcPr>
            <w:tcW w:w="11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Phase</w:t>
            </w:r>
          </w:p>
        </w:tc>
        <w:tc>
          <w:tcPr>
            <w:tcW w:w="59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Task</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Owner</w:t>
            </w:r>
          </w:p>
        </w:tc>
        <w:tc>
          <w:tcPr>
            <w:tcW w:w="84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2C1C55" w:rsidRDefault="009F3E4E">
            <w:pPr>
              <w:jc w:val="center"/>
            </w:pPr>
            <w:r>
              <w:rPr>
                <w:b/>
                <w:bCs/>
                <w:color w:val="FFFFFF"/>
              </w:rPr>
              <w:t>Done</w:t>
            </w: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BTP Global Account active; subaccount created in target region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Entitlements assigned: Connectivity, Destination, Integration Suite, Auth &amp; Trust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Cloud Foundry space created and roles assigned to admin users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S/4HANA Installation Number and SID noted; system reachable from SCC host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Network: SCC host has port 443 outbound to *.cloud.sap and *.hana.ondemand.com</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Infra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PREREQ</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S4H_BTP_USER created in S/4HANA: System type, OData/RFC authorizations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SCC 2.16+ downloaded from tools.hana.ondemand.com</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SCC installed on dedicated host; service started and enabled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Default SCC admin password changed; stored in password vault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Corporate proxy configured in SCC (if applicable)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Infra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SCC paired with BTP subaccount; Tunnel State = Connected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BTP Cockpit shows SCC entry under Connectivity → Cloud Connectors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HTTP backend s4h-virtual configured with correct internal host and port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RFC backend s4h-rfc-virtual configured (if RFC integration needed)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URL paths added: /sap/opu/odata, /sap/bc/srt, /sap/bc/rest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C1C55" w:rsidRDefault="009F3E4E">
            <w:pPr>
              <w:jc w:val="center"/>
            </w:pPr>
            <w:r>
              <w:rPr>
                <w:b/>
                <w:bCs/>
                <w:color w:val="006D75"/>
                <w:sz w:val="19"/>
                <w:szCs w:val="19"/>
              </w:rPr>
              <w:t>CLOUD CONN</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Check Internal System: s4h-virtual shows 'Reachable'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S4H_ODATA_BASIC destination created; Check Connection = 200 OK</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S4H_RFC_DEST destination created with jco properties (if RFC needed)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S4H_SAC_LIVE destination created for SAC live connection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All destination Additional Properties set (sap-client, WebIDEEnabled)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lastRenderedPageBreak/>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SSL certificate imported in BTP; TrustAll=false in destinations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2C1C55" w:rsidRDefault="009F3E4E">
            <w:pPr>
              <w:jc w:val="center"/>
            </w:pPr>
            <w:r>
              <w:rPr>
                <w:b/>
                <w:bCs/>
                <w:color w:val="5A3E00"/>
                <w:sz w:val="19"/>
                <w:szCs w:val="19"/>
              </w:rPr>
              <w:t>DEST</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OAuth 2.0 destination created for production environments (if required)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S4H_BTP_USER: System type, valid dates, OData roles (Z_BTP_ODATA_CONSUMER)</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Critical OData services activated in /IWFND/MAINT_SERVICE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ICF /sap/opu/odata activated and reachable (SICF)</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CORS configured in SMICM for SAC domain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S/4HANA SSL certificate exported and uploaded to BTP</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C1C55" w:rsidRDefault="009F3E4E">
            <w:pPr>
              <w:jc w:val="center"/>
            </w:pPr>
            <w:r>
              <w:rPr>
                <w:b/>
                <w:bCs/>
                <w:color w:val="005FA3"/>
                <w:sz w:val="19"/>
                <w:szCs w:val="19"/>
              </w:rPr>
              <w:t>S/4HANA</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SAML 2.0 trust configured (if Principal Propagation required)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INT SUITE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Integration Suite provisioned; Cloud Integration capability active</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INT SUITE</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Security material S4H_ODATA_CRED created in Integration Suite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Integration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INT SUITE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iFlow S4H_GL_LineItems_Extractor deployed and Monitor shows Completed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Integration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INT SUITE</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API Provider S4H_API_PROVIDER created and connection tested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Integration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C1C55" w:rsidRDefault="009F3E4E">
            <w:pPr>
              <w:jc w:val="center"/>
            </w:pPr>
            <w:r>
              <w:rPr>
                <w:b/>
                <w:bCs/>
                <w:color w:val="1A7A4A"/>
                <w:sz w:val="19"/>
                <w:szCs w:val="19"/>
              </w:rPr>
              <w:t>INT SUITE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API Proxy deployed with security policy (JWT verification)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Integration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SAC-BTP trust established (same tenant = auto; standalone = manual config)</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SAC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SAC Connection S4H_LIVE_PROD created; Test Connection = Green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SAC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CDS Views discoverable in SAC connection browse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SAC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CDS View parameters P_CompanyCode, P_FiscalYear bound in SAC Story</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SAC Developer</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Test SAC Story loads live data from S/4HANA within 3 seconds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SAC Developer</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User authorization verified: different users see only their authorized data</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C1C55" w:rsidRDefault="009F3E4E">
            <w:pPr>
              <w:jc w:val="center"/>
            </w:pPr>
            <w:r>
              <w:rPr>
                <w:b/>
                <w:bCs/>
                <w:color w:val="5C2D91"/>
                <w:sz w:val="19"/>
                <w:szCs w:val="19"/>
              </w:rPr>
              <w:t>SAC</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SAC Import Connection scheduled (if batch import needed)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SAC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HA / DONE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Shadow SCC installed and registered to Master (if HA required)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HA / DONE</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SCC HA failover tested: Master stopped → Shadow took over → SAC still works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HA / DONE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End-to-end tests all 11 scenarios passed (Section 9.1)</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All Teams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HA / DONE</w:t>
            </w:r>
          </w:p>
        </w:tc>
        <w:tc>
          <w:tcPr>
            <w:tcW w:w="59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r>
              <w:rPr>
                <w:color w:val="1A1A2E"/>
                <w:sz w:val="19"/>
                <w:szCs w:val="19"/>
              </w:rPr>
              <w:t>Operations runbook created; SCC monitoring configured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9F3E4E">
            <w:pPr>
              <w:jc w:val="center"/>
            </w:pPr>
            <w:r>
              <w:rPr>
                <w:color w:val="1A1A2E"/>
                <w:sz w:val="19"/>
                <w:szCs w:val="19"/>
              </w:rPr>
              <w:t>Ops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C1C55" w:rsidRDefault="002C1C55">
            <w:pPr>
              <w:jc w:val="center"/>
            </w:pPr>
          </w:p>
        </w:tc>
      </w:tr>
      <w:tr w:rsidR="002C1C55">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C1C55" w:rsidRDefault="009F3E4E">
            <w:pPr>
              <w:jc w:val="center"/>
            </w:pPr>
            <w:r>
              <w:rPr>
                <w:b/>
                <w:bCs/>
                <w:color w:val="2E7D32"/>
                <w:sz w:val="19"/>
                <w:szCs w:val="19"/>
              </w:rPr>
              <w:t>HA / DONE</w:t>
            </w:r>
          </w:p>
        </w:tc>
        <w:tc>
          <w:tcPr>
            <w:tcW w:w="59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r>
              <w:rPr>
                <w:color w:val="1A1A2E"/>
                <w:sz w:val="19"/>
                <w:szCs w:val="19"/>
              </w:rPr>
              <w:t>Change request closed; handover to operations completed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9F3E4E">
            <w:pPr>
              <w:jc w:val="center"/>
            </w:pPr>
            <w:r>
              <w:rPr>
                <w:color w:val="1A1A2E"/>
                <w:sz w:val="19"/>
                <w:szCs w:val="19"/>
              </w:rPr>
              <w:t>Delivery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C1C55" w:rsidRDefault="002C1C55">
            <w:pPr>
              <w:jc w:val="center"/>
            </w:pPr>
          </w:p>
        </w:tc>
      </w:tr>
    </w:tbl>
    <w:p w:rsidR="002C1C55" w:rsidRDefault="002C1C55">
      <w:pPr>
        <w:spacing w:after="120"/>
      </w:pPr>
    </w:p>
    <w:p w:rsidR="002C1C55" w:rsidRDefault="009F3E4E">
      <w:pPr>
        <w:pBdr>
          <w:left w:val="single" w:sz="20" w:space="6" w:color="006064"/>
        </w:pBdr>
        <w:shd w:val="clear" w:color="auto" w:fill="E0F7FA"/>
        <w:spacing w:before="100" w:after="120"/>
        <w:ind w:left="360"/>
      </w:pPr>
      <w:r>
        <w:rPr>
          <w:b/>
          <w:bCs/>
          <w:color w:val="006064"/>
        </w:rPr>
        <w:t xml:space="preserve">📘 REFERENCE: </w:t>
      </w:r>
      <w:r>
        <w:rPr>
          <w:color w:val="333333"/>
        </w:rPr>
        <w:t>Key SAP Notes: 2786060 (SCC Guide), 2856976 (BTP Destination), 2941693 (SAC Live Connection), 3089247 (Destination for S/4HANA OData), 2946801 (OAuth 2.0), 2855850 (SCC HA), 3012346 (BTP for SAC HANA), 2980475 (BTP Trust/SAML), 3001234 (Principal Propagation). Docs: help.sap.com/docs/connectivity | help.sap.com/docs/sap-analytics-cloud | help.sap.com/docs/integration-suite.</w:t>
      </w:r>
    </w:p>
    <w:sectPr w:rsidR="002C1C5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85" w:rsidRDefault="00AA5185">
      <w:r>
        <w:separator/>
      </w:r>
    </w:p>
  </w:endnote>
  <w:endnote w:type="continuationSeparator" w:id="0">
    <w:p w:rsidR="00AA5185" w:rsidRDefault="00AA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E7" w:rsidRDefault="00DC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C55" w:rsidRDefault="009F3E4E">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B01995">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E7" w:rsidRDefault="00DC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85" w:rsidRDefault="00AA5185">
      <w:r>
        <w:separator/>
      </w:r>
    </w:p>
  </w:footnote>
  <w:footnote w:type="continuationSeparator" w:id="0">
    <w:p w:rsidR="00AA5185" w:rsidRDefault="00AA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E7" w:rsidRDefault="00DC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C55" w:rsidRDefault="009F3E4E">
    <w:pPr>
      <w:pBdr>
        <w:bottom w:val="single" w:sz="6" w:space="4" w:color="0057B8"/>
      </w:pBdr>
      <w:spacing w:after="80"/>
    </w:pPr>
    <w:r>
      <w:rPr>
        <w:b/>
        <w:bCs/>
        <w:color w:val="001B40"/>
        <w:sz w:val="18"/>
        <w:szCs w:val="18"/>
      </w:rPr>
      <w:t xml:space="preserve">SAP BTP Integration: On-Prem S/4HANA &amp; SAC via Cloud Connector  </w:t>
    </w:r>
    <w:r>
      <w:rPr>
        <w:color w:val="888888"/>
        <w:sz w:val="16"/>
        <w:szCs w:val="16"/>
      </w:rPr>
      <w:t xml:space="preserve">| </w:t>
    </w:r>
    <w:r w:rsidR="00DC52E7" w:rsidRPr="00DC52E7">
      <w:rPr>
        <w:color w:val="888888"/>
        <w:sz w:val="16"/>
        <w:szCs w:val="16"/>
      </w:rPr>
      <w:t>M2 Partnering Solutions</w:t>
    </w:r>
    <w:r w:rsidR="00DC52E7">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E7" w:rsidRDefault="00DC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82214"/>
    <w:multiLevelType w:val="hybridMultilevel"/>
    <w:tmpl w:val="2474BA38"/>
    <w:lvl w:ilvl="0" w:tplc="8A985432">
      <w:start w:val="1"/>
      <w:numFmt w:val="bullet"/>
      <w:lvlText w:val="●"/>
      <w:lvlJc w:val="left"/>
      <w:pPr>
        <w:ind w:left="720" w:hanging="360"/>
      </w:pPr>
    </w:lvl>
    <w:lvl w:ilvl="1" w:tplc="8B06E54A">
      <w:start w:val="1"/>
      <w:numFmt w:val="bullet"/>
      <w:lvlText w:val="○"/>
      <w:lvlJc w:val="left"/>
      <w:pPr>
        <w:ind w:left="1440" w:hanging="360"/>
      </w:pPr>
    </w:lvl>
    <w:lvl w:ilvl="2" w:tplc="0C42A0F0">
      <w:start w:val="1"/>
      <w:numFmt w:val="bullet"/>
      <w:lvlText w:val="■"/>
      <w:lvlJc w:val="left"/>
      <w:pPr>
        <w:ind w:left="2160" w:hanging="360"/>
      </w:pPr>
    </w:lvl>
    <w:lvl w:ilvl="3" w:tplc="80F6C492">
      <w:start w:val="1"/>
      <w:numFmt w:val="bullet"/>
      <w:lvlText w:val="●"/>
      <w:lvlJc w:val="left"/>
      <w:pPr>
        <w:ind w:left="2880" w:hanging="360"/>
      </w:pPr>
    </w:lvl>
    <w:lvl w:ilvl="4" w:tplc="B68EED74">
      <w:start w:val="1"/>
      <w:numFmt w:val="bullet"/>
      <w:lvlText w:val="○"/>
      <w:lvlJc w:val="left"/>
      <w:pPr>
        <w:ind w:left="3600" w:hanging="360"/>
      </w:pPr>
    </w:lvl>
    <w:lvl w:ilvl="5" w:tplc="1FA08F0C">
      <w:start w:val="1"/>
      <w:numFmt w:val="bullet"/>
      <w:lvlText w:val="■"/>
      <w:lvlJc w:val="left"/>
      <w:pPr>
        <w:ind w:left="4320" w:hanging="360"/>
      </w:pPr>
    </w:lvl>
    <w:lvl w:ilvl="6" w:tplc="6A6E6AB2">
      <w:start w:val="1"/>
      <w:numFmt w:val="bullet"/>
      <w:lvlText w:val="●"/>
      <w:lvlJc w:val="left"/>
      <w:pPr>
        <w:ind w:left="5040" w:hanging="360"/>
      </w:pPr>
    </w:lvl>
    <w:lvl w:ilvl="7" w:tplc="D0B2C348">
      <w:start w:val="1"/>
      <w:numFmt w:val="bullet"/>
      <w:lvlText w:val="●"/>
      <w:lvlJc w:val="left"/>
      <w:pPr>
        <w:ind w:left="5760" w:hanging="360"/>
      </w:pPr>
    </w:lvl>
    <w:lvl w:ilvl="8" w:tplc="4E44D5F6">
      <w:start w:val="1"/>
      <w:numFmt w:val="bullet"/>
      <w:lvlText w:val="●"/>
      <w:lvlJc w:val="left"/>
      <w:pPr>
        <w:ind w:left="6480" w:hanging="360"/>
      </w:pPr>
    </w:lvl>
  </w:abstractNum>
  <w:abstractNum w:abstractNumId="1" w15:restartNumberingAfterBreak="0">
    <w:nsid w:val="3ABC0492"/>
    <w:multiLevelType w:val="hybridMultilevel"/>
    <w:tmpl w:val="FEC6944E"/>
    <w:lvl w:ilvl="0" w:tplc="F1BC7AA0">
      <w:start w:val="1"/>
      <w:numFmt w:val="decimal"/>
      <w:lvlText w:val="%1."/>
      <w:lvlJc w:val="left"/>
      <w:pPr>
        <w:ind w:left="720" w:hanging="360"/>
      </w:pPr>
    </w:lvl>
    <w:lvl w:ilvl="1" w:tplc="AC3CEFA2">
      <w:numFmt w:val="decimal"/>
      <w:lvlText w:val=""/>
      <w:lvlJc w:val="left"/>
    </w:lvl>
    <w:lvl w:ilvl="2" w:tplc="C332D61A">
      <w:numFmt w:val="decimal"/>
      <w:lvlText w:val=""/>
      <w:lvlJc w:val="left"/>
    </w:lvl>
    <w:lvl w:ilvl="3" w:tplc="4E5C9C8E">
      <w:numFmt w:val="decimal"/>
      <w:lvlText w:val=""/>
      <w:lvlJc w:val="left"/>
    </w:lvl>
    <w:lvl w:ilvl="4" w:tplc="67AC8B90">
      <w:numFmt w:val="decimal"/>
      <w:lvlText w:val=""/>
      <w:lvlJc w:val="left"/>
    </w:lvl>
    <w:lvl w:ilvl="5" w:tplc="B3680DF6">
      <w:numFmt w:val="decimal"/>
      <w:lvlText w:val=""/>
      <w:lvlJc w:val="left"/>
    </w:lvl>
    <w:lvl w:ilvl="6" w:tplc="D2A2137C">
      <w:numFmt w:val="decimal"/>
      <w:lvlText w:val=""/>
      <w:lvlJc w:val="left"/>
    </w:lvl>
    <w:lvl w:ilvl="7" w:tplc="C1F0C970">
      <w:numFmt w:val="decimal"/>
      <w:lvlText w:val=""/>
      <w:lvlJc w:val="left"/>
    </w:lvl>
    <w:lvl w:ilvl="8" w:tplc="6E808B96">
      <w:numFmt w:val="decimal"/>
      <w:lvlText w:val=""/>
      <w:lvlJc w:val="left"/>
    </w:lvl>
  </w:abstractNum>
  <w:abstractNum w:abstractNumId="2" w15:restartNumberingAfterBreak="0">
    <w:nsid w:val="63DC3B44"/>
    <w:multiLevelType w:val="hybridMultilevel"/>
    <w:tmpl w:val="C720BB56"/>
    <w:lvl w:ilvl="0" w:tplc="6A465D48">
      <w:start w:val="1"/>
      <w:numFmt w:val="bullet"/>
      <w:lvlText w:val="•"/>
      <w:lvlJc w:val="left"/>
      <w:pPr>
        <w:ind w:left="540" w:hanging="360"/>
      </w:pPr>
    </w:lvl>
    <w:lvl w:ilvl="1" w:tplc="0234053A">
      <w:start w:val="1"/>
      <w:numFmt w:val="bullet"/>
      <w:lvlText w:val="◦"/>
      <w:lvlJc w:val="left"/>
      <w:pPr>
        <w:ind w:left="900" w:hanging="360"/>
      </w:pPr>
    </w:lvl>
    <w:lvl w:ilvl="2" w:tplc="CE448652">
      <w:numFmt w:val="decimal"/>
      <w:lvlText w:val=""/>
      <w:lvlJc w:val="left"/>
    </w:lvl>
    <w:lvl w:ilvl="3" w:tplc="68840B2A">
      <w:numFmt w:val="decimal"/>
      <w:lvlText w:val=""/>
      <w:lvlJc w:val="left"/>
    </w:lvl>
    <w:lvl w:ilvl="4" w:tplc="B53C5FD2">
      <w:numFmt w:val="decimal"/>
      <w:lvlText w:val=""/>
      <w:lvlJc w:val="left"/>
    </w:lvl>
    <w:lvl w:ilvl="5" w:tplc="78107AF6">
      <w:numFmt w:val="decimal"/>
      <w:lvlText w:val=""/>
      <w:lvlJc w:val="left"/>
    </w:lvl>
    <w:lvl w:ilvl="6" w:tplc="982C4ACE">
      <w:numFmt w:val="decimal"/>
      <w:lvlText w:val=""/>
      <w:lvlJc w:val="left"/>
    </w:lvl>
    <w:lvl w:ilvl="7" w:tplc="4BE2B0F4">
      <w:numFmt w:val="decimal"/>
      <w:lvlText w:val=""/>
      <w:lvlJc w:val="left"/>
    </w:lvl>
    <w:lvl w:ilvl="8" w:tplc="1728BF9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55"/>
    <w:rsid w:val="002C1C55"/>
    <w:rsid w:val="009F3E4E"/>
    <w:rsid w:val="00AA5185"/>
    <w:rsid w:val="00B01995"/>
    <w:rsid w:val="00DC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A97DA-F8C9-4EA1-A933-BABE46E2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C52E7"/>
    <w:pPr>
      <w:tabs>
        <w:tab w:val="center" w:pos="4680"/>
        <w:tab w:val="right" w:pos="9360"/>
      </w:tabs>
    </w:pPr>
  </w:style>
  <w:style w:type="character" w:customStyle="1" w:styleId="HeaderChar">
    <w:name w:val="Header Char"/>
    <w:basedOn w:val="DefaultParagraphFont"/>
    <w:link w:val="Header"/>
    <w:uiPriority w:val="99"/>
    <w:rsid w:val="00DC52E7"/>
  </w:style>
  <w:style w:type="paragraph" w:styleId="Footer">
    <w:name w:val="footer"/>
    <w:basedOn w:val="Normal"/>
    <w:link w:val="FooterChar"/>
    <w:uiPriority w:val="99"/>
    <w:unhideWhenUsed/>
    <w:rsid w:val="00DC52E7"/>
    <w:pPr>
      <w:tabs>
        <w:tab w:val="center" w:pos="4680"/>
        <w:tab w:val="right" w:pos="9360"/>
      </w:tabs>
    </w:pPr>
  </w:style>
  <w:style w:type="character" w:customStyle="1" w:styleId="FooterChar">
    <w:name w:val="Footer Char"/>
    <w:basedOn w:val="DefaultParagraphFont"/>
    <w:link w:val="Footer"/>
    <w:uiPriority w:val="99"/>
    <w:rsid w:val="00DC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6849</Words>
  <Characters>39040</Characters>
  <Application>Microsoft Office Word</Application>
  <DocSecurity>0</DocSecurity>
  <Lines>325</Lines>
  <Paragraphs>91</Paragraphs>
  <ScaleCrop>false</ScaleCrop>
  <Company/>
  <LinksUpToDate>false</LinksUpToDate>
  <CharactersWithSpaces>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2026-03-30T19:36:00Z</dcterms:created>
  <dcterms:modified xsi:type="dcterms:W3CDTF">2026-07-06T11:19:00Z</dcterms:modified>
</cp:coreProperties>
</file>