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9D2" w:rsidRDefault="004F7470">
      <w:pPr>
        <w:spacing w:before="860"/>
        <w:jc w:val="center"/>
      </w:pPr>
      <w:r>
        <w:rPr>
          <w:b/>
          <w:bCs/>
          <w:color w:val="0D1F3C"/>
          <w:sz w:val="70"/>
          <w:szCs w:val="70"/>
        </w:rPr>
        <w:t>SAP HANA Database</w:t>
      </w:r>
    </w:p>
    <w:p w:rsidR="006169D2" w:rsidRDefault="004F7470">
      <w:pPr>
        <w:spacing w:before="30"/>
        <w:jc w:val="center"/>
      </w:pPr>
      <w:r>
        <w:rPr>
          <w:b/>
          <w:bCs/>
          <w:color w:val="CC8800"/>
          <w:sz w:val="48"/>
          <w:szCs w:val="48"/>
        </w:rPr>
        <w:t>Performance Troubleshooting Guide</w:t>
      </w:r>
    </w:p>
    <w:p w:rsidR="006169D2" w:rsidRDefault="004F7470">
      <w:pPr>
        <w:spacing w:before="70" w:after="30"/>
        <w:jc w:val="center"/>
      </w:pPr>
      <w:r>
        <w:rPr>
          <w:b/>
          <w:bCs/>
          <w:color w:val="2E5D9E"/>
          <w:sz w:val="23"/>
          <w:szCs w:val="23"/>
        </w:rPr>
        <w:t>Memory  ·  CPU  ·  SQL/Query  ·  Column Store  ·  Locks  ·  Disk I/O  ·  HSR  ·  Backup</w:t>
      </w:r>
    </w:p>
    <w:p w:rsidR="006169D2" w:rsidRDefault="004F7470">
      <w:pPr>
        <w:spacing w:before="30" w:after="60"/>
        <w:jc w:val="center"/>
      </w:pPr>
      <w:r>
        <w:rPr>
          <w:color w:val="0057B8"/>
          <w:sz w:val="20"/>
          <w:szCs w:val="20"/>
        </w:rPr>
        <w:t>Step-by-Step Analysis  ·  Root Cause Identification  ·  HANA SQL Diagnostics  ·  Tuning Recommendations</w:t>
      </w:r>
    </w:p>
    <w:p w:rsidR="006169D2" w:rsidRDefault="006169D2">
      <w:pPr>
        <w:pBdr>
          <w:bottom w:val="single" w:sz="10" w:space="4" w:color="CC8800"/>
        </w:pBdr>
        <w:spacing w:after="360"/>
        <w:jc w:val="center"/>
      </w:pPr>
    </w:p>
    <w:tbl>
      <w:tblPr>
        <w:tblW w:w="7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4900"/>
      </w:tblGrid>
      <w:tr w:rsidR="006169D2">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6169D2" w:rsidRDefault="004F7470">
            <w:r>
              <w:rPr>
                <w:b/>
                <w:bCs/>
                <w:color w:val="001B40"/>
              </w:rPr>
              <w:t>Document Type</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6169D2" w:rsidRDefault="004F7470">
            <w:r>
              <w:rPr>
                <w:color w:val="333333"/>
              </w:rPr>
              <w:t>HANA Database Performance Troubleshooting &amp; Tuning Guide</w:t>
            </w:r>
          </w:p>
        </w:tc>
      </w:tr>
      <w:tr w:rsidR="006169D2">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6169D2" w:rsidRDefault="004F7470">
            <w:r>
              <w:rPr>
                <w:b/>
                <w:bCs/>
                <w:color w:val="001B40"/>
              </w:rPr>
              <w:t>HANA Version</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6169D2" w:rsidRDefault="004F7470">
            <w:r>
              <w:rPr>
                <w:color w:val="333333"/>
              </w:rPr>
              <w:t>SAP HANA 2.0 SPS04 through SPS09 (all supported releases)</w:t>
            </w:r>
          </w:p>
        </w:tc>
      </w:tr>
      <w:tr w:rsidR="006169D2">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6169D2" w:rsidRDefault="004F7470">
            <w:r>
              <w:rPr>
                <w:b/>
                <w:bCs/>
                <w:color w:val="001B40"/>
              </w:rPr>
              <w:t>Deployment</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6169D2" w:rsidRDefault="004F7470">
            <w:r>
              <w:rPr>
                <w:color w:val="333333"/>
              </w:rPr>
              <w:t>On-Premise, RISE with SAP (PCE), AWS/Azure/GCP (HANA Cloud)</w:t>
            </w:r>
          </w:p>
        </w:tc>
      </w:tr>
      <w:tr w:rsidR="006169D2">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6169D2" w:rsidRDefault="004F7470">
            <w:r>
              <w:rPr>
                <w:b/>
                <w:bCs/>
                <w:color w:val="001B40"/>
              </w:rPr>
              <w:t>Analysis Areas</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6169D2" w:rsidRDefault="004F7470">
            <w:r>
              <w:rPr>
                <w:color w:val="333333"/>
              </w:rPr>
              <w:t>Memory, CPU, SQL/Query, Column Store, Locking, Disk I/O, HSR, Backup</w:t>
            </w:r>
          </w:p>
        </w:tc>
      </w:tr>
      <w:tr w:rsidR="006169D2">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6169D2" w:rsidRDefault="004F7470">
            <w:r>
              <w:rPr>
                <w:b/>
                <w:bCs/>
                <w:color w:val="001B40"/>
              </w:rPr>
              <w:t>System Views</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6169D2" w:rsidRDefault="004F7470">
            <w:r>
              <w:rPr>
                <w:color w:val="333333"/>
              </w:rPr>
              <w:t>M_EXPENSIVE_STATEMENTS, M_CS_TABLES, M_SERVICE_MEMORY, M_HEAP_MEMORY</w:t>
            </w:r>
          </w:p>
        </w:tc>
      </w:tr>
      <w:tr w:rsidR="006169D2">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6169D2" w:rsidRDefault="004F7470">
            <w:r>
              <w:rPr>
                <w:b/>
                <w:bCs/>
                <w:color w:val="001B40"/>
              </w:rPr>
              <w:t>Tools Covered</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6169D2" w:rsidRDefault="004F7470">
            <w:r>
              <w:rPr>
                <w:color w:val="333333"/>
              </w:rPr>
              <w:t>HANA Studio, HANA Cockpit, hdbsql, DBACOCKPIT, hdbcons, hdbnsutil</w:t>
            </w:r>
          </w:p>
        </w:tc>
      </w:tr>
      <w:tr w:rsidR="006169D2">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6169D2" w:rsidRDefault="004F7470">
            <w:r>
              <w:rPr>
                <w:b/>
                <w:bCs/>
                <w:color w:val="001B40"/>
              </w:rPr>
              <w:t>Audience</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6169D2" w:rsidRDefault="004F7470">
            <w:r>
              <w:rPr>
                <w:color w:val="333333"/>
              </w:rPr>
              <w:t>SAP HANA DBAs, SAP BASIS Administrators, Platform Engineers</w:t>
            </w:r>
          </w:p>
        </w:tc>
      </w:tr>
      <w:tr w:rsidR="006169D2">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6169D2" w:rsidRDefault="004F7470">
            <w:r>
              <w:rPr>
                <w:b/>
                <w:bCs/>
                <w:color w:val="001B40"/>
              </w:rPr>
              <w:t>Prepared By</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6169D2" w:rsidRDefault="0027021A">
            <w:r>
              <w:rPr>
                <w:rFonts w:ascii="Aptos" w:eastAsia="Times New Roman" w:hAnsi="Aptos"/>
                <w:color w:val="000000"/>
              </w:rPr>
              <w:t xml:space="preserve">M2 Partnering Solution </w:t>
            </w:r>
            <w:bookmarkStart w:id="0" w:name="_GoBack"/>
            <w:bookmarkEnd w:id="0"/>
            <w:r w:rsidR="004F7470">
              <w:rPr>
                <w:color w:val="333333"/>
              </w:rPr>
              <w:t>SAP Consulting</w:t>
            </w:r>
          </w:p>
        </w:tc>
      </w:tr>
      <w:tr w:rsidR="006169D2">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D5E8F8"/>
            <w:tcMar>
              <w:top w:w="75" w:type="dxa"/>
              <w:left w:w="130" w:type="dxa"/>
              <w:bottom w:w="75" w:type="dxa"/>
              <w:right w:w="90" w:type="dxa"/>
            </w:tcMar>
          </w:tcPr>
          <w:p w:rsidR="006169D2" w:rsidRDefault="004F7470">
            <w:r>
              <w:rPr>
                <w:b/>
                <w:bCs/>
                <w:color w:val="001B40"/>
              </w:rPr>
              <w:t>Date</w:t>
            </w:r>
          </w:p>
        </w:tc>
        <w:tc>
          <w:tcPr>
            <w:tcW w:w="4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6169D2" w:rsidRDefault="004F7470">
            <w:r>
              <w:rPr>
                <w:color w:val="333333"/>
              </w:rPr>
              <w:t>March 2026</w:t>
            </w:r>
          </w:p>
        </w:tc>
      </w:tr>
      <w:tr w:rsidR="006169D2">
        <w:trPr>
          <w:jc w:val="center"/>
        </w:trPr>
        <w:tc>
          <w:tcPr>
            <w:tcW w:w="27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30" w:type="dxa"/>
              <w:bottom w:w="75" w:type="dxa"/>
              <w:right w:w="90" w:type="dxa"/>
            </w:tcMar>
          </w:tcPr>
          <w:p w:rsidR="006169D2" w:rsidRDefault="004F7470">
            <w:r>
              <w:rPr>
                <w:b/>
                <w:bCs/>
                <w:color w:val="001B40"/>
              </w:rPr>
              <w:t>Version</w:t>
            </w:r>
          </w:p>
        </w:tc>
        <w:tc>
          <w:tcPr>
            <w:tcW w:w="49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30" w:type="dxa"/>
              <w:bottom w:w="75" w:type="dxa"/>
              <w:right w:w="90" w:type="dxa"/>
            </w:tcMar>
          </w:tcPr>
          <w:p w:rsidR="006169D2" w:rsidRDefault="004F7470">
            <w:r>
              <w:rPr>
                <w:color w:val="333333"/>
              </w:rPr>
              <w:t>1.0</w:t>
            </w:r>
          </w:p>
        </w:tc>
      </w:tr>
    </w:tbl>
    <w:p w:rsidR="006169D2" w:rsidRDefault="004F7470">
      <w:r>
        <w:br w:type="page"/>
      </w:r>
    </w:p>
    <w:p w:rsidR="006169D2" w:rsidRDefault="004F7470">
      <w:pPr>
        <w:pStyle w:val="Heading1"/>
        <w:pBdr>
          <w:bottom w:val="single" w:sz="10" w:space="4" w:color="CC8800"/>
        </w:pBdr>
      </w:pPr>
      <w:r>
        <w:lastRenderedPageBreak/>
        <w:t>1. HANA Performance Troubleshooting Framework</w:t>
      </w:r>
    </w:p>
    <w:p w:rsidR="006169D2" w:rsidRDefault="004F7470">
      <w:pPr>
        <w:spacing w:before="55" w:after="110"/>
      </w:pPr>
      <w:r>
        <w:rPr>
          <w:color w:val="222222"/>
        </w:rPr>
        <w:t>SAP HANA is an in-memory columnar database designed for high-speed analytical and transactional workloads. Unlike traditional row-store databases, HANA stores data in compressed column format in RAM, processes queries using multi-core parallelism, and eliminates most disk I/O for reads. Performance issues in HANA typically originate from memory pressure, CPU saturation, suboptimal SQL execution plans, column store fragmentation, lock contention, or disk I/O bottlenecks on the log volume.</w:t>
      </w:r>
    </w:p>
    <w:p w:rsidR="006169D2" w:rsidRDefault="004F7470">
      <w:pPr>
        <w:spacing w:before="55" w:after="110"/>
      </w:pPr>
      <w:r>
        <w:rPr>
          <w:color w:val="222222"/>
        </w:rPr>
        <w:t>This guide provides a systematic, evidence-based approach to diagnosing and resolving HANA performance issues. All diagnostic SQL statements are designed to run with minimal system impact and can be executed via hdbsql, HANA Studio SQL Console, HANA Cockpit, or DBACOCKPIT (from the connected SAP ABAP system).</w:t>
      </w:r>
    </w:p>
    <w:p w:rsidR="006169D2" w:rsidRDefault="006169D2">
      <w:pPr>
        <w:spacing w:after="110"/>
      </w:pPr>
    </w:p>
    <w:p w:rsidR="006169D2" w:rsidRDefault="004F7470">
      <w:pPr>
        <w:pStyle w:val="Heading2"/>
      </w:pPr>
      <w:r>
        <w:t>1.1  HANA Architecture — Performance-Critical Layers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93"/>
        <w:gridCol w:w="2387"/>
        <w:gridCol w:w="2982"/>
        <w:gridCol w:w="3078"/>
      </w:tblGrid>
      <w:tr w:rsidR="006169D2">
        <w:tc>
          <w:tcPr>
            <w:tcW w:w="18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Layer</w:t>
            </w:r>
          </w:p>
        </w:tc>
        <w:tc>
          <w:tcPr>
            <w:tcW w:w="24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Key Service</w:t>
            </w:r>
          </w:p>
        </w:tc>
        <w:tc>
          <w:tcPr>
            <w:tcW w:w="30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Performance Impact</w:t>
            </w:r>
          </w:p>
        </w:tc>
        <w:tc>
          <w:tcPr>
            <w:tcW w:w="308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Primary Diagnostic</w:t>
            </w:r>
          </w:p>
        </w:tc>
      </w:tr>
      <w:tr w:rsidR="006169D2">
        <w:tc>
          <w:tcPr>
            <w:tcW w:w="18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169D2" w:rsidRDefault="004F7470">
            <w:r>
              <w:rPr>
                <w:b/>
                <w:bCs/>
                <w:color w:val="8B5500"/>
                <w:sz w:val="18"/>
                <w:szCs w:val="18"/>
              </w:rPr>
              <w:t>In-Memory</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indexserver</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All read/write operations; column store analytics</w:t>
            </w:r>
          </w:p>
        </w:tc>
        <w:tc>
          <w:tcPr>
            <w:tcW w:w="308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M_SERVICE_MEMORY, M_CS_TABLES</w:t>
            </w:r>
          </w:p>
        </w:tc>
      </w:tr>
      <w:tr w:rsidR="006169D2">
        <w:tc>
          <w:tcPr>
            <w:tcW w:w="1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8B5500"/>
                <w:sz w:val="18"/>
                <w:szCs w:val="18"/>
              </w:rPr>
              <w:t>SQL Processing</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indexserver</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Query parsing, compilation, plan execution</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M_EXPENSIVE_STATEMENTS, M_SQL_PLAN_CACHE</w:t>
            </w:r>
          </w:p>
        </w:tc>
      </w:tr>
      <w:tr w:rsidR="006169D2">
        <w:tc>
          <w:tcPr>
            <w:tcW w:w="18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169D2" w:rsidRDefault="004F7470">
            <w:r>
              <w:rPr>
                <w:b/>
                <w:bCs/>
                <w:color w:val="8B5500"/>
                <w:sz w:val="18"/>
                <w:szCs w:val="18"/>
              </w:rPr>
              <w:t>Column Store</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indexserver</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Data compression, delta merge, scan performance</w:t>
            </w:r>
          </w:p>
        </w:tc>
        <w:tc>
          <w:tcPr>
            <w:tcW w:w="308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M_CS_TABLES, M_DELTA_MERGE_STATISTICS</w:t>
            </w:r>
          </w:p>
        </w:tc>
      </w:tr>
      <w:tr w:rsidR="006169D2">
        <w:tc>
          <w:tcPr>
            <w:tcW w:w="1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8B5500"/>
                <w:sz w:val="18"/>
                <w:szCs w:val="18"/>
              </w:rPr>
              <w:t>Persistence</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indexserver + backupserver</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Savepoints, log writing, backup throughput</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M_LOG_SEGMENTS, M_BACKUP_CATALOG</w:t>
            </w:r>
          </w:p>
        </w:tc>
      </w:tr>
      <w:tr w:rsidR="006169D2">
        <w:tc>
          <w:tcPr>
            <w:tcW w:w="18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169D2" w:rsidRDefault="004F7470">
            <w:r>
              <w:rPr>
                <w:b/>
                <w:bCs/>
                <w:color w:val="8B5500"/>
                <w:sz w:val="18"/>
                <w:szCs w:val="18"/>
              </w:rPr>
              <w:t>Distribution</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nameserver + xsengine</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Metadata, system catalog, XS service</w:t>
            </w:r>
          </w:p>
        </w:tc>
        <w:tc>
          <w:tcPr>
            <w:tcW w:w="308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M_SERVICES, M_HOST_RESOURCE_UTILIZATION</w:t>
            </w:r>
          </w:p>
        </w:tc>
      </w:tr>
      <w:tr w:rsidR="006169D2">
        <w:tc>
          <w:tcPr>
            <w:tcW w:w="1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8B5500"/>
                <w:sz w:val="18"/>
                <w:szCs w:val="18"/>
              </w:rPr>
              <w:t>Replication</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indexserver (secondary)</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Log shipping latency, sync/asyncmem mode</w:t>
            </w:r>
          </w:p>
        </w:tc>
        <w:tc>
          <w:tcPr>
            <w:tcW w:w="308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M_SERVICE_REPLICATION, M_SYSTEM_REPLICATION</w:t>
            </w:r>
          </w:p>
        </w:tc>
      </w:tr>
      <w:tr w:rsidR="006169D2">
        <w:tc>
          <w:tcPr>
            <w:tcW w:w="18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169D2" w:rsidRDefault="004F7470">
            <w:r>
              <w:rPr>
                <w:b/>
                <w:bCs/>
                <w:color w:val="8B5500"/>
                <w:sz w:val="18"/>
                <w:szCs w:val="18"/>
              </w:rPr>
              <w:t>Disk I/O</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OS + volume manager</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Data volume reads (cold), log volume writes</w:t>
            </w:r>
          </w:p>
        </w:tc>
        <w:tc>
          <w:tcPr>
            <w:tcW w:w="308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OS iostat/sar, M_VOLUME_IO_TOTAL_STATISTICS</w:t>
            </w:r>
          </w:p>
        </w:tc>
      </w:tr>
    </w:tbl>
    <w:p w:rsidR="006169D2" w:rsidRDefault="006169D2">
      <w:pPr>
        <w:spacing w:after="110"/>
      </w:pPr>
    </w:p>
    <w:p w:rsidR="006169D2" w:rsidRDefault="004F7470">
      <w:pPr>
        <w:pStyle w:val="Heading2"/>
      </w:pPr>
      <w:r>
        <w:t>1.2  Issue Classification &amp; Diagnostic Path</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5"/>
        <w:gridCol w:w="2032"/>
        <w:gridCol w:w="2438"/>
        <w:gridCol w:w="3535"/>
      </w:tblGrid>
      <w:tr w:rsidR="006169D2">
        <w:tc>
          <w:tcPr>
            <w:tcW w:w="22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Symptom</w:t>
            </w:r>
          </w:p>
        </w:tc>
        <w:tc>
          <w:tcPr>
            <w:tcW w:w="20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Root Cause Area</w:t>
            </w:r>
          </w:p>
        </w:tc>
        <w:tc>
          <w:tcPr>
            <w:tcW w:w="24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First Check</w:t>
            </w:r>
          </w:p>
        </w:tc>
        <w:tc>
          <w:tcPr>
            <w:tcW w:w="348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Section</w:t>
            </w:r>
          </w:p>
        </w:tc>
      </w:tr>
      <w:tr w:rsidR="006169D2">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Slow query response times</w:t>
            </w:r>
          </w:p>
        </w:tc>
        <w:tc>
          <w:tcPr>
            <w:tcW w:w="20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169D2" w:rsidRDefault="004F7470">
            <w:r>
              <w:rPr>
                <w:color w:val="8B5500"/>
                <w:sz w:val="18"/>
                <w:szCs w:val="18"/>
              </w:rPr>
              <w:t>SQL / Plan</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M_EXPENSIVE_STATEMENTS</w:t>
            </w:r>
          </w:p>
        </w:tc>
        <w:tc>
          <w:tcPr>
            <w:tcW w:w="3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Section 3 — SQL Analysis</w:t>
            </w:r>
          </w:p>
        </w:tc>
      </w:tr>
      <w:tr w:rsidR="006169D2">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HANA memory OOM / crash</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8B5500"/>
                <w:sz w:val="18"/>
                <w:szCs w:val="18"/>
              </w:rPr>
              <w:t>Memory</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M_SERVICE_MEMORY</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Section 2 — Memory</w:t>
            </w:r>
          </w:p>
        </w:tc>
      </w:tr>
      <w:tr w:rsidR="006169D2">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High CPU on indexserver</w:t>
            </w:r>
          </w:p>
        </w:tc>
        <w:tc>
          <w:tcPr>
            <w:tcW w:w="20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169D2" w:rsidRDefault="004F7470">
            <w:r>
              <w:rPr>
                <w:color w:val="8B5500"/>
                <w:sz w:val="18"/>
                <w:szCs w:val="18"/>
              </w:rPr>
              <w:t>CPU / Parallelism</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M_SERVICE_STATISTICS</w:t>
            </w:r>
          </w:p>
        </w:tc>
        <w:tc>
          <w:tcPr>
            <w:tcW w:w="3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Section 4 — CPU</w:t>
            </w:r>
          </w:p>
        </w:tc>
      </w:tr>
      <w:tr w:rsidR="006169D2">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Column store full table scans</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8B5500"/>
                <w:sz w:val="18"/>
                <w:szCs w:val="18"/>
              </w:rPr>
              <w:t>Column Store</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M_CS_TABLES + EXPLAIN PLAN</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Section 5 — Column Store</w:t>
            </w:r>
          </w:p>
        </w:tc>
      </w:tr>
      <w:tr w:rsidR="006169D2">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Lock waits / deadlocks</w:t>
            </w:r>
          </w:p>
        </w:tc>
        <w:tc>
          <w:tcPr>
            <w:tcW w:w="20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169D2" w:rsidRDefault="004F7470">
            <w:r>
              <w:rPr>
                <w:color w:val="8B5500"/>
                <w:sz w:val="18"/>
                <w:szCs w:val="18"/>
              </w:rPr>
              <w:t>Locking</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M_BLOCKED_TRANSACTIONS</w:t>
            </w:r>
          </w:p>
        </w:tc>
        <w:tc>
          <w:tcPr>
            <w:tcW w:w="3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Section 6 — Locking</w:t>
            </w:r>
          </w:p>
        </w:tc>
      </w:tr>
      <w:tr w:rsidR="006169D2">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Slow log backup / I/O wait</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8B5500"/>
                <w:sz w:val="18"/>
                <w:szCs w:val="18"/>
              </w:rPr>
              <w:t>Disk I/O</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iostat + M_LOG_SEGMENTS</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Section 7 — Disk I/O</w:t>
            </w:r>
          </w:p>
        </w:tc>
      </w:tr>
      <w:tr w:rsidR="006169D2">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HSR lag / secondary behind</w:t>
            </w:r>
          </w:p>
        </w:tc>
        <w:tc>
          <w:tcPr>
            <w:tcW w:w="20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169D2" w:rsidRDefault="004F7470">
            <w:r>
              <w:rPr>
                <w:color w:val="8B5500"/>
                <w:sz w:val="18"/>
                <w:szCs w:val="18"/>
              </w:rPr>
              <w:t>Replication</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M_SERVICE_REPLICATION</w:t>
            </w:r>
          </w:p>
        </w:tc>
        <w:tc>
          <w:tcPr>
            <w:tcW w:w="3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Section 8 — HSR</w:t>
            </w:r>
          </w:p>
        </w:tc>
      </w:tr>
      <w:tr w:rsidR="006169D2">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Backup failing / slow</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8B5500"/>
                <w:sz w:val="18"/>
                <w:szCs w:val="18"/>
              </w:rPr>
              <w:t>Backup</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M_BACKUP_CATALOG</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Section 9 — Backup</w:t>
            </w:r>
          </w:p>
        </w:tc>
      </w:tr>
      <w:tr w:rsidR="006169D2">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lastRenderedPageBreak/>
              <w:t>Post-upgrade regression</w:t>
            </w:r>
          </w:p>
        </w:tc>
        <w:tc>
          <w:tcPr>
            <w:tcW w:w="20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169D2" w:rsidRDefault="004F7470">
            <w:r>
              <w:rPr>
                <w:color w:val="8B5500"/>
                <w:sz w:val="18"/>
                <w:szCs w:val="18"/>
              </w:rPr>
              <w:t>Statistics / Plans</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M_SQL_PLAN_CACHE</w:t>
            </w:r>
          </w:p>
        </w:tc>
        <w:tc>
          <w:tcPr>
            <w:tcW w:w="34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Section 3.4 — Plan Stability</w:t>
            </w:r>
          </w:p>
        </w:tc>
      </w:tr>
    </w:tbl>
    <w:p w:rsidR="006169D2" w:rsidRDefault="006169D2">
      <w:pPr>
        <w:spacing w:after="110"/>
      </w:pPr>
    </w:p>
    <w:p w:rsidR="006169D2" w:rsidRDefault="004F7470">
      <w:pPr>
        <w:pStyle w:val="Heading2"/>
      </w:pPr>
      <w:r>
        <w:t>1.3  HANA Performance Thresholds — Quick Reference</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41"/>
        <w:gridCol w:w="2032"/>
        <w:gridCol w:w="2032"/>
        <w:gridCol w:w="3535"/>
      </w:tblGrid>
      <w:tr w:rsidR="006169D2">
        <w:tc>
          <w:tcPr>
            <w:tcW w:w="26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Metric</w:t>
            </w:r>
          </w:p>
        </w:tc>
        <w:tc>
          <w:tcPr>
            <w:tcW w:w="20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 Normal</w:t>
            </w:r>
          </w:p>
        </w:tc>
        <w:tc>
          <w:tcPr>
            <w:tcW w:w="20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 Investigate</w:t>
            </w:r>
          </w:p>
        </w:tc>
        <w:tc>
          <w:tcPr>
            <w:tcW w:w="348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 Critical — Act Now</w:t>
            </w:r>
          </w:p>
        </w:tc>
      </w:tr>
      <w:tr w:rsidR="006169D2">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Total HANA Memory Used %</w:t>
            </w:r>
          </w:p>
        </w:tc>
        <w:tc>
          <w:tcPr>
            <w:tcW w:w="20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169D2" w:rsidRDefault="004F7470">
            <w:pPr>
              <w:jc w:val="center"/>
            </w:pPr>
            <w:r>
              <w:rPr>
                <w:color w:val="1E7E34"/>
                <w:sz w:val="18"/>
                <w:szCs w:val="18"/>
              </w:rPr>
              <w:t>&lt; 70%</w:t>
            </w:r>
          </w:p>
        </w:tc>
        <w:tc>
          <w:tcPr>
            <w:tcW w:w="20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169D2" w:rsidRDefault="004F7470">
            <w:pPr>
              <w:jc w:val="center"/>
            </w:pPr>
            <w:r>
              <w:rPr>
                <w:color w:val="BF5E00"/>
                <w:sz w:val="18"/>
                <w:szCs w:val="18"/>
              </w:rPr>
              <w:t>70–80%</w:t>
            </w:r>
          </w:p>
        </w:tc>
        <w:tc>
          <w:tcPr>
            <w:tcW w:w="348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6169D2" w:rsidRDefault="004F7470">
            <w:r>
              <w:rPr>
                <w:color w:val="C62828"/>
                <w:sz w:val="18"/>
                <w:szCs w:val="18"/>
              </w:rPr>
              <w:t>&gt; 80%: identify top consumer; free immediately</w:t>
            </w:r>
          </w:p>
        </w:tc>
      </w:tr>
      <w:tr w:rsidR="006169D2">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indexserver Memory Allocation</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1E7E34"/>
                <w:sz w:val="18"/>
                <w:szCs w:val="18"/>
              </w:rPr>
              <w:t>&lt; 85% of limit</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BF5E00"/>
                <w:sz w:val="18"/>
                <w:szCs w:val="18"/>
              </w:rPr>
              <w:t>85–92%</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C62828"/>
                <w:sz w:val="18"/>
                <w:szCs w:val="18"/>
              </w:rPr>
              <w:t>&gt; 92% of limit: OOM risk; kill large sessions</w:t>
            </w:r>
          </w:p>
        </w:tc>
      </w:tr>
      <w:tr w:rsidR="006169D2">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CPU per host (all cores)</w:t>
            </w:r>
          </w:p>
        </w:tc>
        <w:tc>
          <w:tcPr>
            <w:tcW w:w="20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169D2" w:rsidRDefault="004F7470">
            <w:pPr>
              <w:jc w:val="center"/>
            </w:pPr>
            <w:r>
              <w:rPr>
                <w:color w:val="1E7E34"/>
                <w:sz w:val="18"/>
                <w:szCs w:val="18"/>
              </w:rPr>
              <w:t>&lt; 60%</w:t>
            </w:r>
          </w:p>
        </w:tc>
        <w:tc>
          <w:tcPr>
            <w:tcW w:w="20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169D2" w:rsidRDefault="004F7470">
            <w:pPr>
              <w:jc w:val="center"/>
            </w:pPr>
            <w:r>
              <w:rPr>
                <w:color w:val="BF5E00"/>
                <w:sz w:val="18"/>
                <w:szCs w:val="18"/>
              </w:rPr>
              <w:t>60–80%</w:t>
            </w:r>
          </w:p>
        </w:tc>
        <w:tc>
          <w:tcPr>
            <w:tcW w:w="348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6169D2" w:rsidRDefault="004F7470">
            <w:r>
              <w:rPr>
                <w:color w:val="C62828"/>
                <w:sz w:val="18"/>
                <w:szCs w:val="18"/>
              </w:rPr>
              <w:t>&gt; 80% sustained: check M_EXPENSIVE; cancel runaway</w:t>
            </w:r>
          </w:p>
        </w:tc>
      </w:tr>
      <w:tr w:rsidR="006169D2">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Average SQL execution time</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1E7E34"/>
                <w:sz w:val="18"/>
                <w:szCs w:val="18"/>
              </w:rPr>
              <w:t>&lt; 1 second</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BF5E00"/>
                <w:sz w:val="18"/>
                <w:szCs w:val="18"/>
              </w:rPr>
              <w:t>1–10 seconds</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C62828"/>
                <w:sz w:val="18"/>
                <w:szCs w:val="18"/>
              </w:rPr>
              <w:t>&gt; 30 sec avg: plan regression; cancel and optimize</w:t>
            </w:r>
          </w:p>
        </w:tc>
      </w:tr>
      <w:tr w:rsidR="006169D2">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Delta store size (any CS table)</w:t>
            </w:r>
          </w:p>
        </w:tc>
        <w:tc>
          <w:tcPr>
            <w:tcW w:w="20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169D2" w:rsidRDefault="004F7470">
            <w:pPr>
              <w:jc w:val="center"/>
            </w:pPr>
            <w:r>
              <w:rPr>
                <w:color w:val="1E7E34"/>
                <w:sz w:val="18"/>
                <w:szCs w:val="18"/>
              </w:rPr>
              <w:t>&lt; 10% of main</w:t>
            </w:r>
          </w:p>
        </w:tc>
        <w:tc>
          <w:tcPr>
            <w:tcW w:w="20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169D2" w:rsidRDefault="004F7470">
            <w:pPr>
              <w:jc w:val="center"/>
            </w:pPr>
            <w:r>
              <w:rPr>
                <w:color w:val="BF5E00"/>
                <w:sz w:val="18"/>
                <w:szCs w:val="18"/>
              </w:rPr>
              <w:t>10–20% of main</w:t>
            </w:r>
          </w:p>
        </w:tc>
        <w:tc>
          <w:tcPr>
            <w:tcW w:w="348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6169D2" w:rsidRDefault="004F7470">
            <w:r>
              <w:rPr>
                <w:color w:val="C62828"/>
                <w:sz w:val="18"/>
                <w:szCs w:val="18"/>
              </w:rPr>
              <w:t>≥ 20%: force merge; check auto-merge settings</w:t>
            </w:r>
          </w:p>
        </w:tc>
      </w:tr>
      <w:tr w:rsidR="006169D2">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/hana/data disk used</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1E7E34"/>
                <w:sz w:val="18"/>
                <w:szCs w:val="18"/>
              </w:rPr>
              <w:t>&lt; 70%</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BF5E00"/>
                <w:sz w:val="18"/>
                <w:szCs w:val="18"/>
              </w:rPr>
              <w:t>70–80%</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C62828"/>
                <w:sz w:val="18"/>
                <w:szCs w:val="18"/>
              </w:rPr>
              <w:t>&gt; 80%: expand or archive; DB may pause on full</w:t>
            </w:r>
          </w:p>
        </w:tc>
      </w:tr>
      <w:tr w:rsidR="006169D2">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/hana/log disk used</w:t>
            </w:r>
          </w:p>
        </w:tc>
        <w:tc>
          <w:tcPr>
            <w:tcW w:w="20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169D2" w:rsidRDefault="004F7470">
            <w:pPr>
              <w:jc w:val="center"/>
            </w:pPr>
            <w:r>
              <w:rPr>
                <w:color w:val="1E7E34"/>
                <w:sz w:val="18"/>
                <w:szCs w:val="18"/>
              </w:rPr>
              <w:t>&lt; 50%</w:t>
            </w:r>
          </w:p>
        </w:tc>
        <w:tc>
          <w:tcPr>
            <w:tcW w:w="20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169D2" w:rsidRDefault="004F7470">
            <w:pPr>
              <w:jc w:val="center"/>
            </w:pPr>
            <w:r>
              <w:rPr>
                <w:color w:val="BF5E00"/>
                <w:sz w:val="18"/>
                <w:szCs w:val="18"/>
              </w:rPr>
              <w:t>50–70%</w:t>
            </w:r>
          </w:p>
        </w:tc>
        <w:tc>
          <w:tcPr>
            <w:tcW w:w="348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6169D2" w:rsidRDefault="004F7470">
            <w:r>
              <w:rPr>
                <w:color w:val="C62828"/>
                <w:sz w:val="18"/>
                <w:szCs w:val="18"/>
              </w:rPr>
              <w:t>&gt; 70%: CRITICAL — log backup immediately; &gt; 90% = stop</w:t>
            </w:r>
          </w:p>
        </w:tc>
      </w:tr>
      <w:tr w:rsidR="006169D2">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Log backup gap (minutes)</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1E7E34"/>
                <w:sz w:val="18"/>
                <w:szCs w:val="18"/>
              </w:rPr>
              <w:t>&lt; 15 min</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BF5E00"/>
                <w:sz w:val="18"/>
                <w:szCs w:val="18"/>
              </w:rPr>
              <w:t>15–40 min</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C62828"/>
                <w:sz w:val="18"/>
                <w:szCs w:val="18"/>
              </w:rPr>
              <w:t>&gt; 40 min: log backup not running; check schedule</w:t>
            </w:r>
          </w:p>
        </w:tc>
      </w:tr>
      <w:tr w:rsidR="006169D2">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HSR replication lag</w:t>
            </w:r>
          </w:p>
        </w:tc>
        <w:tc>
          <w:tcPr>
            <w:tcW w:w="200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169D2" w:rsidRDefault="004F7470">
            <w:pPr>
              <w:jc w:val="center"/>
            </w:pPr>
            <w:r>
              <w:rPr>
                <w:color w:val="1E7E34"/>
                <w:sz w:val="18"/>
                <w:szCs w:val="18"/>
              </w:rPr>
              <w:t>&lt; 30 sec</w:t>
            </w:r>
          </w:p>
        </w:tc>
        <w:tc>
          <w:tcPr>
            <w:tcW w:w="20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169D2" w:rsidRDefault="004F7470">
            <w:pPr>
              <w:jc w:val="center"/>
            </w:pPr>
            <w:r>
              <w:rPr>
                <w:color w:val="BF5E00"/>
                <w:sz w:val="18"/>
                <w:szCs w:val="18"/>
              </w:rPr>
              <w:t>30 sec–5 min</w:t>
            </w:r>
          </w:p>
        </w:tc>
        <w:tc>
          <w:tcPr>
            <w:tcW w:w="3480" w:type="dxa"/>
            <w:tcBorders>
              <w:top w:val="single" w:sz="4" w:space="0" w:color="8BAED8"/>
              <w:left w:val="single" w:sz="4" w:space="0" w:color="8BAED8"/>
              <w:bottom w:val="single" w:sz="4" w:space="0" w:color="8BAED8"/>
              <w:right w:val="single" w:sz="4" w:space="0" w:color="8BAED8"/>
            </w:tcBorders>
            <w:shd w:val="clear" w:color="auto" w:fill="FFEBEE"/>
            <w:tcMar>
              <w:top w:w="75" w:type="dxa"/>
              <w:left w:w="120" w:type="dxa"/>
              <w:bottom w:w="75" w:type="dxa"/>
              <w:right w:w="90" w:type="dxa"/>
            </w:tcMar>
            <w:vAlign w:val="center"/>
          </w:tcPr>
          <w:p w:rsidR="006169D2" w:rsidRDefault="004F7470">
            <w:r>
              <w:rPr>
                <w:color w:val="C62828"/>
                <w:sz w:val="18"/>
                <w:szCs w:val="18"/>
              </w:rPr>
              <w:t>≥ 5 min: check network; large uncommitted txn</w:t>
            </w:r>
          </w:p>
        </w:tc>
      </w:tr>
      <w:tr w:rsidR="006169D2">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Blocked transactions count</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1E7E34"/>
                <w:sz w:val="18"/>
                <w:szCs w:val="18"/>
              </w:rPr>
              <w:t>0</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BF5E00"/>
                <w:sz w:val="18"/>
                <w:szCs w:val="18"/>
              </w:rPr>
              <w:t>1–5</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C62828"/>
                <w:sz w:val="18"/>
                <w:szCs w:val="18"/>
              </w:rPr>
              <w:t>≥ 5: lock contention crisis; identify chain</w:t>
            </w:r>
          </w:p>
        </w:tc>
      </w:tr>
    </w:tbl>
    <w:p w:rsidR="006169D2" w:rsidRDefault="006169D2">
      <w:pPr>
        <w:spacing w:after="110"/>
      </w:pPr>
    </w:p>
    <w:p w:rsidR="006169D2" w:rsidRDefault="004F7470">
      <w:pPr>
        <w:pStyle w:val="Heading2"/>
      </w:pPr>
      <w:r>
        <w:t>1.4  How to Connect and Run HANA Diagnostics</w:t>
      </w:r>
    </w:p>
    <w:p w:rsidR="006169D2" w:rsidRDefault="004F7470">
      <w:pPr>
        <w:shd w:val="clear" w:color="auto" w:fill="F0F2F5"/>
        <w:spacing w:before="24" w:after="24"/>
        <w:ind w:left="340"/>
      </w:pPr>
      <w:r>
        <w:rPr>
          <w:rFonts w:ascii="Courier New" w:eastAsia="Courier New" w:hAnsi="Courier New" w:cs="Courier New"/>
          <w:color w:val="4527A0"/>
          <w:sz w:val="17"/>
          <w:szCs w:val="17"/>
        </w:rPr>
        <w:t># Method 1: hdbsql command line (as hdbadm user on HANA host)</w:t>
      </w:r>
    </w:p>
    <w:p w:rsidR="006169D2" w:rsidRDefault="004F7470">
      <w:pPr>
        <w:shd w:val="clear" w:color="auto" w:fill="F0F2F5"/>
        <w:spacing w:before="24" w:after="24"/>
        <w:ind w:left="340"/>
      </w:pPr>
      <w:r>
        <w:rPr>
          <w:rFonts w:ascii="Courier New" w:eastAsia="Courier New" w:hAnsi="Courier New" w:cs="Courier New"/>
          <w:color w:val="4527A0"/>
          <w:sz w:val="17"/>
          <w:szCs w:val="17"/>
        </w:rPr>
        <w:t>su - hdbadm</w:t>
      </w:r>
    </w:p>
    <w:p w:rsidR="006169D2" w:rsidRDefault="004F7470">
      <w:pPr>
        <w:shd w:val="clear" w:color="auto" w:fill="F0F2F5"/>
        <w:spacing w:before="24" w:after="24"/>
        <w:ind w:left="340"/>
      </w:pPr>
      <w:r>
        <w:rPr>
          <w:rFonts w:ascii="Courier New" w:eastAsia="Courier New" w:hAnsi="Courier New" w:cs="Courier New"/>
          <w:color w:val="4527A0"/>
          <w:sz w:val="17"/>
          <w:szCs w:val="17"/>
        </w:rPr>
        <w:t>hdbsql -u SYSTEM -p '&lt;password&gt;' -d '&lt;SID&gt;' '&lt;SQL statement&gt;'</w:t>
      </w:r>
    </w:p>
    <w:p w:rsidR="006169D2" w:rsidRDefault="004F7470">
      <w:pPr>
        <w:shd w:val="clear" w:color="auto" w:fill="F0F2F5"/>
        <w:spacing w:before="24" w:after="24"/>
        <w:ind w:left="340"/>
      </w:pPr>
      <w:r>
        <w:rPr>
          <w:rFonts w:ascii="Courier New" w:eastAsia="Courier New" w:hAnsi="Courier New" w:cs="Courier New"/>
          <w:color w:val="4527A0"/>
          <w:sz w:val="17"/>
          <w:szCs w:val="17"/>
        </w:rPr>
        <w:t># For multi-line: hdbsql -u SYSTEM -p '&lt;password&gt;' -d '&lt;SID&gt;'</w:t>
      </w:r>
    </w:p>
    <w:p w:rsidR="006169D2" w:rsidRDefault="004F7470">
      <w:pPr>
        <w:shd w:val="clear" w:color="auto" w:fill="F0F2F5"/>
        <w:spacing w:before="24" w:after="24"/>
        <w:ind w:left="340"/>
      </w:pPr>
      <w:r>
        <w:rPr>
          <w:rFonts w:ascii="Courier New" w:eastAsia="Courier New" w:hAnsi="Courier New" w:cs="Courier New"/>
          <w:color w:val="4527A0"/>
          <w:sz w:val="17"/>
          <w:szCs w:val="17"/>
        </w:rPr>
        <w:t>#   Then type SQL at the &gt;&gt; prompt</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Method 2: HANA Studio SQL Console</w:t>
      </w:r>
    </w:p>
    <w:p w:rsidR="006169D2" w:rsidRDefault="004F7470">
      <w:pPr>
        <w:shd w:val="clear" w:color="auto" w:fill="F0F2F5"/>
        <w:spacing w:before="24" w:after="24"/>
        <w:ind w:left="340"/>
      </w:pPr>
      <w:r>
        <w:rPr>
          <w:rFonts w:ascii="Courier New" w:eastAsia="Courier New" w:hAnsi="Courier New" w:cs="Courier New"/>
          <w:color w:val="4527A0"/>
          <w:sz w:val="17"/>
          <w:szCs w:val="17"/>
        </w:rPr>
        <w:t># Connect to HANA system → SQL Console → paste and execute SQL</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Method 3: HANA Cockpit (browser-based)</w:t>
      </w:r>
    </w:p>
    <w:p w:rsidR="006169D2" w:rsidRDefault="004F7470">
      <w:pPr>
        <w:shd w:val="clear" w:color="auto" w:fill="F0F2F5"/>
        <w:spacing w:before="24" w:after="24"/>
        <w:ind w:left="340"/>
      </w:pPr>
      <w:r>
        <w:rPr>
          <w:rFonts w:ascii="Courier New" w:eastAsia="Courier New" w:hAnsi="Courier New" w:cs="Courier New"/>
          <w:color w:val="4527A0"/>
          <w:sz w:val="17"/>
          <w:szCs w:val="17"/>
        </w:rPr>
        <w:t># URL: https://&lt;hana-host&gt;:4266</w:t>
      </w:r>
    </w:p>
    <w:p w:rsidR="006169D2" w:rsidRDefault="004F7470">
      <w:pPr>
        <w:shd w:val="clear" w:color="auto" w:fill="F0F2F5"/>
        <w:spacing w:before="24" w:after="24"/>
        <w:ind w:left="340"/>
      </w:pPr>
      <w:r>
        <w:rPr>
          <w:rFonts w:ascii="Courier New" w:eastAsia="Courier New" w:hAnsi="Courier New" w:cs="Courier New"/>
          <w:color w:val="4527A0"/>
          <w:sz w:val="17"/>
          <w:szCs w:val="17"/>
        </w:rPr>
        <w:t># → Database Management → SQL Console</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Method 4: DBACOCKPIT in S/4HANA (from ABAP layer)</w:t>
      </w:r>
    </w:p>
    <w:p w:rsidR="006169D2" w:rsidRDefault="004F7470">
      <w:pPr>
        <w:shd w:val="clear" w:color="auto" w:fill="F0F2F5"/>
        <w:spacing w:before="24" w:after="24"/>
        <w:ind w:left="340"/>
      </w:pPr>
      <w:r>
        <w:rPr>
          <w:rFonts w:ascii="Courier New" w:eastAsia="Courier New" w:hAnsi="Courier New" w:cs="Courier New"/>
          <w:color w:val="4527A0"/>
          <w:sz w:val="17"/>
          <w:szCs w:val="17"/>
        </w:rPr>
        <w:t># Transaction: DBACOCKPIT → HANA Cockpit → SQL Console</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Method 5: hdbcons (HANA internal console — advanced)</w:t>
      </w:r>
    </w:p>
    <w:p w:rsidR="006169D2" w:rsidRDefault="004F7470">
      <w:pPr>
        <w:shd w:val="clear" w:color="auto" w:fill="F0F2F5"/>
        <w:spacing w:before="24" w:after="24"/>
        <w:ind w:left="340"/>
      </w:pPr>
      <w:r>
        <w:rPr>
          <w:rFonts w:ascii="Courier New" w:eastAsia="Courier New" w:hAnsi="Courier New" w:cs="Courier New"/>
          <w:color w:val="4527A0"/>
          <w:sz w:val="17"/>
          <w:szCs w:val="17"/>
        </w:rPr>
        <w:t>hdbcons -u hdbadm '&lt;command&gt;'</w:t>
      </w:r>
    </w:p>
    <w:p w:rsidR="006169D2" w:rsidRDefault="004F7470">
      <w:pPr>
        <w:shd w:val="clear" w:color="auto" w:fill="F0F2F5"/>
        <w:spacing w:before="24" w:after="24"/>
        <w:ind w:left="340"/>
      </w:pPr>
      <w:r>
        <w:rPr>
          <w:rFonts w:ascii="Courier New" w:eastAsia="Courier New" w:hAnsi="Courier New" w:cs="Courier New"/>
          <w:color w:val="4527A0"/>
          <w:sz w:val="17"/>
          <w:szCs w:val="17"/>
        </w:rPr>
        <w:t># Example: hdbcons -u hdbadm 'mem report'</w:t>
      </w:r>
    </w:p>
    <w:p w:rsidR="006169D2" w:rsidRDefault="006169D2">
      <w:pPr>
        <w:spacing w:after="110"/>
      </w:pPr>
    </w:p>
    <w:p w:rsidR="006169D2" w:rsidRDefault="004F7470">
      <w:r>
        <w:br w:type="page"/>
      </w:r>
    </w:p>
    <w:p w:rsidR="006169D2" w:rsidRDefault="004F7470">
      <w:pPr>
        <w:pStyle w:val="Heading1"/>
        <w:pBdr>
          <w:bottom w:val="single" w:sz="10" w:space="4" w:color="CC8800"/>
        </w:pBdr>
      </w:pPr>
      <w:r>
        <w:lastRenderedPageBreak/>
        <w:t>2. Memory Analysis &amp; Troubleshooting</w:t>
      </w:r>
    </w:p>
    <w:p w:rsidR="006169D2" w:rsidRDefault="004F7470">
      <w:pPr>
        <w:spacing w:before="55" w:after="110"/>
      </w:pPr>
      <w:r>
        <w:rPr>
          <w:color w:val="222222"/>
        </w:rPr>
        <w:t>Memory is the most critical resource in HANA. HANA keeps the entire active dataset in RAM — when memory is exhausted, HANA cannot perform operations and may terminate the indexserver or crash. Memory analysis must be the first step in any HANA performance investigation because insufficient memory cascades into all other performance problems.</w:t>
      </w:r>
    </w:p>
    <w:p w:rsidR="006169D2" w:rsidRDefault="006169D2">
      <w:pPr>
        <w:spacing w:after="110"/>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6169D2">
        <w:tc>
          <w:tcPr>
            <w:tcW w:w="0" w:type="auto"/>
            <w:tcBorders>
              <w:top w:val="single" w:sz="4" w:space="0" w:color="8BAED8"/>
              <w:left w:val="single" w:sz="4" w:space="0" w:color="8BAED8"/>
              <w:bottom w:val="single" w:sz="4" w:space="0" w:color="8BAED8"/>
              <w:right w:val="single" w:sz="4" w:space="0" w:color="8BAED8"/>
            </w:tcBorders>
            <w:shd w:val="clear" w:color="auto" w:fill="E3EEF9"/>
            <w:tcMar>
              <w:top w:w="120" w:type="dxa"/>
              <w:left w:w="220" w:type="dxa"/>
              <w:bottom w:w="120" w:type="dxa"/>
              <w:right w:w="0" w:type="dxa"/>
            </w:tcMar>
          </w:tcPr>
          <w:p w:rsidR="006169D2" w:rsidRDefault="004F7470">
            <w:r>
              <w:rPr>
                <w:b/>
                <w:bCs/>
                <w:color w:val="003D82"/>
                <w:sz w:val="30"/>
                <w:szCs w:val="30"/>
              </w:rPr>
              <w:t>🔵  2.1  Step 1: Host-Level Memory Overview</w:t>
            </w:r>
          </w:p>
        </w:tc>
      </w:tr>
    </w:tbl>
    <w:p w:rsidR="006169D2" w:rsidRDefault="006169D2">
      <w:pPr>
        <w:spacing w:after="110"/>
      </w:pPr>
    </w:p>
    <w:p w:rsidR="006169D2" w:rsidRDefault="004F7470">
      <w:pPr>
        <w:shd w:val="clear" w:color="auto" w:fill="F0F2F5"/>
        <w:spacing w:before="24" w:after="24"/>
        <w:ind w:left="340"/>
      </w:pPr>
      <w:r>
        <w:rPr>
          <w:rFonts w:ascii="Courier New" w:eastAsia="Courier New" w:hAnsi="Courier New" w:cs="Courier New"/>
          <w:color w:val="4527A0"/>
          <w:sz w:val="17"/>
          <w:szCs w:val="17"/>
        </w:rPr>
        <w:t>-- Overall host memory status</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HOST,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ROUND(TOTAL_PHYSICAL_MEMORY_SIZE/1024/1024/1024, 1)       AS TOTAL_RAM_GB,</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ROUND(FREE_PHYSICAL_MEMORY/1024/1024/1024, 1)             AS FREE_RAM_GB,</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ROUND(USED_PHYSICAL_MEMORY/1024/1024/1024, 1)             AS USED_GB,</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ROUND(USED_PHYSICAL_MEMORY*100.0/TOTAL_PHYSICAL_MEMORY_SIZE,1) AS USED_PCT,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ROUND(USED_SWAP_SPACE/1024/1024/1024, 2)                  AS SWAP_USED_GB</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SYS.M_HOST_RESOURCE_UTILIZATION;</w:t>
      </w:r>
    </w:p>
    <w:p w:rsidR="006169D2" w:rsidRDefault="006169D2">
      <w:pPr>
        <w:spacing w:after="110"/>
      </w:pPr>
    </w:p>
    <w:p w:rsidR="006169D2" w:rsidRDefault="004F7470">
      <w:pPr>
        <w:pBdr>
          <w:left w:val="single" w:sz="20" w:space="6" w:color="C62828"/>
        </w:pBdr>
        <w:shd w:val="clear" w:color="auto" w:fill="FFEBEE"/>
        <w:spacing w:before="95" w:after="110"/>
        <w:ind w:left="340"/>
      </w:pPr>
      <w:r>
        <w:rPr>
          <w:b/>
          <w:bCs/>
          <w:color w:val="C62828"/>
        </w:rPr>
        <w:t xml:space="preserve">⚠ WARNING: </w:t>
      </w:r>
      <w:r>
        <w:rPr>
          <w:color w:val="333333"/>
        </w:rPr>
        <w:t>If SWAP_USED_GB &gt; 0, HANA is paging to disk — this is a critical emergency. HANA is not designed to use swap. Performance will be severely degraded. Immediately free memory or scale up RAM.</w:t>
      </w:r>
    </w:p>
    <w:p w:rsidR="006169D2" w:rsidRDefault="006169D2">
      <w:pPr>
        <w:spacing w:after="110"/>
      </w:pPr>
    </w:p>
    <w:p w:rsidR="006169D2" w:rsidRDefault="004F7470">
      <w:pPr>
        <w:shd w:val="clear" w:color="auto" w:fill="F0F2F5"/>
        <w:spacing w:before="24" w:after="24"/>
        <w:ind w:left="340"/>
      </w:pPr>
      <w:r>
        <w:rPr>
          <w:rFonts w:ascii="Courier New" w:eastAsia="Courier New" w:hAnsi="Courier New" w:cs="Courier New"/>
          <w:color w:val="4527A0"/>
          <w:sz w:val="17"/>
          <w:szCs w:val="17"/>
        </w:rPr>
        <w:t>-- Memory by service (which HANA service consumes how much)</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HOST, SERVICE_NAME,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ROUND(PHYSICAL_MEMORY_SIZE_IN_USE/1024/1024/1024, 2)      AS PHYS_USED_GB,</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ROUND(EFFECTIVE_ALLOCATION_LIMIT/1024/1024/1024, 2)       AS ALLOC_LIMIT_GB,</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ROUND(PHYSICAL_MEMORY_SIZE_IN_USE*100.0/</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EFFECTIVE_ALLOCATION_LIMIT, 1)                       AS LIMIT_USED_PCT,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ROUND(HEAP_MEMORY_ALLOCATED_SIZE/1024/1024/1024, 2)       AS HEAP_ALLOC_GB,</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ROUND(HEAP_MEMORY_USED_SIZE/1024/1024/1024, 2)            AS HEAP_USED_GB</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SYS.M_SERVICE_MEMORY</w:t>
      </w:r>
    </w:p>
    <w:p w:rsidR="006169D2" w:rsidRDefault="004F7470">
      <w:pPr>
        <w:shd w:val="clear" w:color="auto" w:fill="F0F2F5"/>
        <w:spacing w:before="20" w:after="20"/>
        <w:ind w:left="340"/>
      </w:pPr>
      <w:r>
        <w:rPr>
          <w:rFonts w:ascii="Courier New" w:eastAsia="Courier New" w:hAnsi="Courier New" w:cs="Courier New"/>
          <w:color w:val="1A4D7A"/>
          <w:sz w:val="17"/>
          <w:szCs w:val="17"/>
        </w:rPr>
        <w:t>ORDER BY PHYSICAL_MEMORY_SIZE_IN_USE DESC;</w:t>
      </w:r>
    </w:p>
    <w:p w:rsidR="006169D2" w:rsidRDefault="006169D2">
      <w:pPr>
        <w:spacing w:after="110"/>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6169D2">
        <w:tc>
          <w:tcPr>
            <w:tcW w:w="0" w:type="auto"/>
            <w:tcBorders>
              <w:top w:val="single" w:sz="4" w:space="0" w:color="8BAED8"/>
              <w:left w:val="single" w:sz="4" w:space="0" w:color="8BAED8"/>
              <w:bottom w:val="single" w:sz="4" w:space="0" w:color="8BAED8"/>
              <w:right w:val="single" w:sz="4" w:space="0" w:color="8BAED8"/>
            </w:tcBorders>
            <w:shd w:val="clear" w:color="auto" w:fill="E3EEF9"/>
            <w:tcMar>
              <w:top w:w="120" w:type="dxa"/>
              <w:left w:w="220" w:type="dxa"/>
              <w:bottom w:w="120" w:type="dxa"/>
              <w:right w:w="0" w:type="dxa"/>
            </w:tcMar>
          </w:tcPr>
          <w:p w:rsidR="006169D2" w:rsidRDefault="004F7470">
            <w:r>
              <w:rPr>
                <w:b/>
                <w:bCs/>
                <w:color w:val="003D82"/>
                <w:sz w:val="30"/>
                <w:szCs w:val="30"/>
              </w:rPr>
              <w:t>🔵  2.2  Step 2: Memory Consumer Breakdown — Heap Allocators</w:t>
            </w:r>
          </w:p>
        </w:tc>
      </w:tr>
    </w:tbl>
    <w:p w:rsidR="006169D2" w:rsidRDefault="006169D2">
      <w:pPr>
        <w:spacing w:after="110"/>
      </w:pPr>
    </w:p>
    <w:p w:rsidR="006169D2" w:rsidRDefault="004F7470">
      <w:pPr>
        <w:spacing w:before="55" w:after="110"/>
      </w:pPr>
      <w:r>
        <w:rPr>
          <w:color w:val="222222"/>
        </w:rPr>
        <w:t>When memory is high, identify WHICH component within HANA is the top consumer using M_HEAP_MEMORY. Each HANA component (SQL plan cache, column store, row store, session memory, etc.) has its own heap allocator that can be individually inspected.</w:t>
      </w:r>
    </w:p>
    <w:p w:rsidR="006169D2" w:rsidRDefault="004F7470">
      <w:pPr>
        <w:shd w:val="clear" w:color="auto" w:fill="F0F2F5"/>
        <w:spacing w:before="24" w:after="24"/>
        <w:ind w:left="340"/>
      </w:pPr>
      <w:r>
        <w:rPr>
          <w:rFonts w:ascii="Courier New" w:eastAsia="Courier New" w:hAnsi="Courier New" w:cs="Courier New"/>
          <w:color w:val="4527A0"/>
          <w:sz w:val="17"/>
          <w:szCs w:val="17"/>
        </w:rPr>
        <w:t>-- Top heap memory consumers by category</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 TOP 20</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HOST,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CATEGORY,</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ROUND(SUM(INCLUSIVE_SIZE_IN_USE)/1024/1024/1024, 2)       AS USED_GB,</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ROUND(SUM(EXCLUSIVE_SIZE_IN_USE)/1024/1024/1024, 2)       AS EXCL_GB</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SYS.M_HEAP_MEMORY</w:t>
      </w:r>
    </w:p>
    <w:p w:rsidR="006169D2" w:rsidRDefault="004F7470">
      <w:pPr>
        <w:shd w:val="clear" w:color="auto" w:fill="F0F2F5"/>
        <w:spacing w:before="20" w:after="20"/>
        <w:ind w:left="340"/>
      </w:pPr>
      <w:r>
        <w:rPr>
          <w:rFonts w:ascii="Courier New" w:eastAsia="Courier New" w:hAnsi="Courier New" w:cs="Courier New"/>
          <w:color w:val="1A4D7A"/>
          <w:sz w:val="17"/>
          <w:szCs w:val="17"/>
        </w:rPr>
        <w:t>GROUP BY HOST, CATEGORY</w:t>
      </w:r>
    </w:p>
    <w:p w:rsidR="006169D2" w:rsidRDefault="004F7470">
      <w:pPr>
        <w:shd w:val="clear" w:color="auto" w:fill="F0F2F5"/>
        <w:spacing w:before="20" w:after="20"/>
        <w:ind w:left="340"/>
      </w:pPr>
      <w:r>
        <w:rPr>
          <w:rFonts w:ascii="Courier New" w:eastAsia="Courier New" w:hAnsi="Courier New" w:cs="Courier New"/>
          <w:color w:val="1A4D7A"/>
          <w:sz w:val="17"/>
          <w:szCs w:val="17"/>
        </w:rPr>
        <w:t>ORDER BY SUM(INCLUSIVE_SIZE_IN_USE) DESC;</w:t>
      </w:r>
    </w:p>
    <w:p w:rsidR="006169D2" w:rsidRDefault="006169D2">
      <w:pPr>
        <w:spacing w:after="110"/>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44"/>
        <w:gridCol w:w="3048"/>
        <w:gridCol w:w="4348"/>
      </w:tblGrid>
      <w:tr w:rsidR="006169D2">
        <w:tc>
          <w:tcPr>
            <w:tcW w:w="28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Heap Category</w:t>
            </w:r>
          </w:p>
        </w:tc>
        <w:tc>
          <w:tcPr>
            <w:tcW w:w="30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What It Is</w:t>
            </w:r>
          </w:p>
        </w:tc>
        <w:tc>
          <w:tcPr>
            <w:tcW w:w="428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If High — Action</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6169D2" w:rsidRDefault="004F7470">
            <w:r>
              <w:rPr>
                <w:b/>
                <w:bCs/>
                <w:color w:val="003D82"/>
                <w:sz w:val="18"/>
                <w:szCs w:val="18"/>
              </w:rPr>
              <w:t>Pool/CS/Main</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Column store MAIN storage (compressed data)</w:t>
            </w:r>
          </w:p>
        </w:tc>
        <w:tc>
          <w:tcPr>
            <w:tcW w:w="428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169D2" w:rsidRDefault="004F7470">
            <w:r>
              <w:rPr>
                <w:color w:val="1A1A2E"/>
                <w:sz w:val="18"/>
                <w:szCs w:val="18"/>
              </w:rPr>
              <w:t>Expected — this is your primary data; manage via table lifecycle (partitioning, archiving)</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003D82"/>
                <w:sz w:val="18"/>
                <w:szCs w:val="18"/>
              </w:rPr>
              <w:lastRenderedPageBreak/>
              <w:t>Pool/CS/Delta</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Column store DELTA layer (unmerged changes)</w:t>
            </w:r>
          </w:p>
        </w:tc>
        <w:tc>
          <w:tcPr>
            <w:tcW w:w="4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Run MERGE DELTA; check auto-merge configuration; many unmerged writes = large delta</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6169D2" w:rsidRDefault="004F7470">
            <w:r>
              <w:rPr>
                <w:b/>
                <w:bCs/>
                <w:color w:val="003D82"/>
                <w:sz w:val="18"/>
                <w:szCs w:val="18"/>
              </w:rPr>
              <w:t>Pool/PlanCache</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SQL execution plan cache</w:t>
            </w:r>
          </w:p>
        </w:tc>
        <w:tc>
          <w:tcPr>
            <w:tcW w:w="428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169D2" w:rsidRDefault="004F7470">
            <w:r>
              <w:rPr>
                <w:color w:val="1A1A2E"/>
                <w:sz w:val="18"/>
                <w:szCs w:val="18"/>
              </w:rPr>
              <w:t>Reduce plan cache limit; or investigate plan explosion from parameter variations</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003D82"/>
                <w:sz w:val="18"/>
                <w:szCs w:val="18"/>
              </w:rPr>
              <w:t>Pool/RowStoreTables</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Row store tables (HANA system catalog, config tables)</w:t>
            </w:r>
          </w:p>
        </w:tc>
        <w:tc>
          <w:tcPr>
            <w:tcW w:w="4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Check for large row store tables; consider moving to column store if possible</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6169D2" w:rsidRDefault="004F7470">
            <w:r>
              <w:rPr>
                <w:b/>
                <w:bCs/>
                <w:color w:val="003D82"/>
                <w:sz w:val="18"/>
                <w:szCs w:val="18"/>
              </w:rPr>
              <w:t>Pool/SessionContext</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Active user sessions holding memory</w:t>
            </w:r>
          </w:p>
        </w:tc>
        <w:tc>
          <w:tcPr>
            <w:tcW w:w="428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169D2" w:rsidRDefault="004F7470">
            <w:r>
              <w:rPr>
                <w:color w:val="1A1A2E"/>
                <w:sz w:val="18"/>
                <w:szCs w:val="18"/>
              </w:rPr>
              <w:t>Check M_CONNECTIONS for long sessions; kill idle large sessions</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003D82"/>
                <w:sz w:val="18"/>
                <w:szCs w:val="18"/>
              </w:rPr>
              <w:t>Pool/IndexingQueue</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Indexing operations pending</w:t>
            </w:r>
          </w:p>
        </w:tc>
        <w:tc>
          <w:tcPr>
            <w:tcW w:w="4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Large indexing workload; check for stuck indexing jobs</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E3EEF9"/>
            <w:tcMar>
              <w:top w:w="75" w:type="dxa"/>
              <w:left w:w="120" w:type="dxa"/>
              <w:bottom w:w="75" w:type="dxa"/>
              <w:right w:w="90" w:type="dxa"/>
            </w:tcMar>
            <w:vAlign w:val="center"/>
          </w:tcPr>
          <w:p w:rsidR="006169D2" w:rsidRDefault="004F7470">
            <w:r>
              <w:rPr>
                <w:b/>
                <w:bCs/>
                <w:color w:val="003D82"/>
                <w:sz w:val="18"/>
                <w:szCs w:val="18"/>
              </w:rPr>
              <w:t>StatementContext</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Statements currently executing</w:t>
            </w:r>
          </w:p>
        </w:tc>
        <w:tc>
          <w:tcPr>
            <w:tcW w:w="428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169D2" w:rsidRDefault="004F7470">
            <w:r>
              <w:rPr>
                <w:color w:val="1A1A2E"/>
                <w:sz w:val="18"/>
                <w:szCs w:val="18"/>
              </w:rPr>
              <w:t>Active query using too much memory; identify via M_ACTIVE_STATEMENTS</w:t>
            </w:r>
          </w:p>
        </w:tc>
      </w:tr>
    </w:tbl>
    <w:p w:rsidR="006169D2" w:rsidRDefault="006169D2">
      <w:pPr>
        <w:spacing w:after="110"/>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6169D2">
        <w:tc>
          <w:tcPr>
            <w:tcW w:w="0" w:type="auto"/>
            <w:tcBorders>
              <w:top w:val="single" w:sz="4" w:space="0" w:color="8BAED8"/>
              <w:left w:val="single" w:sz="4" w:space="0" w:color="8BAED8"/>
              <w:bottom w:val="single" w:sz="4" w:space="0" w:color="8BAED8"/>
              <w:right w:val="single" w:sz="4" w:space="0" w:color="8BAED8"/>
            </w:tcBorders>
            <w:shd w:val="clear" w:color="auto" w:fill="E3EEF9"/>
            <w:tcMar>
              <w:top w:w="120" w:type="dxa"/>
              <w:left w:w="220" w:type="dxa"/>
              <w:bottom w:w="120" w:type="dxa"/>
              <w:right w:w="0" w:type="dxa"/>
            </w:tcMar>
          </w:tcPr>
          <w:p w:rsidR="006169D2" w:rsidRDefault="004F7470">
            <w:r>
              <w:rPr>
                <w:b/>
                <w:bCs/>
                <w:color w:val="003D82"/>
                <w:sz w:val="30"/>
                <w:szCs w:val="30"/>
              </w:rPr>
              <w:t>🔵  2.3  Step 3: SQL Plan Cache Memory Reduction</w:t>
            </w:r>
          </w:p>
        </w:tc>
      </w:tr>
    </w:tbl>
    <w:p w:rsidR="006169D2" w:rsidRDefault="006169D2">
      <w:pPr>
        <w:spacing w:after="110"/>
      </w:pPr>
    </w:p>
    <w:p w:rsidR="006169D2" w:rsidRDefault="004F7470">
      <w:pPr>
        <w:shd w:val="clear" w:color="auto" w:fill="F0F2F5"/>
        <w:spacing w:before="24" w:after="24"/>
        <w:ind w:left="340"/>
      </w:pPr>
      <w:r>
        <w:rPr>
          <w:rFonts w:ascii="Courier New" w:eastAsia="Courier New" w:hAnsi="Courier New" w:cs="Courier New"/>
          <w:color w:val="4527A0"/>
          <w:sz w:val="17"/>
          <w:szCs w:val="17"/>
        </w:rPr>
        <w:t>-- Check SQL plan cache memory consumption</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ROUND(PLAN_CACHE_SIZE/1024/1024, 0)                       AS CACHE_LIMIT_MB,</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ROUND(CACHED_PLAN_SIZE/1024/1024, 0)                      AS USED_MB,</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CACHED_PLAN_COUNT,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EVICTED_PLAN_COUNT</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SYS.M_SQL_PLAN_CACHE_OVERVIEW;</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If plan cache consuming &gt; 5 GB: reduce limit</w:t>
      </w:r>
    </w:p>
    <w:p w:rsidR="006169D2" w:rsidRDefault="004F7470">
      <w:pPr>
        <w:shd w:val="clear" w:color="auto" w:fill="F0F2F5"/>
        <w:spacing w:before="20" w:after="20"/>
        <w:ind w:left="340"/>
      </w:pPr>
      <w:r>
        <w:rPr>
          <w:rFonts w:ascii="Courier New" w:eastAsia="Courier New" w:hAnsi="Courier New" w:cs="Courier New"/>
          <w:color w:val="1A4D7A"/>
          <w:sz w:val="17"/>
          <w:szCs w:val="17"/>
        </w:rPr>
        <w:t>ALTER SYSTEM ALTER CONFIGURATION ('indexserver.ini', 'SYSTEM')</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SET ('sql', 'plan_cache_size') = '3221225472'  -- 3 GB</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WITH RECONFIGURE;</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Flush plan cache (use carefully on production — causes plan recompilation)</w:t>
      </w:r>
    </w:p>
    <w:p w:rsidR="006169D2" w:rsidRDefault="004F7470">
      <w:pPr>
        <w:shd w:val="clear" w:color="auto" w:fill="F0F2F5"/>
        <w:spacing w:before="20" w:after="20"/>
        <w:ind w:left="340"/>
      </w:pPr>
      <w:r>
        <w:rPr>
          <w:rFonts w:ascii="Courier New" w:eastAsia="Courier New" w:hAnsi="Courier New" w:cs="Courier New"/>
          <w:color w:val="1A4D7A"/>
          <w:sz w:val="17"/>
          <w:szCs w:val="17"/>
        </w:rPr>
        <w:t>ALTER SYSTEM CLEAR SQL PLAN CACHE;</w:t>
      </w:r>
    </w:p>
    <w:p w:rsidR="006169D2" w:rsidRDefault="006169D2">
      <w:pPr>
        <w:spacing w:after="110"/>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6169D2">
        <w:tc>
          <w:tcPr>
            <w:tcW w:w="0" w:type="auto"/>
            <w:tcBorders>
              <w:top w:val="single" w:sz="4" w:space="0" w:color="8BAED8"/>
              <w:left w:val="single" w:sz="4" w:space="0" w:color="8BAED8"/>
              <w:bottom w:val="single" w:sz="4" w:space="0" w:color="8BAED8"/>
              <w:right w:val="single" w:sz="4" w:space="0" w:color="8BAED8"/>
            </w:tcBorders>
            <w:shd w:val="clear" w:color="auto" w:fill="E3EEF9"/>
            <w:tcMar>
              <w:top w:w="120" w:type="dxa"/>
              <w:left w:w="220" w:type="dxa"/>
              <w:bottom w:w="120" w:type="dxa"/>
              <w:right w:w="0" w:type="dxa"/>
            </w:tcMar>
          </w:tcPr>
          <w:p w:rsidR="006169D2" w:rsidRDefault="004F7470">
            <w:r>
              <w:rPr>
                <w:b/>
                <w:bCs/>
                <w:color w:val="003D82"/>
                <w:sz w:val="30"/>
                <w:szCs w:val="30"/>
              </w:rPr>
              <w:t>🔵  2.4  Step 4: Column Store Table Memory Analysis</w:t>
            </w:r>
          </w:p>
        </w:tc>
      </w:tr>
    </w:tbl>
    <w:p w:rsidR="006169D2" w:rsidRDefault="006169D2">
      <w:pPr>
        <w:spacing w:after="110"/>
      </w:pPr>
    </w:p>
    <w:p w:rsidR="006169D2" w:rsidRDefault="004F7470">
      <w:pPr>
        <w:shd w:val="clear" w:color="auto" w:fill="F0F2F5"/>
        <w:spacing w:before="24" w:after="24"/>
        <w:ind w:left="340"/>
      </w:pPr>
      <w:r>
        <w:rPr>
          <w:rFonts w:ascii="Courier New" w:eastAsia="Courier New" w:hAnsi="Courier New" w:cs="Courier New"/>
          <w:color w:val="4527A0"/>
          <w:sz w:val="17"/>
          <w:szCs w:val="17"/>
        </w:rPr>
        <w:t>-- Top 20 tables by memory consumption</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 TOP 20</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TABLE_NAME,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ROUND(MEMORY_SIZE_IN_MAIN/1024/1024/1024, 2)              AS MAIN_GB,</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ROUND(MEMORY_SIZE_IN_DELTA/1024/1024/1024, 3)             AS DELTA_GB,</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ROUND(MEMORY_SIZE_IN_HISTORY_MAIN/1024/1024/1024, 3)      AS HIST_GB,</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ROUND(MEMORY_SIZE_IN_TOTAL/1024/1024/1024, 2)             AS TOTAL_GB,</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RAW_RECORD_COUNT_IN_MAIN,</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RAW_RECORD_COUNT_IN_DELTA,</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CONCAT(SCHEMA_NAME, '.') || TABLE_NAME                    AS FULL_NAME</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SYS.M_CS_TABLES</w:t>
      </w:r>
    </w:p>
    <w:p w:rsidR="006169D2" w:rsidRDefault="004F7470">
      <w:pPr>
        <w:shd w:val="clear" w:color="auto" w:fill="F0F2F5"/>
        <w:spacing w:before="20" w:after="20"/>
        <w:ind w:left="340"/>
      </w:pPr>
      <w:r>
        <w:rPr>
          <w:rFonts w:ascii="Courier New" w:eastAsia="Courier New" w:hAnsi="Courier New" w:cs="Courier New"/>
          <w:color w:val="1A4D7A"/>
          <w:sz w:val="17"/>
          <w:szCs w:val="17"/>
        </w:rPr>
        <w:t>WHERE SCHEMA_NAME = 'SAPHANADB'</w:t>
      </w:r>
    </w:p>
    <w:p w:rsidR="006169D2" w:rsidRDefault="004F7470">
      <w:pPr>
        <w:shd w:val="clear" w:color="auto" w:fill="F0F2F5"/>
        <w:spacing w:before="20" w:after="20"/>
        <w:ind w:left="340"/>
      </w:pPr>
      <w:r>
        <w:rPr>
          <w:rFonts w:ascii="Courier New" w:eastAsia="Courier New" w:hAnsi="Courier New" w:cs="Courier New"/>
          <w:color w:val="1A4D7A"/>
          <w:sz w:val="17"/>
          <w:szCs w:val="17"/>
        </w:rPr>
        <w:t>ORDER BY MEMORY_SIZE_IN_TOTAL DESC;</w:t>
      </w:r>
    </w:p>
    <w:p w:rsidR="006169D2" w:rsidRDefault="006169D2">
      <w:pPr>
        <w:spacing w:after="110"/>
      </w:pPr>
    </w:p>
    <w:p w:rsidR="006169D2" w:rsidRDefault="004F7470">
      <w:pPr>
        <w:pStyle w:val="Heading2"/>
      </w:pPr>
      <w:r>
        <w:t>2.5  Memory Configuration Parameters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67"/>
        <w:gridCol w:w="1498"/>
        <w:gridCol w:w="5075"/>
      </w:tblGrid>
      <w:tr w:rsidR="006169D2">
        <w:tc>
          <w:tcPr>
            <w:tcW w:w="28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Parameter (indexserver.ini)</w:t>
            </w:r>
          </w:p>
        </w:tc>
        <w:tc>
          <w:tcPr>
            <w:tcW w:w="16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Typical Value</w:t>
            </w:r>
          </w:p>
        </w:tc>
        <w:tc>
          <w:tcPr>
            <w:tcW w:w="568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Purpose &amp; Tuning Note</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lastRenderedPageBreak/>
              <w:t>global_allocation_limit</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pPr>
              <w:jc w:val="center"/>
            </w:pPr>
            <w:r>
              <w:rPr>
                <w:color w:val="1A1A2E"/>
                <w:sz w:val="18"/>
                <w:szCs w:val="18"/>
              </w:rPr>
              <w:t>0 (auto) or ≤ 95% RAM</w:t>
            </w:r>
          </w:p>
        </w:tc>
        <w:tc>
          <w:tcPr>
            <w:tcW w:w="56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Max total HANA memory. Set 0 for auto (uses 90% RAM per host). Set explicit if sharing host with other services</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max_memory_shrink_target</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1A1A2E"/>
                <w:sz w:val="18"/>
                <w:szCs w:val="18"/>
              </w:rPr>
              <w:t>0</w:t>
            </w:r>
          </w:p>
        </w:tc>
        <w:tc>
          <w:tcPr>
            <w:tcW w:w="5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Memory shrink target after load. 0 = no forced shrink. Rarely needs changing</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sql/plan_cache_size</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pPr>
              <w:jc w:val="center"/>
            </w:pPr>
            <w:r>
              <w:rPr>
                <w:color w:val="1A1A2E"/>
                <w:sz w:val="18"/>
                <w:szCs w:val="18"/>
              </w:rPr>
              <w:t>3 GB</w:t>
            </w:r>
          </w:p>
        </w:tc>
        <w:tc>
          <w:tcPr>
            <w:tcW w:w="56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SQL plan cache limit. Reduce if plan cache consuming &gt; 5 GB</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mergedog/auto_merge_decision_func</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1A1A2E"/>
                <w:sz w:val="18"/>
                <w:szCs w:val="18"/>
              </w:rPr>
              <w:t>auto</w:t>
            </w:r>
          </w:p>
        </w:tc>
        <w:tc>
          <w:tcPr>
            <w:tcW w:w="5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Column store delta merge trigger. 'auto' recommended; check merge frequency</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mergedog/delta_merge_count_threshold</w:t>
            </w:r>
          </w:p>
        </w:tc>
        <w:tc>
          <w:tcPr>
            <w:tcW w:w="1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pPr>
              <w:jc w:val="center"/>
            </w:pPr>
            <w:r>
              <w:rPr>
                <w:color w:val="1A1A2E"/>
                <w:sz w:val="18"/>
                <w:szCs w:val="18"/>
              </w:rPr>
              <w:t>500,000</w:t>
            </w:r>
          </w:p>
        </w:tc>
        <w:tc>
          <w:tcPr>
            <w:tcW w:w="56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Row count threshold to trigger delta merge. Lower if delta gets large</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liveCache/cachesize</w:t>
            </w:r>
          </w:p>
        </w:tc>
        <w:tc>
          <w:tcPr>
            <w:tcW w:w="1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1A1A2E"/>
                <w:sz w:val="18"/>
                <w:szCs w:val="18"/>
              </w:rPr>
              <w:t>disabled</w:t>
            </w:r>
          </w:p>
        </w:tc>
        <w:tc>
          <w:tcPr>
            <w:tcW w:w="56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Old parameter — not applicable for S/4HANA HANA-native</w:t>
            </w:r>
          </w:p>
        </w:tc>
      </w:tr>
    </w:tbl>
    <w:p w:rsidR="006169D2" w:rsidRDefault="006169D2">
      <w:pPr>
        <w:spacing w:after="110"/>
      </w:pPr>
    </w:p>
    <w:p w:rsidR="006169D2" w:rsidRDefault="004F7470">
      <w:pPr>
        <w:pStyle w:val="Heading2"/>
      </w:pPr>
      <w:r>
        <w:t>2.6  Emergency Memory Relief Actions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32"/>
        <w:gridCol w:w="2438"/>
        <w:gridCol w:w="5770"/>
      </w:tblGrid>
      <w:tr w:rsidR="006169D2">
        <w:tc>
          <w:tcPr>
            <w:tcW w:w="20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Action</w:t>
            </w:r>
          </w:p>
        </w:tc>
        <w:tc>
          <w:tcPr>
            <w:tcW w:w="24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When to Use</w:t>
            </w:r>
          </w:p>
        </w:tc>
        <w:tc>
          <w:tcPr>
            <w:tcW w:w="568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Command</w:t>
            </w:r>
          </w:p>
        </w:tc>
      </w:tr>
      <w:tr w:rsidR="006169D2">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Unload column tables from memory</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Memory &gt; 85%; tables not in active use</w:t>
            </w:r>
          </w:p>
        </w:tc>
        <w:tc>
          <w:tcPr>
            <w:tcW w:w="568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ALTER TABLE SAPHANADB."TABLE_NAME" UNLOAD;</w:t>
            </w:r>
          </w:p>
        </w:tc>
      </w:tr>
      <w:tr w:rsidR="006169D2">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Cancel large active statements</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Memory spike from runaway query</w:t>
            </w:r>
          </w:p>
        </w:tc>
        <w:tc>
          <w:tcPr>
            <w:tcW w:w="568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ALTER SYSTEM CANCEL SESSION '&lt;conn_id&gt;';</w:t>
            </w:r>
          </w:p>
        </w:tc>
      </w:tr>
      <w:tr w:rsidR="006169D2">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Flush SQL plan cache</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Plan cache bloated; after optimization</w:t>
            </w:r>
          </w:p>
        </w:tc>
        <w:tc>
          <w:tcPr>
            <w:tcW w:w="568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ALTER SYSTEM CLEAR SQL PLAN CACHE;</w:t>
            </w:r>
          </w:p>
        </w:tc>
      </w:tr>
      <w:tr w:rsidR="006169D2">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Force column store merge</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Large delta; HISTORY layer built up</w:t>
            </w:r>
          </w:p>
        </w:tc>
        <w:tc>
          <w:tcPr>
            <w:tcW w:w="568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MERGE DELTA OF SAPHANADB."TABLE_NAME";</w:t>
            </w:r>
          </w:p>
        </w:tc>
      </w:tr>
      <w:tr w:rsidR="006169D2">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Disconnect idle sessions</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Sessions holding open cursors / temp data</w:t>
            </w:r>
          </w:p>
        </w:tc>
        <w:tc>
          <w:tcPr>
            <w:tcW w:w="5680" w:type="dxa"/>
            <w:tcBorders>
              <w:top w:val="single" w:sz="4" w:space="0" w:color="8BAED8"/>
              <w:left w:val="single" w:sz="4" w:space="0" w:color="8BAED8"/>
              <w:bottom w:val="single" w:sz="4" w:space="0" w:color="8BAED8"/>
              <w:right w:val="single" w:sz="4" w:space="0" w:color="8BAED8"/>
            </w:tcBorders>
            <w:shd w:val="clear" w:color="auto" w:fill="F0F2F5"/>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ALTER SYSTEM DISCONNECT SESSION '&lt;conn_id&gt;';</w:t>
            </w:r>
          </w:p>
        </w:tc>
      </w:tr>
      <w:tr w:rsidR="006169D2">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Reduce statement memory limit</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Prevent individual queries from consuming excessive memory</w:t>
            </w:r>
          </w:p>
        </w:tc>
        <w:tc>
          <w:tcPr>
            <w:tcW w:w="568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ALTER SYSTEM ALTER CONFIGURATION set 'memorymanager' 'statement_memory_limit' = '20480'</w:t>
            </w:r>
          </w:p>
        </w:tc>
      </w:tr>
    </w:tbl>
    <w:p w:rsidR="006169D2" w:rsidRDefault="006169D2">
      <w:pPr>
        <w:spacing w:after="110"/>
      </w:pPr>
    </w:p>
    <w:p w:rsidR="006169D2" w:rsidRDefault="004F7470">
      <w:r>
        <w:br w:type="page"/>
      </w:r>
    </w:p>
    <w:p w:rsidR="006169D2" w:rsidRDefault="004F7470">
      <w:pPr>
        <w:pStyle w:val="Heading1"/>
        <w:pBdr>
          <w:bottom w:val="single" w:sz="10" w:space="4" w:color="CC8800"/>
        </w:pBdr>
      </w:pPr>
      <w:r>
        <w:lastRenderedPageBreak/>
        <w:t>3. SQL Query Performance Analysis</w:t>
      </w:r>
    </w:p>
    <w:p w:rsidR="006169D2" w:rsidRDefault="004F7470">
      <w:pPr>
        <w:spacing w:before="55" w:after="110"/>
      </w:pPr>
      <w:r>
        <w:rPr>
          <w:color w:val="222222"/>
        </w:rPr>
        <w:t>SQL query performance is the most frequent cause of HANA performance issues. HANA provides rich system views to identify expensive queries, analyze their execution plans, track plan cache efficiency, and monitor currently executing statements. A systematic SQL analysis follows the path: identify → analyze plan → root cause → fix → validate.</w:t>
      </w:r>
    </w:p>
    <w:p w:rsidR="006169D2" w:rsidRDefault="006169D2">
      <w:pPr>
        <w:spacing w:after="110"/>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6169D2">
        <w:tc>
          <w:tcPr>
            <w:tcW w:w="0" w:type="auto"/>
            <w:tcBorders>
              <w:top w:val="single" w:sz="4" w:space="0" w:color="8BAED8"/>
              <w:left w:val="single" w:sz="4" w:space="0" w:color="8BAED8"/>
              <w:bottom w:val="single" w:sz="4" w:space="0" w:color="8BAED8"/>
              <w:right w:val="single" w:sz="4" w:space="0" w:color="8BAED8"/>
            </w:tcBorders>
            <w:shd w:val="clear" w:color="auto" w:fill="E8F5EE"/>
            <w:tcMar>
              <w:top w:w="120" w:type="dxa"/>
              <w:left w:w="220" w:type="dxa"/>
              <w:bottom w:w="120" w:type="dxa"/>
              <w:right w:w="0" w:type="dxa"/>
            </w:tcMar>
          </w:tcPr>
          <w:p w:rsidR="006169D2" w:rsidRDefault="004F7470">
            <w:r>
              <w:rPr>
                <w:b/>
                <w:bCs/>
                <w:color w:val="0D5533"/>
                <w:sz w:val="30"/>
                <w:szCs w:val="30"/>
              </w:rPr>
              <w:t>🟢  3.1  Step 1: Identify Top Expensive Statements</w:t>
            </w:r>
          </w:p>
        </w:tc>
      </w:tr>
    </w:tbl>
    <w:p w:rsidR="006169D2" w:rsidRDefault="006169D2">
      <w:pPr>
        <w:spacing w:after="110"/>
      </w:pPr>
    </w:p>
    <w:p w:rsidR="006169D2" w:rsidRDefault="004F7470">
      <w:pPr>
        <w:shd w:val="clear" w:color="auto" w:fill="F0F2F5"/>
        <w:spacing w:before="24" w:after="24"/>
        <w:ind w:left="340"/>
      </w:pPr>
      <w:r>
        <w:rPr>
          <w:rFonts w:ascii="Courier New" w:eastAsia="Courier New" w:hAnsi="Courier New" w:cs="Courier New"/>
          <w:color w:val="4527A0"/>
          <w:sz w:val="17"/>
          <w:szCs w:val="17"/>
        </w:rPr>
        <w:t>-- M_EXPENSIVE_STATEMENTS: statements that exceeded threshold</w:t>
      </w:r>
    </w:p>
    <w:p w:rsidR="006169D2" w:rsidRDefault="004F7470">
      <w:pPr>
        <w:shd w:val="clear" w:color="auto" w:fill="F0F2F5"/>
        <w:spacing w:before="24" w:after="24"/>
        <w:ind w:left="340"/>
      </w:pPr>
      <w:r>
        <w:rPr>
          <w:rFonts w:ascii="Courier New" w:eastAsia="Courier New" w:hAnsi="Courier New" w:cs="Courier New"/>
          <w:color w:val="4527A0"/>
          <w:sz w:val="17"/>
          <w:szCs w:val="17"/>
        </w:rPr>
        <w:t>-- Only captures statements over the threshold (default: &gt; 1000000 µs = 1 sec)</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 TOP 30</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ROUND(AVG_EXECUTION_TIME/1000000, 3)                      AS AVG_SEC,</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ROUND(MAX_EXECUTION_TIME/1000000, 2)                      AS MAX_SEC,</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ROUND(MIN_EXECUTION_TIME/1000000, 3)                      AS MIN_SEC,</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EXECUTION_COUNT,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ROUND(TOTAL_EXECUTION_TIME/1000000, 1)                    AS TOTAL_SEC,</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TOTAL_RESULT_RECORD_COUNT,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ROUND(TOTAL_EXECUTION_MEMORY_SIZE/1024/1024, 0)           AS TOTAL_MEM_MB,</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ACCESSED_TABLE_NAMES,</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SUBSTR(STATEMENT_STRING, 1, 200)                          AS SQL_SNIPPET</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SYS.M_EXPENSIVE_STATEMENTS</w:t>
      </w:r>
    </w:p>
    <w:p w:rsidR="006169D2" w:rsidRDefault="004F7470">
      <w:pPr>
        <w:shd w:val="clear" w:color="auto" w:fill="F0F2F5"/>
        <w:spacing w:before="20" w:after="20"/>
        <w:ind w:left="340"/>
      </w:pPr>
      <w:r>
        <w:rPr>
          <w:rFonts w:ascii="Courier New" w:eastAsia="Courier New" w:hAnsi="Courier New" w:cs="Courier New"/>
          <w:color w:val="1A4D7A"/>
          <w:sz w:val="17"/>
          <w:szCs w:val="17"/>
        </w:rPr>
        <w:t>WHERE IS_DISTRIBUTED_EXECUTION = 'FALSE'</w:t>
      </w:r>
    </w:p>
    <w:p w:rsidR="006169D2" w:rsidRDefault="004F7470">
      <w:pPr>
        <w:shd w:val="clear" w:color="auto" w:fill="F0F2F5"/>
        <w:spacing w:before="20" w:after="20"/>
        <w:ind w:left="340"/>
      </w:pPr>
      <w:r>
        <w:rPr>
          <w:rFonts w:ascii="Courier New" w:eastAsia="Courier New" w:hAnsi="Courier New" w:cs="Courier New"/>
          <w:color w:val="1A4D7A"/>
          <w:sz w:val="17"/>
          <w:szCs w:val="17"/>
        </w:rPr>
        <w:t>ORDER BY TOTAL_EXECUTION_TIME DESC;</w:t>
      </w:r>
    </w:p>
    <w:p w:rsidR="006169D2" w:rsidRDefault="006169D2">
      <w:pPr>
        <w:spacing w:after="110"/>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51"/>
        <w:gridCol w:w="2888"/>
        <w:gridCol w:w="4101"/>
      </w:tblGrid>
      <w:tr w:rsidR="006169D2">
        <w:tc>
          <w:tcPr>
            <w:tcW w:w="24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What to Look For</w:t>
            </w:r>
          </w:p>
        </w:tc>
        <w:tc>
          <w:tcPr>
            <w:tcW w:w="32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Indicates</w:t>
            </w:r>
          </w:p>
        </w:tc>
        <w:tc>
          <w:tcPr>
            <w:tcW w:w="448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Next Step</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High AVG_SEC (&gt; 10 sec)</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Individual statement very slow</w:t>
            </w:r>
          </w:p>
        </w:tc>
        <w:tc>
          <w:tcPr>
            <w:tcW w:w="44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169D2" w:rsidRDefault="004F7470">
            <w:r>
              <w:rPr>
                <w:color w:val="1E7E34"/>
                <w:sz w:val="18"/>
                <w:szCs w:val="18"/>
              </w:rPr>
              <w:t>Get STATEMENT_HASH → run EXPLAIN PLAN → Section 3.2</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High TOTAL_SEC, low AVG_SEC</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Fast query called millions of times</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E7E34"/>
                <w:sz w:val="18"/>
                <w:szCs w:val="18"/>
              </w:rPr>
              <w:t>Reduce call frequency at application level; consider caching result</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High TOTAL_MEM_MB</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Query consumes large amounts of memory</w:t>
            </w:r>
          </w:p>
        </w:tc>
        <w:tc>
          <w:tcPr>
            <w:tcW w:w="44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169D2" w:rsidRDefault="004F7470">
            <w:r>
              <w:rPr>
                <w:color w:val="1E7E34"/>
                <w:sz w:val="18"/>
                <w:szCs w:val="18"/>
              </w:rPr>
              <w:t>Add filter conditions; reduce result set; check for hash join on huge tables</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Large TOTAL_RESULT_RECORD_COUNT</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Too many rows returned to application</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E7E34"/>
                <w:sz w:val="18"/>
                <w:szCs w:val="18"/>
              </w:rPr>
              <w:t>Add WHERE conditions; check if application processing all rows</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Same table in many statements</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Hot table with many access patterns</w:t>
            </w:r>
          </w:p>
        </w:tc>
        <w:tc>
          <w:tcPr>
            <w:tcW w:w="44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169D2" w:rsidRDefault="004F7470">
            <w:r>
              <w:rPr>
                <w:color w:val="1E7E34"/>
                <w:sz w:val="18"/>
                <w:szCs w:val="18"/>
              </w:rPr>
              <w:t>Analyze table structure; consider partitioning; check join conditions</w:t>
            </w:r>
          </w:p>
        </w:tc>
      </w:tr>
    </w:tbl>
    <w:p w:rsidR="006169D2" w:rsidRDefault="006169D2">
      <w:pPr>
        <w:spacing w:after="110"/>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6169D2">
        <w:tc>
          <w:tcPr>
            <w:tcW w:w="0" w:type="auto"/>
            <w:tcBorders>
              <w:top w:val="single" w:sz="4" w:space="0" w:color="8BAED8"/>
              <w:left w:val="single" w:sz="4" w:space="0" w:color="8BAED8"/>
              <w:bottom w:val="single" w:sz="4" w:space="0" w:color="8BAED8"/>
              <w:right w:val="single" w:sz="4" w:space="0" w:color="8BAED8"/>
            </w:tcBorders>
            <w:shd w:val="clear" w:color="auto" w:fill="E8F5EE"/>
            <w:tcMar>
              <w:top w:w="120" w:type="dxa"/>
              <w:left w:w="220" w:type="dxa"/>
              <w:bottom w:w="120" w:type="dxa"/>
              <w:right w:w="0" w:type="dxa"/>
            </w:tcMar>
          </w:tcPr>
          <w:p w:rsidR="006169D2" w:rsidRDefault="004F7470">
            <w:r>
              <w:rPr>
                <w:b/>
                <w:bCs/>
                <w:color w:val="0D5533"/>
                <w:sz w:val="30"/>
                <w:szCs w:val="30"/>
              </w:rPr>
              <w:t>🟢  3.2  Step 2: SQL Plan Cache Deep Analysis</w:t>
            </w:r>
          </w:p>
        </w:tc>
      </w:tr>
    </w:tbl>
    <w:p w:rsidR="006169D2" w:rsidRDefault="006169D2">
      <w:pPr>
        <w:spacing w:after="110"/>
      </w:pPr>
    </w:p>
    <w:p w:rsidR="006169D2" w:rsidRDefault="004F7470">
      <w:pPr>
        <w:shd w:val="clear" w:color="auto" w:fill="F0F2F5"/>
        <w:spacing w:before="24" w:after="24"/>
        <w:ind w:left="340"/>
      </w:pPr>
      <w:r>
        <w:rPr>
          <w:rFonts w:ascii="Courier New" w:eastAsia="Courier New" w:hAnsi="Courier New" w:cs="Courier New"/>
          <w:color w:val="4527A0"/>
          <w:sz w:val="17"/>
          <w:szCs w:val="17"/>
        </w:rPr>
        <w:t>-- Plan cache: all cached statements regardless of threshold</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 TOP 30</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STATEMENT_HASH,</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ROUND(AVG_EXECUTION_TIME/1000000, 3)                      AS AVG_SEC,</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EXECUTION_COUNT,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ROUND(TOTAL_EXECUTION_TIME/1000000, 1)                    AS TOTAL_SEC,</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TOTAL_RESULT_RECORD_COUNT,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PLAN_SHARING_TYPE,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PREPARATION_COUNT,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ACCESSED_TABLE_NAMES,</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SUBSTR(STATEMENT_STRING, 1, 200)                          AS SQL</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SYS.M_SQL_PLAN_CACHE</w:t>
      </w:r>
    </w:p>
    <w:p w:rsidR="006169D2" w:rsidRDefault="004F7470">
      <w:pPr>
        <w:shd w:val="clear" w:color="auto" w:fill="F0F2F5"/>
        <w:spacing w:before="20" w:after="20"/>
        <w:ind w:left="340"/>
      </w:pPr>
      <w:r>
        <w:rPr>
          <w:rFonts w:ascii="Courier New" w:eastAsia="Courier New" w:hAnsi="Courier New" w:cs="Courier New"/>
          <w:color w:val="1A4D7A"/>
          <w:sz w:val="17"/>
          <w:szCs w:val="17"/>
        </w:rPr>
        <w:t>WHERE SCHEMA_NAME = 'SAPHANADB'</w:t>
      </w:r>
    </w:p>
    <w:p w:rsidR="006169D2" w:rsidRDefault="004F7470">
      <w:pPr>
        <w:shd w:val="clear" w:color="auto" w:fill="F0F2F5"/>
        <w:spacing w:before="20" w:after="20"/>
        <w:ind w:left="340"/>
      </w:pPr>
      <w:r>
        <w:rPr>
          <w:rFonts w:ascii="Courier New" w:eastAsia="Courier New" w:hAnsi="Courier New" w:cs="Courier New"/>
          <w:color w:val="1A4D7A"/>
          <w:sz w:val="17"/>
          <w:szCs w:val="17"/>
        </w:rPr>
        <w:t>ORDER BY TOTAL_EXECUTION_TIME DESC;</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Get full SQL for a specific statement hash</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 STATEMENT_STRING</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SYS.M_SQL_PLAN_CACHE</w:t>
      </w:r>
    </w:p>
    <w:p w:rsidR="006169D2" w:rsidRDefault="004F7470">
      <w:pPr>
        <w:shd w:val="clear" w:color="auto" w:fill="F0F2F5"/>
        <w:spacing w:before="20" w:after="20"/>
        <w:ind w:left="340"/>
      </w:pPr>
      <w:r>
        <w:rPr>
          <w:rFonts w:ascii="Courier New" w:eastAsia="Courier New" w:hAnsi="Courier New" w:cs="Courier New"/>
          <w:color w:val="1A4D7A"/>
          <w:sz w:val="17"/>
          <w:szCs w:val="17"/>
        </w:rPr>
        <w:t>WHERE STATEMENT_HASH = '&lt;hash_from_above&gt;';</w:t>
      </w:r>
    </w:p>
    <w:p w:rsidR="006169D2" w:rsidRDefault="006169D2">
      <w:pPr>
        <w:spacing w:after="110"/>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6169D2">
        <w:tc>
          <w:tcPr>
            <w:tcW w:w="0" w:type="auto"/>
            <w:tcBorders>
              <w:top w:val="single" w:sz="4" w:space="0" w:color="8BAED8"/>
              <w:left w:val="single" w:sz="4" w:space="0" w:color="8BAED8"/>
              <w:bottom w:val="single" w:sz="4" w:space="0" w:color="8BAED8"/>
              <w:right w:val="single" w:sz="4" w:space="0" w:color="8BAED8"/>
            </w:tcBorders>
            <w:shd w:val="clear" w:color="auto" w:fill="E8F5EE"/>
            <w:tcMar>
              <w:top w:w="120" w:type="dxa"/>
              <w:left w:w="220" w:type="dxa"/>
              <w:bottom w:w="120" w:type="dxa"/>
              <w:right w:w="0" w:type="dxa"/>
            </w:tcMar>
          </w:tcPr>
          <w:p w:rsidR="006169D2" w:rsidRDefault="004F7470">
            <w:r>
              <w:rPr>
                <w:b/>
                <w:bCs/>
                <w:color w:val="0D5533"/>
                <w:sz w:val="30"/>
                <w:szCs w:val="30"/>
              </w:rPr>
              <w:t>🟢  3.3  Step 3: Analyze Execution Plan — EXPLAIN PLAN</w:t>
            </w:r>
          </w:p>
        </w:tc>
      </w:tr>
    </w:tbl>
    <w:p w:rsidR="006169D2" w:rsidRDefault="006169D2">
      <w:pPr>
        <w:spacing w:after="110"/>
      </w:pPr>
    </w:p>
    <w:p w:rsidR="006169D2" w:rsidRDefault="004F7470">
      <w:pPr>
        <w:spacing w:before="55" w:after="110"/>
      </w:pPr>
      <w:r>
        <w:rPr>
          <w:color w:val="222222"/>
        </w:rPr>
        <w:t>The execution plan reveals exactly how HANA processes a SQL statement — which indexes are used, the join order, cardinality estimates, and operator types. This is the most important tool for query optimization.</w:t>
      </w:r>
    </w:p>
    <w:p w:rsidR="006169D2" w:rsidRDefault="004F7470">
      <w:pPr>
        <w:shd w:val="clear" w:color="auto" w:fill="F0F2F5"/>
        <w:spacing w:before="24" w:after="24"/>
        <w:ind w:left="340"/>
      </w:pPr>
      <w:r>
        <w:rPr>
          <w:rFonts w:ascii="Courier New" w:eastAsia="Courier New" w:hAnsi="Courier New" w:cs="Courier New"/>
          <w:color w:val="4527A0"/>
          <w:sz w:val="17"/>
          <w:szCs w:val="17"/>
        </w:rPr>
        <w:t>-- Generate execution plan</w:t>
      </w:r>
    </w:p>
    <w:p w:rsidR="006169D2" w:rsidRDefault="004F7470">
      <w:pPr>
        <w:shd w:val="clear" w:color="auto" w:fill="F0F2F5"/>
        <w:spacing w:before="20" w:after="20"/>
        <w:ind w:left="340"/>
      </w:pPr>
      <w:r>
        <w:rPr>
          <w:rFonts w:ascii="Courier New" w:eastAsia="Courier New" w:hAnsi="Courier New" w:cs="Courier New"/>
          <w:color w:val="1A4D7A"/>
          <w:sz w:val="17"/>
          <w:szCs w:val="17"/>
        </w:rPr>
        <w:t>EXPLAIN PLAN FOR</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SELECT T1.BUKRS, T1.BELNR, T1.GJAHR, T2.HKONT, T1.BLDAT,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T2.DMBTR, T2.SHKZG</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FROM ACDOCA T1</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JOIN ACDOCA T2 ON T1.MANDT=T2.MANDT AND T1.BELNR=T2.BELNR</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AND T1.GJAHR=T2.GJAHR AND T1.BUKRS=T2.BUKRS</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WHERE T1.BUKRS = '1000'</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AND   T1.GJAHR = '2025';</w:t>
      </w:r>
    </w:p>
    <w:p w:rsidR="006169D2" w:rsidRDefault="006169D2">
      <w:pPr>
        <w:shd w:val="clear" w:color="auto" w:fill="F0F2F5"/>
        <w:spacing w:before="24" w:after="24"/>
        <w:ind w:left="340"/>
      </w:pPr>
    </w:p>
    <w:p w:rsidR="006169D2" w:rsidRDefault="004F7470">
      <w:pPr>
        <w:shd w:val="clear" w:color="auto" w:fill="F0F2F5"/>
        <w:spacing w:before="20" w:after="20"/>
        <w:ind w:left="340"/>
      </w:pPr>
      <w:r>
        <w:rPr>
          <w:rFonts w:ascii="Courier New" w:eastAsia="Courier New" w:hAnsi="Courier New" w:cs="Courier New"/>
          <w:color w:val="1A4D7A"/>
          <w:sz w:val="17"/>
          <w:szCs w:val="17"/>
        </w:rPr>
        <w:t>SELECT OPERATOR_NAME, OPERATOR_DETAIL,</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EXECUTION_ENGINE, OUTPUT_SIZE,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SUBTREE_COST, TABLE_NAME</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EXPLAIN_PLAN_TABLE</w:t>
      </w:r>
    </w:p>
    <w:p w:rsidR="006169D2" w:rsidRDefault="004F7470">
      <w:pPr>
        <w:shd w:val="clear" w:color="auto" w:fill="F0F2F5"/>
        <w:spacing w:before="20" w:after="20"/>
        <w:ind w:left="340"/>
      </w:pPr>
      <w:r>
        <w:rPr>
          <w:rFonts w:ascii="Courier New" w:eastAsia="Courier New" w:hAnsi="Courier New" w:cs="Courier New"/>
          <w:color w:val="1A4D7A"/>
          <w:sz w:val="17"/>
          <w:szCs w:val="17"/>
        </w:rPr>
        <w:t>ORDER BY OPERATOR_ID;</w:t>
      </w:r>
    </w:p>
    <w:p w:rsidR="006169D2" w:rsidRDefault="006169D2">
      <w:pPr>
        <w:spacing w:after="110"/>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35"/>
        <w:gridCol w:w="2641"/>
        <w:gridCol w:w="5364"/>
      </w:tblGrid>
      <w:tr w:rsidR="006169D2">
        <w:tc>
          <w:tcPr>
            <w:tcW w:w="22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Operator in Plan</w:t>
            </w:r>
          </w:p>
        </w:tc>
        <w:tc>
          <w:tcPr>
            <w:tcW w:w="26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Meaning</w:t>
            </w:r>
          </w:p>
        </w:tc>
        <w:tc>
          <w:tcPr>
            <w:tcW w:w="528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Performance Implication</w:t>
            </w:r>
          </w:p>
        </w:tc>
      </w:tr>
      <w:tr w:rsidR="006169D2">
        <w:tc>
          <w:tcPr>
            <w:tcW w:w="22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6169D2" w:rsidRDefault="004F7470">
            <w:r>
              <w:rPr>
                <w:b/>
                <w:bCs/>
                <w:color w:val="0D5533"/>
                <w:sz w:val="18"/>
                <w:szCs w:val="18"/>
              </w:rPr>
              <w:t>COLUMN SEARCH</w:t>
            </w:r>
          </w:p>
        </w:tc>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Scan of column store with filter pushdown</w:t>
            </w:r>
          </w:p>
        </w:tc>
        <w:tc>
          <w:tcPr>
            <w:tcW w:w="5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Expected and good — HANA processes column-native; check OUTPUT_SIZE</w:t>
            </w:r>
          </w:p>
        </w:tc>
      </w:tr>
      <w:tr w:rsidR="006169D2">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0D5533"/>
                <w:sz w:val="18"/>
                <w:szCs w:val="18"/>
              </w:rPr>
              <w:t>TABLE SCAN</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Full table scan without filter</w:t>
            </w:r>
          </w:p>
        </w:tc>
        <w:tc>
          <w:tcPr>
            <w:tcW w:w="5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BAD — add WHERE condition or secondary index; verify statistics are current</w:t>
            </w:r>
          </w:p>
        </w:tc>
      </w:tr>
      <w:tr w:rsidR="006169D2">
        <w:tc>
          <w:tcPr>
            <w:tcW w:w="22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6169D2" w:rsidRDefault="004F7470">
            <w:r>
              <w:rPr>
                <w:b/>
                <w:bCs/>
                <w:color w:val="0D5533"/>
                <w:sz w:val="18"/>
                <w:szCs w:val="18"/>
              </w:rPr>
              <w:t>INDEX SEARCH</w:t>
            </w:r>
          </w:p>
        </w:tc>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Secondary index used for this table access</w:t>
            </w:r>
          </w:p>
        </w:tc>
        <w:tc>
          <w:tcPr>
            <w:tcW w:w="5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Good — index reduces rows fetched; verify cardinality estimate is realistic</w:t>
            </w:r>
          </w:p>
        </w:tc>
      </w:tr>
      <w:tr w:rsidR="006169D2">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0D5533"/>
                <w:sz w:val="18"/>
                <w:szCs w:val="18"/>
              </w:rPr>
              <w:t>HASH JOIN</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Two large result sets joined via hash table</w:t>
            </w:r>
          </w:p>
        </w:tc>
        <w:tc>
          <w:tcPr>
            <w:tcW w:w="5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Normal for HANA; high memory use if both sides are large; check SUBTREE_COST</w:t>
            </w:r>
          </w:p>
        </w:tc>
      </w:tr>
      <w:tr w:rsidR="006169D2">
        <w:tc>
          <w:tcPr>
            <w:tcW w:w="22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6169D2" w:rsidRDefault="004F7470">
            <w:r>
              <w:rPr>
                <w:b/>
                <w:bCs/>
                <w:color w:val="0D5533"/>
                <w:sz w:val="18"/>
                <w:szCs w:val="18"/>
              </w:rPr>
              <w:t>NESTED LOOPS</w:t>
            </w:r>
          </w:p>
        </w:tc>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For each row in left, scan right side</w:t>
            </w:r>
          </w:p>
        </w:tc>
        <w:tc>
          <w:tcPr>
            <w:tcW w:w="5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Potentially slow with large datasets; verify correct join order; consider hints</w:t>
            </w:r>
          </w:p>
        </w:tc>
      </w:tr>
      <w:tr w:rsidR="006169D2">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0D5533"/>
                <w:sz w:val="18"/>
                <w:szCs w:val="18"/>
              </w:rPr>
              <w:t>AGGREGATION</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Group by / aggregate operation</w:t>
            </w:r>
          </w:p>
        </w:tc>
        <w:tc>
          <w:tcPr>
            <w:tcW w:w="5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Check if aggregation can be pushed to HANA (avoid in ABAP after fetch)</w:t>
            </w:r>
          </w:p>
        </w:tc>
      </w:tr>
      <w:tr w:rsidR="006169D2">
        <w:tc>
          <w:tcPr>
            <w:tcW w:w="2200" w:type="dxa"/>
            <w:tcBorders>
              <w:top w:val="single" w:sz="4" w:space="0" w:color="8BAED8"/>
              <w:left w:val="single" w:sz="4" w:space="0" w:color="8BAED8"/>
              <w:bottom w:val="single" w:sz="4" w:space="0" w:color="8BAED8"/>
              <w:right w:val="single" w:sz="4" w:space="0" w:color="8BAED8"/>
            </w:tcBorders>
            <w:shd w:val="clear" w:color="auto" w:fill="E8F5EE"/>
            <w:tcMar>
              <w:top w:w="75" w:type="dxa"/>
              <w:left w:w="120" w:type="dxa"/>
              <w:bottom w:w="75" w:type="dxa"/>
              <w:right w:w="90" w:type="dxa"/>
            </w:tcMar>
            <w:vAlign w:val="center"/>
          </w:tcPr>
          <w:p w:rsidR="006169D2" w:rsidRDefault="004F7470">
            <w:r>
              <w:rPr>
                <w:b/>
                <w:bCs/>
                <w:color w:val="0D5533"/>
                <w:sz w:val="18"/>
                <w:szCs w:val="18"/>
              </w:rPr>
              <w:t>LIMIT</w:t>
            </w:r>
          </w:p>
        </w:tc>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TOP N or FETCH FIRST applied</w:t>
            </w:r>
          </w:p>
        </w:tc>
        <w:tc>
          <w:tcPr>
            <w:tcW w:w="5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Good — limits rows; ensure placed early in plan not at top after full scan</w:t>
            </w:r>
          </w:p>
        </w:tc>
      </w:tr>
      <w:tr w:rsidR="006169D2">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0D5533"/>
                <w:sz w:val="18"/>
                <w:szCs w:val="18"/>
              </w:rPr>
              <w:t>REMOTE CS COLUMN TABLE</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Federated access to remote table (SDA/SDI)</w:t>
            </w:r>
          </w:p>
        </w:tc>
        <w:tc>
          <w:tcPr>
            <w:tcW w:w="5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Check network latency to source; consider replication instead of live federation</w:t>
            </w:r>
          </w:p>
        </w:tc>
      </w:tr>
    </w:tbl>
    <w:p w:rsidR="006169D2" w:rsidRDefault="006169D2">
      <w:pPr>
        <w:spacing w:after="110"/>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6169D2">
        <w:tc>
          <w:tcPr>
            <w:tcW w:w="0" w:type="auto"/>
            <w:tcBorders>
              <w:top w:val="single" w:sz="4" w:space="0" w:color="8BAED8"/>
              <w:left w:val="single" w:sz="4" w:space="0" w:color="8BAED8"/>
              <w:bottom w:val="single" w:sz="4" w:space="0" w:color="8BAED8"/>
              <w:right w:val="single" w:sz="4" w:space="0" w:color="8BAED8"/>
            </w:tcBorders>
            <w:shd w:val="clear" w:color="auto" w:fill="E8F5EE"/>
            <w:tcMar>
              <w:top w:w="120" w:type="dxa"/>
              <w:left w:w="220" w:type="dxa"/>
              <w:bottom w:w="120" w:type="dxa"/>
              <w:right w:w="0" w:type="dxa"/>
            </w:tcMar>
          </w:tcPr>
          <w:p w:rsidR="006169D2" w:rsidRDefault="004F7470">
            <w:r>
              <w:rPr>
                <w:b/>
                <w:bCs/>
                <w:color w:val="0D5533"/>
                <w:sz w:val="30"/>
                <w:szCs w:val="30"/>
              </w:rPr>
              <w:t>🟢  3.4  Step 4: Plan Stability — Detect Plan Regressions</w:t>
            </w:r>
          </w:p>
        </w:tc>
      </w:tr>
    </w:tbl>
    <w:p w:rsidR="006169D2" w:rsidRDefault="006169D2">
      <w:pPr>
        <w:spacing w:after="110"/>
      </w:pPr>
    </w:p>
    <w:p w:rsidR="006169D2" w:rsidRDefault="004F7470">
      <w:pPr>
        <w:spacing w:before="55" w:after="110"/>
      </w:pPr>
      <w:r>
        <w:rPr>
          <w:color w:val="222222"/>
        </w:rPr>
        <w:t>After HANA upgrades or statistics updates, SQL plans can change, causing performance regressions. HANA's SQL Plan Stability feature allows pinning proven-good plans to prevent unexpected changes.</w:t>
      </w:r>
    </w:p>
    <w:p w:rsidR="006169D2" w:rsidRDefault="004F7470">
      <w:pPr>
        <w:shd w:val="clear" w:color="auto" w:fill="F0F2F5"/>
        <w:spacing w:before="24" w:after="24"/>
        <w:ind w:left="340"/>
      </w:pPr>
      <w:r>
        <w:rPr>
          <w:rFonts w:ascii="Courier New" w:eastAsia="Courier New" w:hAnsi="Courier New" w:cs="Courier New"/>
          <w:color w:val="4527A0"/>
          <w:sz w:val="17"/>
          <w:szCs w:val="17"/>
        </w:rPr>
        <w:t>-- Find statements with multiple plan alternatives (unstable plans)</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 STATEMENT_HASH,</w:t>
      </w:r>
    </w:p>
    <w:p w:rsidR="006169D2" w:rsidRDefault="004F7470">
      <w:pPr>
        <w:shd w:val="clear" w:color="auto" w:fill="F0F2F5"/>
        <w:spacing w:before="20" w:after="20"/>
        <w:ind w:left="340"/>
      </w:pPr>
      <w:r>
        <w:rPr>
          <w:rFonts w:ascii="Courier New" w:eastAsia="Courier New" w:hAnsi="Courier New" w:cs="Courier New"/>
          <w:color w:val="1A4D7A"/>
          <w:sz w:val="17"/>
          <w:szCs w:val="17"/>
        </w:rPr>
        <w:lastRenderedPageBreak/>
        <w:t xml:space="preserve">       COUNT(DISTINCT PLAN_ID)                               AS PLAN_COUNT,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MAX(TOTAL_EXECUTION_TIME)/1000000                     AS MAX_TOTAL_SEC,</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MIN(AVG_EXECUTION_TIME)/1000000                       AS MIN_AVG_SEC,</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MAX(AVG_EXECUTION_TIME)/1000000                       AS MAX_AVG_SEC</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SYS.M_SQL_PLAN_CACHE</w:t>
      </w:r>
    </w:p>
    <w:p w:rsidR="006169D2" w:rsidRDefault="004F7470">
      <w:pPr>
        <w:shd w:val="clear" w:color="auto" w:fill="F0F2F5"/>
        <w:spacing w:before="20" w:after="20"/>
        <w:ind w:left="340"/>
      </w:pPr>
      <w:r>
        <w:rPr>
          <w:rFonts w:ascii="Courier New" w:eastAsia="Courier New" w:hAnsi="Courier New" w:cs="Courier New"/>
          <w:color w:val="1A4D7A"/>
          <w:sz w:val="17"/>
          <w:szCs w:val="17"/>
        </w:rPr>
        <w:t>GROUP BY STATEMENT_HASH</w:t>
      </w:r>
    </w:p>
    <w:p w:rsidR="006169D2" w:rsidRDefault="004F7470">
      <w:pPr>
        <w:shd w:val="clear" w:color="auto" w:fill="F0F2F5"/>
        <w:spacing w:before="20" w:after="20"/>
        <w:ind w:left="340"/>
      </w:pPr>
      <w:r>
        <w:rPr>
          <w:rFonts w:ascii="Courier New" w:eastAsia="Courier New" w:hAnsi="Courier New" w:cs="Courier New"/>
          <w:color w:val="1A4D7A"/>
          <w:sz w:val="17"/>
          <w:szCs w:val="17"/>
        </w:rPr>
        <w:t>HAVING COUNT(DISTINCT PLAN_ID) &gt; 1</w:t>
      </w:r>
    </w:p>
    <w:p w:rsidR="006169D2" w:rsidRDefault="004F7470">
      <w:pPr>
        <w:shd w:val="clear" w:color="auto" w:fill="F0F2F5"/>
        <w:spacing w:before="20" w:after="20"/>
        <w:ind w:left="340"/>
      </w:pPr>
      <w:r>
        <w:rPr>
          <w:rFonts w:ascii="Courier New" w:eastAsia="Courier New" w:hAnsi="Courier New" w:cs="Courier New"/>
          <w:color w:val="1A4D7A"/>
          <w:sz w:val="17"/>
          <w:szCs w:val="17"/>
        </w:rPr>
        <w:t>ORDER BY MAX_TOTAL_SEC DESC;</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Pin a specific plan to prevent regression</w:t>
      </w:r>
    </w:p>
    <w:p w:rsidR="006169D2" w:rsidRDefault="004F7470">
      <w:pPr>
        <w:shd w:val="clear" w:color="auto" w:fill="F0F2F5"/>
        <w:spacing w:before="20" w:after="20"/>
        <w:ind w:left="340"/>
      </w:pPr>
      <w:r>
        <w:rPr>
          <w:rFonts w:ascii="Courier New" w:eastAsia="Courier New" w:hAnsi="Courier New" w:cs="Courier New"/>
          <w:color w:val="1A4D7A"/>
          <w:sz w:val="17"/>
          <w:szCs w:val="17"/>
        </w:rPr>
        <w:t>-- First: get the good plan hash</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 PLAN_ID, AVG_EXECUTION_TIME, STATEMENT_STRING</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SYS.M_SQL_PLAN_CACHE</w:t>
      </w:r>
    </w:p>
    <w:p w:rsidR="006169D2" w:rsidRDefault="004F7470">
      <w:pPr>
        <w:shd w:val="clear" w:color="auto" w:fill="F0F2F5"/>
        <w:spacing w:before="20" w:after="20"/>
        <w:ind w:left="340"/>
      </w:pPr>
      <w:r>
        <w:rPr>
          <w:rFonts w:ascii="Courier New" w:eastAsia="Courier New" w:hAnsi="Courier New" w:cs="Courier New"/>
          <w:color w:val="1A4D7A"/>
          <w:sz w:val="17"/>
          <w:szCs w:val="17"/>
        </w:rPr>
        <w:t>WHERE STATEMENT_HASH = '&lt;hash&gt;' ORDER BY AVG_EXECUTION_TIME ASC;</w:t>
      </w:r>
    </w:p>
    <w:p w:rsidR="006169D2" w:rsidRDefault="006169D2">
      <w:pPr>
        <w:shd w:val="clear" w:color="auto" w:fill="F0F2F5"/>
        <w:spacing w:before="24" w:after="24"/>
        <w:ind w:left="340"/>
      </w:pPr>
    </w:p>
    <w:p w:rsidR="006169D2" w:rsidRDefault="004F7470">
      <w:pPr>
        <w:shd w:val="clear" w:color="auto" w:fill="F0F2F5"/>
        <w:spacing w:before="20" w:after="20"/>
        <w:ind w:left="340"/>
      </w:pPr>
      <w:r>
        <w:rPr>
          <w:rFonts w:ascii="Courier New" w:eastAsia="Courier New" w:hAnsi="Courier New" w:cs="Courier New"/>
          <w:color w:val="1A4D7A"/>
          <w:sz w:val="17"/>
          <w:szCs w:val="17"/>
        </w:rPr>
        <w:t>-- Pin the best plan</w:t>
      </w:r>
    </w:p>
    <w:p w:rsidR="006169D2" w:rsidRDefault="004F7470">
      <w:pPr>
        <w:shd w:val="clear" w:color="auto" w:fill="F0F2F5"/>
        <w:spacing w:before="20" w:after="20"/>
        <w:ind w:left="340"/>
      </w:pPr>
      <w:r>
        <w:rPr>
          <w:rFonts w:ascii="Courier New" w:eastAsia="Courier New" w:hAnsi="Courier New" w:cs="Courier New"/>
          <w:color w:val="1A4D7A"/>
          <w:sz w:val="17"/>
          <w:szCs w:val="17"/>
        </w:rPr>
        <w:t>ALTER SYSTEM PIN SQL PLAN CACHE ENTRY '&lt;PLAN_ID&gt;';</w:t>
      </w:r>
    </w:p>
    <w:p w:rsidR="006169D2" w:rsidRDefault="006169D2">
      <w:pPr>
        <w:spacing w:after="110"/>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240"/>
      </w:tblGrid>
      <w:tr w:rsidR="006169D2">
        <w:tc>
          <w:tcPr>
            <w:tcW w:w="0" w:type="auto"/>
            <w:tcBorders>
              <w:top w:val="single" w:sz="4" w:space="0" w:color="8BAED8"/>
              <w:left w:val="single" w:sz="4" w:space="0" w:color="8BAED8"/>
              <w:bottom w:val="single" w:sz="4" w:space="0" w:color="8BAED8"/>
              <w:right w:val="single" w:sz="4" w:space="0" w:color="8BAED8"/>
            </w:tcBorders>
            <w:shd w:val="clear" w:color="auto" w:fill="E8F5EE"/>
            <w:tcMar>
              <w:top w:w="120" w:type="dxa"/>
              <w:left w:w="220" w:type="dxa"/>
              <w:bottom w:w="120" w:type="dxa"/>
              <w:right w:w="0" w:type="dxa"/>
            </w:tcMar>
          </w:tcPr>
          <w:p w:rsidR="006169D2" w:rsidRDefault="004F7470">
            <w:r>
              <w:rPr>
                <w:b/>
                <w:bCs/>
                <w:color w:val="0D5533"/>
                <w:sz w:val="30"/>
                <w:szCs w:val="30"/>
              </w:rPr>
              <w:t>🟢  3.5  Step 5: Monitor Currently Active Statements</w:t>
            </w:r>
          </w:p>
        </w:tc>
      </w:tr>
    </w:tbl>
    <w:p w:rsidR="006169D2" w:rsidRDefault="006169D2">
      <w:pPr>
        <w:spacing w:after="110"/>
      </w:pPr>
    </w:p>
    <w:p w:rsidR="006169D2" w:rsidRDefault="004F7470">
      <w:pPr>
        <w:shd w:val="clear" w:color="auto" w:fill="F0F2F5"/>
        <w:spacing w:before="24" w:after="24"/>
        <w:ind w:left="340"/>
      </w:pPr>
      <w:r>
        <w:rPr>
          <w:rFonts w:ascii="Courier New" w:eastAsia="Courier New" w:hAnsi="Courier New" w:cs="Courier New"/>
          <w:color w:val="4527A0"/>
          <w:sz w:val="17"/>
          <w:szCs w:val="17"/>
        </w:rPr>
        <w:t>-- Real-time: currently executing statements</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STATEMENT_ID,</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CONNECTION_ID,</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USER_NAME,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APPLICATION_NAME,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ROUND(DURATION/1000000, 1)                                AS RUNNING_SEC,</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ROUND(MEMORY_SIZE/1024/1024, 0)                           AS MEM_MB,</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CPU_TIME/1000000                                          AS CPU_SEC,</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ACCESSED_TABLE_NAMES,</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STATEMENT_STATUS,</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SUBSTR(STATEMENT_STRING, 1, 200)                          AS SQL</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SYS.M_ACTIVE_STATEMENTS</w:t>
      </w:r>
    </w:p>
    <w:p w:rsidR="006169D2" w:rsidRDefault="004F7470">
      <w:pPr>
        <w:shd w:val="clear" w:color="auto" w:fill="F0F2F5"/>
        <w:spacing w:before="20" w:after="20"/>
        <w:ind w:left="340"/>
      </w:pPr>
      <w:r>
        <w:rPr>
          <w:rFonts w:ascii="Courier New" w:eastAsia="Courier New" w:hAnsi="Courier New" w:cs="Courier New"/>
          <w:color w:val="1A4D7A"/>
          <w:sz w:val="17"/>
          <w:szCs w:val="17"/>
        </w:rPr>
        <w:t>ORDER BY DURATION DESC;</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Cancel a runaway statement (safe — data consistent, no commit)</w:t>
      </w:r>
    </w:p>
    <w:p w:rsidR="006169D2" w:rsidRDefault="004F7470">
      <w:pPr>
        <w:shd w:val="clear" w:color="auto" w:fill="F0F2F5"/>
        <w:spacing w:before="20" w:after="20"/>
        <w:ind w:left="340"/>
      </w:pPr>
      <w:r>
        <w:rPr>
          <w:rFonts w:ascii="Courier New" w:eastAsia="Courier New" w:hAnsi="Courier New" w:cs="Courier New"/>
          <w:color w:val="1A4D7A"/>
          <w:sz w:val="17"/>
          <w:szCs w:val="17"/>
        </w:rPr>
        <w:t>ALTER SYSTEM CANCEL SESSION '&lt;CONNECTION_ID&gt;';</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Disconnect an entire session (forces rollback)</w:t>
      </w:r>
    </w:p>
    <w:p w:rsidR="006169D2" w:rsidRDefault="004F7470">
      <w:pPr>
        <w:shd w:val="clear" w:color="auto" w:fill="F0F2F5"/>
        <w:spacing w:before="20" w:after="20"/>
        <w:ind w:left="340"/>
      </w:pPr>
      <w:r>
        <w:rPr>
          <w:rFonts w:ascii="Courier New" w:eastAsia="Courier New" w:hAnsi="Courier New" w:cs="Courier New"/>
          <w:color w:val="1A4D7A"/>
          <w:sz w:val="17"/>
          <w:szCs w:val="17"/>
        </w:rPr>
        <w:t>ALTER SYSTEM DISCONNECT SESSION '&lt;CONNECTION_ID&gt;';</w:t>
      </w:r>
    </w:p>
    <w:p w:rsidR="006169D2" w:rsidRDefault="006169D2">
      <w:pPr>
        <w:spacing w:after="110"/>
      </w:pPr>
    </w:p>
    <w:p w:rsidR="006169D2" w:rsidRDefault="004F7470">
      <w:pPr>
        <w:pStyle w:val="Heading2"/>
      </w:pPr>
      <w:r>
        <w:t>3.6  Common Query Anti-Patterns &amp; Fixes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41"/>
        <w:gridCol w:w="3048"/>
        <w:gridCol w:w="4551"/>
      </w:tblGrid>
      <w:tr w:rsidR="006169D2">
        <w:tc>
          <w:tcPr>
            <w:tcW w:w="26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Anti-Pattern</w:t>
            </w:r>
          </w:p>
        </w:tc>
        <w:tc>
          <w:tcPr>
            <w:tcW w:w="30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HANA Impact</w:t>
            </w:r>
          </w:p>
        </w:tc>
        <w:tc>
          <w:tcPr>
            <w:tcW w:w="448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Fix</w:t>
            </w:r>
          </w:p>
        </w:tc>
      </w:tr>
      <w:tr w:rsidR="006169D2">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SELECT * FROM large table without WHERE</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Full column store scan; large memory allocation</w:t>
            </w:r>
          </w:p>
        </w:tc>
        <w:tc>
          <w:tcPr>
            <w:tcW w:w="44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169D2" w:rsidRDefault="004F7470">
            <w:r>
              <w:rPr>
                <w:color w:val="1E7E34"/>
                <w:sz w:val="18"/>
                <w:szCs w:val="18"/>
              </w:rPr>
              <w:t>Add mandatory filter on partition key or high-cardinality column; restrict to needed columns</w:t>
            </w:r>
          </w:p>
        </w:tc>
      </w:tr>
      <w:tr w:rsidR="006169D2">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JOIN without index on join column</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Hash join consuming excessive memory</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E7E34"/>
                <w:sz w:val="18"/>
                <w:szCs w:val="18"/>
              </w:rPr>
              <w:t>Create secondary index on join column; verify statistics; check cardinality</w:t>
            </w:r>
          </w:p>
        </w:tc>
      </w:tr>
      <w:tr w:rsidR="006169D2">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Subquery with NOT IN on large table</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Full scan inside outer loop for each row</w:t>
            </w:r>
          </w:p>
        </w:tc>
        <w:tc>
          <w:tcPr>
            <w:tcW w:w="44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169D2" w:rsidRDefault="004F7470">
            <w:r>
              <w:rPr>
                <w:color w:val="1E7E34"/>
                <w:sz w:val="18"/>
                <w:szCs w:val="18"/>
              </w:rPr>
              <w:t>Rewrite as LEFT JOIN with WHERE IS NULL; or NOT EXISTS with correlated subquery</w:t>
            </w:r>
          </w:p>
        </w:tc>
      </w:tr>
      <w:tr w:rsidR="006169D2">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Repeated OLAP aggregation on raw table</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Recalculates from raw data every query</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E7E34"/>
                <w:sz w:val="18"/>
                <w:szCs w:val="18"/>
              </w:rPr>
              <w:t>Create Calculation View or CDS Analytic Model to pre-define aggregation logic</w:t>
            </w:r>
          </w:p>
        </w:tc>
      </w:tr>
      <w:tr w:rsidR="006169D2">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LIKE '%value%' (leading wildcard)</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Cannot use index — full scan required</w:t>
            </w:r>
          </w:p>
        </w:tc>
        <w:tc>
          <w:tcPr>
            <w:tcW w:w="44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169D2" w:rsidRDefault="004F7470">
            <w:r>
              <w:rPr>
                <w:color w:val="1E7E34"/>
                <w:sz w:val="18"/>
                <w:szCs w:val="18"/>
              </w:rPr>
              <w:t>Use SAP HANA Full Text Search (FTS) for contains(); or restrict search patterns</w:t>
            </w:r>
          </w:p>
        </w:tc>
      </w:tr>
      <w:tr w:rsidR="006169D2">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lastRenderedPageBreak/>
              <w:t>ORDER BY with LIMIT but no index</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Sort entire result set before limiting</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E7E34"/>
                <w:sz w:val="18"/>
                <w:szCs w:val="18"/>
              </w:rPr>
              <w:t>Create composite index on (ORDER BY columns); pushdown sort to HANA</w:t>
            </w:r>
          </w:p>
        </w:tc>
      </w:tr>
      <w:tr w:rsidR="006169D2">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Cross-join (cartesian product)</w:t>
            </w:r>
          </w:p>
        </w:tc>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Exponential row count; memory explosion</w:t>
            </w:r>
          </w:p>
        </w:tc>
        <w:tc>
          <w:tcPr>
            <w:tcW w:w="44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169D2" w:rsidRDefault="004F7470">
            <w:r>
              <w:rPr>
                <w:color w:val="1E7E34"/>
                <w:sz w:val="18"/>
                <w:szCs w:val="18"/>
              </w:rPr>
              <w:t>Add missing JOIN condition; verify all join predicates present</w:t>
            </w:r>
          </w:p>
        </w:tc>
      </w:tr>
      <w:tr w:rsidR="006169D2">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DISTINCT on very large result set</w:t>
            </w:r>
          </w:p>
        </w:tc>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Sort + dedup entire result; high CPU</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E7E34"/>
                <w:sz w:val="18"/>
                <w:szCs w:val="18"/>
              </w:rPr>
              <w:t>Filter earlier; consider approximation functions for analytics</w:t>
            </w:r>
          </w:p>
        </w:tc>
      </w:tr>
    </w:tbl>
    <w:p w:rsidR="006169D2" w:rsidRDefault="006169D2">
      <w:pPr>
        <w:spacing w:after="110"/>
      </w:pPr>
    </w:p>
    <w:p w:rsidR="006169D2" w:rsidRDefault="004F7470">
      <w:pPr>
        <w:pStyle w:val="Heading2"/>
      </w:pPr>
      <w:r>
        <w:t>3.7  Update and Manage HANA Statistics</w:t>
      </w:r>
    </w:p>
    <w:p w:rsidR="006169D2" w:rsidRDefault="004F7470">
      <w:pPr>
        <w:spacing w:before="55" w:after="110"/>
      </w:pPr>
      <w:r>
        <w:rPr>
          <w:color w:val="222222"/>
        </w:rPr>
        <w:t>Outdated column statistics cause HANA to generate sub-optimal execution plans. Statistics should be refreshed after major data loads, partition operations, or when query plans change unexpectedly.</w:t>
      </w:r>
    </w:p>
    <w:p w:rsidR="006169D2" w:rsidRDefault="004F7470">
      <w:pPr>
        <w:shd w:val="clear" w:color="auto" w:fill="F0F2F5"/>
        <w:spacing w:before="24" w:after="24"/>
        <w:ind w:left="340"/>
      </w:pPr>
      <w:r>
        <w:rPr>
          <w:rFonts w:ascii="Courier New" w:eastAsia="Courier New" w:hAnsi="Courier New" w:cs="Courier New"/>
          <w:color w:val="4527A0"/>
          <w:sz w:val="17"/>
          <w:szCs w:val="17"/>
        </w:rPr>
        <w:t>-- Check statistics freshness for major tables</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 TABLE_NAME,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LAST_REFRESH_TIME,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DATEDIFF('DAY', LAST_REFRESH_TIME, NOW())             AS DAYS_OLD,</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RECORD_COUNT</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SYS.M_TABLE_STATISTICS</w:t>
      </w:r>
    </w:p>
    <w:p w:rsidR="006169D2" w:rsidRDefault="004F7470">
      <w:pPr>
        <w:shd w:val="clear" w:color="auto" w:fill="F0F2F5"/>
        <w:spacing w:before="20" w:after="20"/>
        <w:ind w:left="340"/>
      </w:pPr>
      <w:r>
        <w:rPr>
          <w:rFonts w:ascii="Courier New" w:eastAsia="Courier New" w:hAnsi="Courier New" w:cs="Courier New"/>
          <w:color w:val="1A4D7A"/>
          <w:sz w:val="17"/>
          <w:szCs w:val="17"/>
        </w:rPr>
        <w:t>WHERE SCHEMA_NAME = 'SAPHANADB'</w:t>
      </w:r>
    </w:p>
    <w:p w:rsidR="006169D2" w:rsidRDefault="004F7470">
      <w:pPr>
        <w:shd w:val="clear" w:color="auto" w:fill="F0F2F5"/>
        <w:spacing w:before="20" w:after="20"/>
        <w:ind w:left="340"/>
      </w:pPr>
      <w:r>
        <w:rPr>
          <w:rFonts w:ascii="Courier New" w:eastAsia="Courier New" w:hAnsi="Courier New" w:cs="Courier New"/>
          <w:color w:val="1A4D7A"/>
          <w:sz w:val="17"/>
          <w:szCs w:val="17"/>
        </w:rPr>
        <w:t>ORDER BY DAYS_OLD DESC</w:t>
      </w:r>
    </w:p>
    <w:p w:rsidR="006169D2" w:rsidRDefault="004F7470">
      <w:pPr>
        <w:shd w:val="clear" w:color="auto" w:fill="F0F2F5"/>
        <w:spacing w:before="20" w:after="20"/>
        <w:ind w:left="340"/>
      </w:pPr>
      <w:r>
        <w:rPr>
          <w:rFonts w:ascii="Courier New" w:eastAsia="Courier New" w:hAnsi="Courier New" w:cs="Courier New"/>
          <w:color w:val="1A4D7A"/>
          <w:sz w:val="17"/>
          <w:szCs w:val="17"/>
        </w:rPr>
        <w:t>FETCH FIRST 20 ROWS ONLY;</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Update statistics for a specific table</w:t>
      </w:r>
    </w:p>
    <w:p w:rsidR="006169D2" w:rsidRDefault="004F7470">
      <w:pPr>
        <w:shd w:val="clear" w:color="auto" w:fill="F0F2F5"/>
        <w:spacing w:before="20" w:after="20"/>
        <w:ind w:left="340"/>
      </w:pPr>
      <w:r>
        <w:rPr>
          <w:rFonts w:ascii="Courier New" w:eastAsia="Courier New" w:hAnsi="Courier New" w:cs="Courier New"/>
          <w:color w:val="1A4D7A"/>
          <w:sz w:val="17"/>
          <w:szCs w:val="17"/>
        </w:rPr>
        <w:t>UPDATE STATISTICS SAPHANADB."EKKO";</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Update statistics for all tables (scheduled maintenance)</w:t>
      </w:r>
    </w:p>
    <w:p w:rsidR="006169D2" w:rsidRDefault="004F7470">
      <w:pPr>
        <w:shd w:val="clear" w:color="auto" w:fill="F0F2F5"/>
        <w:spacing w:before="20" w:after="20"/>
        <w:ind w:left="340"/>
      </w:pPr>
      <w:r>
        <w:rPr>
          <w:rFonts w:ascii="Courier New" w:eastAsia="Courier New" w:hAnsi="Courier New" w:cs="Courier New"/>
          <w:color w:val="1A4D7A"/>
          <w:sz w:val="17"/>
          <w:szCs w:val="17"/>
        </w:rPr>
        <w:t>-- Use DBACOCKPIT → HANA Diagnostics → Update Statistics</w:t>
      </w:r>
    </w:p>
    <w:p w:rsidR="006169D2" w:rsidRDefault="004F7470">
      <w:pPr>
        <w:shd w:val="clear" w:color="auto" w:fill="F0F2F5"/>
        <w:spacing w:before="24" w:after="24"/>
        <w:ind w:left="340"/>
      </w:pPr>
      <w:r>
        <w:rPr>
          <w:rFonts w:ascii="Courier New" w:eastAsia="Courier New" w:hAnsi="Courier New" w:cs="Courier New"/>
          <w:color w:val="4527A0"/>
          <w:sz w:val="17"/>
          <w:szCs w:val="17"/>
        </w:rPr>
        <w:t>-- Or execute SAP Note 2000002 recommended script</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Check if HANA auto-statistics is enabled</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 KEY, VALUE</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SYS.M_INIFILE_CONTENTS</w:t>
      </w:r>
    </w:p>
    <w:p w:rsidR="006169D2" w:rsidRDefault="004F7470">
      <w:pPr>
        <w:shd w:val="clear" w:color="auto" w:fill="F0F2F5"/>
        <w:spacing w:before="20" w:after="20"/>
        <w:ind w:left="340"/>
      </w:pPr>
      <w:r>
        <w:rPr>
          <w:rFonts w:ascii="Courier New" w:eastAsia="Courier New" w:hAnsi="Courier New" w:cs="Courier New"/>
          <w:color w:val="1A4D7A"/>
          <w:sz w:val="17"/>
          <w:szCs w:val="17"/>
        </w:rPr>
        <w:t>WHERE FILE_NAME = 'indexserver.ini'</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AND SECTION = 'statisticsserver'</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AND LAYER_NAME = 'SYSTEM';</w:t>
      </w:r>
    </w:p>
    <w:p w:rsidR="006169D2" w:rsidRDefault="006169D2">
      <w:pPr>
        <w:spacing w:after="110"/>
      </w:pPr>
    </w:p>
    <w:p w:rsidR="006169D2" w:rsidRDefault="004F7470">
      <w:r>
        <w:br w:type="page"/>
      </w:r>
    </w:p>
    <w:p w:rsidR="006169D2" w:rsidRDefault="004F7470">
      <w:pPr>
        <w:pStyle w:val="Heading1"/>
        <w:pBdr>
          <w:bottom w:val="single" w:sz="10" w:space="4" w:color="CC8800"/>
        </w:pBdr>
      </w:pPr>
      <w:r>
        <w:lastRenderedPageBreak/>
        <w:t>4. CPU Performance Analysis &amp; Parallelism</w:t>
      </w:r>
    </w:p>
    <w:p w:rsidR="006169D2" w:rsidRDefault="004F7470">
      <w:pPr>
        <w:spacing w:before="55" w:after="110"/>
      </w:pPr>
      <w:r>
        <w:rPr>
          <w:color w:val="222222"/>
        </w:rPr>
        <w:t>HANA uses aggressive multi-core parallelism for column store operations. High CPU can indicate productive workload (complex analytical queries processing millions of rows), but can also indicate runaway queries, inefficient serial execution, or insufficient CPU for the workload. Diagnosing CPU issues requires distinguishing between productive and unproductive CPU consumption.</w:t>
      </w:r>
    </w:p>
    <w:p w:rsidR="006169D2" w:rsidRDefault="006169D2">
      <w:pPr>
        <w:spacing w:after="110"/>
      </w:pPr>
    </w:p>
    <w:p w:rsidR="006169D2" w:rsidRDefault="004F7470">
      <w:pPr>
        <w:pStyle w:val="Heading2"/>
      </w:pPr>
      <w:r>
        <w:t>4.1  Host-Level CPU Check</w:t>
      </w:r>
    </w:p>
    <w:p w:rsidR="006169D2" w:rsidRDefault="004F7470">
      <w:pPr>
        <w:shd w:val="clear" w:color="auto" w:fill="F0F2F5"/>
        <w:spacing w:before="24" w:after="24"/>
        <w:ind w:left="340"/>
      </w:pPr>
      <w:r>
        <w:rPr>
          <w:rFonts w:ascii="Courier New" w:eastAsia="Courier New" w:hAnsi="Courier New" w:cs="Courier New"/>
          <w:color w:val="4527A0"/>
          <w:sz w:val="17"/>
          <w:szCs w:val="17"/>
        </w:rPr>
        <w:t>-- CPU utilization per host and service</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HOST,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SERVICE_NAME,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ROUND(CPU_TIME_CUMULATIVE/1000000, 0)                     AS TOTAL_CPU_SEC,</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ROUND(PROCESS_CPU/100.0, 1)                               AS PROCESS_CPU_PCT,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ROUND(SYSTEM_CPU/100.0, 1)                                AS SYSTEM_CPU_PCT</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SYS.M_SERVICE_STATISTICS</w:t>
      </w:r>
    </w:p>
    <w:p w:rsidR="006169D2" w:rsidRDefault="004F7470">
      <w:pPr>
        <w:shd w:val="clear" w:color="auto" w:fill="F0F2F5"/>
        <w:spacing w:before="20" w:after="20"/>
        <w:ind w:left="340"/>
      </w:pPr>
      <w:r>
        <w:rPr>
          <w:rFonts w:ascii="Courier New" w:eastAsia="Courier New" w:hAnsi="Courier New" w:cs="Courier New"/>
          <w:color w:val="1A4D7A"/>
          <w:sz w:val="17"/>
          <w:szCs w:val="17"/>
        </w:rPr>
        <w:t>ORDER BY CPU_TIME_CUMULATIVE DESC;</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Real-time host resource including CPU</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 HOST,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ROUND(CPU_USER, 1)                                        AS USER_PCT,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ROUND(CPU_SYSTEM, 1)                                      AS SYSTEM_PCT,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ROUND(CPU_WAIT, 1)                                        AS IO_WAIT_PCT,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ROUND(CPU_USER + CPU_SYSTEM, 1)                           AS TOTAL_PCT</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SYS.M_HOST_RESOURCE_UTILIZATION;</w:t>
      </w:r>
    </w:p>
    <w:p w:rsidR="006169D2" w:rsidRDefault="006169D2">
      <w:pPr>
        <w:spacing w:after="110"/>
      </w:pPr>
    </w:p>
    <w:p w:rsidR="006169D2" w:rsidRDefault="004F7470">
      <w:pPr>
        <w:pBdr>
          <w:left w:val="single" w:sz="20" w:space="6" w:color="0057B8"/>
        </w:pBdr>
        <w:shd w:val="clear" w:color="auto" w:fill="E2EFFE"/>
        <w:spacing w:before="95" w:after="110"/>
        <w:ind w:left="340"/>
      </w:pPr>
      <w:r>
        <w:rPr>
          <w:b/>
          <w:bCs/>
          <w:color w:val="0057B8"/>
        </w:rPr>
        <w:t xml:space="preserve">📌 NOTE: </w:t>
      </w:r>
      <w:r>
        <w:rPr>
          <w:color w:val="333333"/>
        </w:rPr>
        <w:t>CPU_WAIT &gt; 5% indicates disk I/O bottleneck causing CPU to stall waiting for I/O completion. This is not a CPU problem — go to Section 7 (Disk I/O Analysis).</w:t>
      </w:r>
    </w:p>
    <w:p w:rsidR="006169D2" w:rsidRDefault="006169D2">
      <w:pPr>
        <w:spacing w:after="110"/>
      </w:pPr>
    </w:p>
    <w:p w:rsidR="006169D2" w:rsidRDefault="004F7470">
      <w:pPr>
        <w:pStyle w:val="Heading2"/>
      </w:pPr>
      <w:r>
        <w:t>4.2  Identify CPU-Intensive SQL Statements</w:t>
      </w:r>
    </w:p>
    <w:p w:rsidR="006169D2" w:rsidRDefault="004F7470">
      <w:pPr>
        <w:shd w:val="clear" w:color="auto" w:fill="F0F2F5"/>
        <w:spacing w:before="24" w:after="24"/>
        <w:ind w:left="340"/>
      </w:pPr>
      <w:r>
        <w:rPr>
          <w:rFonts w:ascii="Courier New" w:eastAsia="Courier New" w:hAnsi="Courier New" w:cs="Courier New"/>
          <w:color w:val="4527A0"/>
          <w:sz w:val="17"/>
          <w:szCs w:val="17"/>
        </w:rPr>
        <w:t>-- Top CPU-consuming queries</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 TOP 20</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ROUND(TOTAL_CPU_TIME/1000000, 1)                          AS TOTAL_CPU_SEC,</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EXECUTION_COUNT,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ROUND(TOTAL_CPU_TIME/EXECUTION_COUNT/1000000, 3)          AS AVG_CPU_SEC,</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ROUND(AVG_EXECUTION_TIME/1000000, 3)                      AS AVG_WALL_SEC,</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ACCESSED_TABLE_NAMES,</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SUBSTR(STATEMENT_STRING, 1, 200)                          AS SQL</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SYS.M_SQL_PLAN_CACHE</w:t>
      </w:r>
    </w:p>
    <w:p w:rsidR="006169D2" w:rsidRDefault="004F7470">
      <w:pPr>
        <w:shd w:val="clear" w:color="auto" w:fill="F0F2F5"/>
        <w:spacing w:before="20" w:after="20"/>
        <w:ind w:left="340"/>
      </w:pPr>
      <w:r>
        <w:rPr>
          <w:rFonts w:ascii="Courier New" w:eastAsia="Courier New" w:hAnsi="Courier New" w:cs="Courier New"/>
          <w:color w:val="1A4D7A"/>
          <w:sz w:val="17"/>
          <w:szCs w:val="17"/>
        </w:rPr>
        <w:t>WHERE SCHEMA_NAME = 'SAPHANADB'</w:t>
      </w:r>
    </w:p>
    <w:p w:rsidR="006169D2" w:rsidRDefault="004F7470">
      <w:pPr>
        <w:shd w:val="clear" w:color="auto" w:fill="F0F2F5"/>
        <w:spacing w:before="20" w:after="20"/>
        <w:ind w:left="340"/>
      </w:pPr>
      <w:r>
        <w:rPr>
          <w:rFonts w:ascii="Courier New" w:eastAsia="Courier New" w:hAnsi="Courier New" w:cs="Courier New"/>
          <w:color w:val="1A4D7A"/>
          <w:sz w:val="17"/>
          <w:szCs w:val="17"/>
        </w:rPr>
        <w:t>ORDER BY TOTAL_CPU_TIME DESC;</w:t>
      </w:r>
    </w:p>
    <w:p w:rsidR="006169D2" w:rsidRDefault="006169D2">
      <w:pPr>
        <w:spacing w:after="110"/>
      </w:pPr>
    </w:p>
    <w:p w:rsidR="006169D2" w:rsidRDefault="004F7470">
      <w:pPr>
        <w:pBdr>
          <w:left w:val="single" w:sz="20" w:space="6" w:color="1E7E34"/>
        </w:pBdr>
        <w:shd w:val="clear" w:color="auto" w:fill="E6F4EA"/>
        <w:spacing w:before="95" w:after="110"/>
        <w:ind w:left="340"/>
      </w:pPr>
      <w:r>
        <w:rPr>
          <w:b/>
          <w:bCs/>
          <w:color w:val="1E7E34"/>
        </w:rPr>
        <w:t xml:space="preserve">✔ TIP: </w:t>
      </w:r>
      <w:r>
        <w:rPr>
          <w:color w:val="333333"/>
        </w:rPr>
        <w:t>If AVG_CPU_SEC &gt;&gt; AVG_WALL_SEC: query is well-parallelized (good). If AVG_CPU_SEC ≈ AVG_WALL_SEC: query running single-threaded — investigate parallelism settings.</w:t>
      </w:r>
    </w:p>
    <w:p w:rsidR="006169D2" w:rsidRDefault="006169D2">
      <w:pPr>
        <w:spacing w:after="110"/>
      </w:pPr>
    </w:p>
    <w:p w:rsidR="006169D2" w:rsidRDefault="004F7470">
      <w:pPr>
        <w:pStyle w:val="Heading2"/>
      </w:pPr>
      <w:r>
        <w:t>4.3  Parallelism Analysis</w:t>
      </w:r>
    </w:p>
    <w:p w:rsidR="006169D2" w:rsidRDefault="004F7470">
      <w:pPr>
        <w:shd w:val="clear" w:color="auto" w:fill="F0F2F5"/>
        <w:spacing w:before="24" w:after="24"/>
        <w:ind w:left="340"/>
      </w:pPr>
      <w:r>
        <w:rPr>
          <w:rFonts w:ascii="Courier New" w:eastAsia="Courier New" w:hAnsi="Courier New" w:cs="Courier New"/>
          <w:color w:val="4527A0"/>
          <w:sz w:val="17"/>
          <w:szCs w:val="17"/>
        </w:rPr>
        <w:t>-- Check parallelism configuration</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 FILE_NAME, SECTION, KEY, VALUE, LAYER_NAME</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SYS.M_INIFILE_CONTENTS</w:t>
      </w:r>
    </w:p>
    <w:p w:rsidR="006169D2" w:rsidRDefault="004F7470">
      <w:pPr>
        <w:shd w:val="clear" w:color="auto" w:fill="F0F2F5"/>
        <w:spacing w:before="20" w:after="20"/>
        <w:ind w:left="340"/>
      </w:pPr>
      <w:r>
        <w:rPr>
          <w:rFonts w:ascii="Courier New" w:eastAsia="Courier New" w:hAnsi="Courier New" w:cs="Courier New"/>
          <w:color w:val="1A4D7A"/>
          <w:sz w:val="17"/>
          <w:szCs w:val="17"/>
        </w:rPr>
        <w:t>WHERE FILE_NAME = 'indexserver.ini'</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AND SECTION IN ('execution', 'parallel')</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AND LAYER_NAME IN ('SYSTEM', 'DATABASE');</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lastRenderedPageBreak/>
        <w:t>-- Key parallelism parameters to check:</w:t>
      </w:r>
    </w:p>
    <w:p w:rsidR="006169D2" w:rsidRDefault="004F7470">
      <w:pPr>
        <w:shd w:val="clear" w:color="auto" w:fill="F0F2F5"/>
        <w:spacing w:before="24" w:after="24"/>
        <w:ind w:left="340"/>
      </w:pPr>
      <w:r>
        <w:rPr>
          <w:rFonts w:ascii="Courier New" w:eastAsia="Courier New" w:hAnsi="Courier New" w:cs="Courier New"/>
          <w:color w:val="4527A0"/>
          <w:sz w:val="17"/>
          <w:szCs w:val="17"/>
        </w:rPr>
        <w:t>max_concurrency:                 Max parallel threads per statement</w:t>
      </w:r>
    </w:p>
    <w:p w:rsidR="006169D2" w:rsidRDefault="004F7470">
      <w:pPr>
        <w:shd w:val="clear" w:color="auto" w:fill="F0F2F5"/>
        <w:spacing w:before="24" w:after="24"/>
        <w:ind w:left="340"/>
      </w:pPr>
      <w:r>
        <w:rPr>
          <w:rFonts w:ascii="Courier New" w:eastAsia="Courier New" w:hAnsi="Courier New" w:cs="Courier New"/>
          <w:color w:val="4527A0"/>
          <w:sz w:val="17"/>
          <w:szCs w:val="17"/>
        </w:rPr>
        <w:t>enable_parallel_operators:       Must be true for parallelism</w:t>
      </w:r>
    </w:p>
    <w:p w:rsidR="006169D2" w:rsidRDefault="004F7470">
      <w:pPr>
        <w:shd w:val="clear" w:color="auto" w:fill="F0F2F5"/>
        <w:spacing w:before="24" w:after="24"/>
        <w:ind w:left="340"/>
      </w:pPr>
      <w:r>
        <w:rPr>
          <w:rFonts w:ascii="Courier New" w:eastAsia="Courier New" w:hAnsi="Courier New" w:cs="Courier New"/>
          <w:color w:val="4527A0"/>
          <w:sz w:val="17"/>
          <w:szCs w:val="17"/>
        </w:rPr>
        <w:t>max_concurrency_hint:            HANA optimizer hint for max threads</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Force a statement to use specific thread count (hint)</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 /*+ PARALLEL(4) */ * FROM SAPHANADB."ACDOCA"</w:t>
      </w:r>
    </w:p>
    <w:p w:rsidR="006169D2" w:rsidRDefault="004F7470">
      <w:pPr>
        <w:shd w:val="clear" w:color="auto" w:fill="F0F2F5"/>
        <w:spacing w:before="20" w:after="20"/>
        <w:ind w:left="340"/>
      </w:pPr>
      <w:r>
        <w:rPr>
          <w:rFonts w:ascii="Courier New" w:eastAsia="Courier New" w:hAnsi="Courier New" w:cs="Courier New"/>
          <w:color w:val="1A4D7A"/>
          <w:sz w:val="17"/>
          <w:szCs w:val="17"/>
        </w:rPr>
        <w:t>WHERE BUKRS = '1000' AND GJAHR = '2025';</w:t>
      </w:r>
    </w:p>
    <w:p w:rsidR="006169D2" w:rsidRDefault="006169D2">
      <w:pPr>
        <w:spacing w:after="110"/>
      </w:pPr>
    </w:p>
    <w:p w:rsidR="006169D2" w:rsidRDefault="004F7470">
      <w:pPr>
        <w:pStyle w:val="Heading2"/>
      </w:pPr>
      <w:r>
        <w:t>4.4  Thread Utilization Monitoring</w:t>
      </w:r>
    </w:p>
    <w:p w:rsidR="006169D2" w:rsidRDefault="004F7470">
      <w:pPr>
        <w:shd w:val="clear" w:color="auto" w:fill="F0F2F5"/>
        <w:spacing w:before="24" w:after="24"/>
        <w:ind w:left="340"/>
      </w:pPr>
      <w:r>
        <w:rPr>
          <w:rFonts w:ascii="Courier New" w:eastAsia="Courier New" w:hAnsi="Courier New" w:cs="Courier New"/>
          <w:color w:val="4527A0"/>
          <w:sz w:val="17"/>
          <w:szCs w:val="17"/>
        </w:rPr>
        <w:t>-- Active threads and their work</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HOST,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THREAD_TYPE,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THREAD_STATE,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COUNT(*)                                                   AS THREAD_COUNT,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COUNT(CASE WHEN THREAD_STATE = 'Running' THEN 1 END)      AS RUNNING,</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COUNT(CASE WHEN THREAD_STATE = 'Sleeping' THEN 1 END)     AS SLEEPING</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SYS.M_SERVICE_THREADS</w:t>
      </w:r>
    </w:p>
    <w:p w:rsidR="006169D2" w:rsidRDefault="004F7470">
      <w:pPr>
        <w:shd w:val="clear" w:color="auto" w:fill="F0F2F5"/>
        <w:spacing w:before="20" w:after="20"/>
        <w:ind w:left="340"/>
      </w:pPr>
      <w:r>
        <w:rPr>
          <w:rFonts w:ascii="Courier New" w:eastAsia="Courier New" w:hAnsi="Courier New" w:cs="Courier New"/>
          <w:color w:val="1A4D7A"/>
          <w:sz w:val="17"/>
          <w:szCs w:val="17"/>
        </w:rPr>
        <w:t>GROUP BY HOST, THREAD_TYPE, THREAD_STATE</w:t>
      </w:r>
    </w:p>
    <w:p w:rsidR="006169D2" w:rsidRDefault="004F7470">
      <w:pPr>
        <w:shd w:val="clear" w:color="auto" w:fill="F0F2F5"/>
        <w:spacing w:before="20" w:after="20"/>
        <w:ind w:left="340"/>
      </w:pPr>
      <w:r>
        <w:rPr>
          <w:rFonts w:ascii="Courier New" w:eastAsia="Courier New" w:hAnsi="Courier New" w:cs="Courier New"/>
          <w:color w:val="1A4D7A"/>
          <w:sz w:val="17"/>
          <w:szCs w:val="17"/>
        </w:rPr>
        <w:t>ORDER BY HOST, RUNNING DESC;</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Find threads running the longest</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THREAD_TYPE, THREAD_STATE,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ROUND(DURATION/1000000, 1)                                AS RUNNING_SEC,</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CALLER, CALLING,</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SUBSTR(STATEMENT_STRING, 1, 100)                          AS SQL</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SYS.M_SERVICE_THREADS</w:t>
      </w:r>
    </w:p>
    <w:p w:rsidR="006169D2" w:rsidRDefault="004F7470">
      <w:pPr>
        <w:shd w:val="clear" w:color="auto" w:fill="F0F2F5"/>
        <w:spacing w:before="20" w:after="20"/>
        <w:ind w:left="340"/>
      </w:pPr>
      <w:r>
        <w:rPr>
          <w:rFonts w:ascii="Courier New" w:eastAsia="Courier New" w:hAnsi="Courier New" w:cs="Courier New"/>
          <w:color w:val="1A4D7A"/>
          <w:sz w:val="17"/>
          <w:szCs w:val="17"/>
        </w:rPr>
        <w:t>WHERE DURATION &gt; 30000000  -- &gt; 30 seconds</w:t>
      </w:r>
    </w:p>
    <w:p w:rsidR="006169D2" w:rsidRDefault="004F7470">
      <w:pPr>
        <w:shd w:val="clear" w:color="auto" w:fill="F0F2F5"/>
        <w:spacing w:before="20" w:after="20"/>
        <w:ind w:left="340"/>
      </w:pPr>
      <w:r>
        <w:rPr>
          <w:rFonts w:ascii="Courier New" w:eastAsia="Courier New" w:hAnsi="Courier New" w:cs="Courier New"/>
          <w:color w:val="1A4D7A"/>
          <w:sz w:val="17"/>
          <w:szCs w:val="17"/>
        </w:rPr>
        <w:t>ORDER BY DURATION DESC;</w:t>
      </w:r>
    </w:p>
    <w:p w:rsidR="006169D2" w:rsidRDefault="006169D2">
      <w:pPr>
        <w:spacing w:after="110"/>
      </w:pPr>
    </w:p>
    <w:p w:rsidR="006169D2" w:rsidRDefault="004F7470">
      <w:r>
        <w:br w:type="page"/>
      </w:r>
    </w:p>
    <w:p w:rsidR="006169D2" w:rsidRDefault="004F7470">
      <w:pPr>
        <w:pStyle w:val="Heading1"/>
        <w:pBdr>
          <w:bottom w:val="single" w:sz="10" w:space="4" w:color="CC8800"/>
        </w:pBdr>
      </w:pPr>
      <w:r>
        <w:lastRenderedPageBreak/>
        <w:t>5. Column Store Analysis &amp; Optimization</w:t>
      </w:r>
    </w:p>
    <w:p w:rsidR="006169D2" w:rsidRDefault="004F7470">
      <w:pPr>
        <w:spacing w:before="55" w:after="110"/>
      </w:pPr>
      <w:r>
        <w:rPr>
          <w:color w:val="222222"/>
        </w:rPr>
        <w:t>The column store is HANA's primary storage engine for analytical data. It stores data in compressed columnar format and uses delta/main architecture: new data is written to an uncompressed DELTA layer, periodically merged into the compressed MAIN store by the delta merge process. Understanding and managing the column store lifecycle directly impacts query performance and memory efficiency.</w:t>
      </w:r>
    </w:p>
    <w:p w:rsidR="006169D2" w:rsidRDefault="006169D2">
      <w:pPr>
        <w:spacing w:after="110"/>
      </w:pPr>
    </w:p>
    <w:p w:rsidR="006169D2" w:rsidRDefault="004F7470">
      <w:pPr>
        <w:pStyle w:val="Heading2"/>
      </w:pPr>
      <w:r>
        <w:t>5.1  Column Store Health Overview</w:t>
      </w:r>
    </w:p>
    <w:p w:rsidR="006169D2" w:rsidRDefault="004F7470">
      <w:pPr>
        <w:shd w:val="clear" w:color="auto" w:fill="F0F2F5"/>
        <w:spacing w:before="24" w:after="24"/>
        <w:ind w:left="340"/>
      </w:pPr>
      <w:r>
        <w:rPr>
          <w:rFonts w:ascii="Courier New" w:eastAsia="Courier New" w:hAnsi="Courier New" w:cs="Courier New"/>
          <w:color w:val="4527A0"/>
          <w:sz w:val="17"/>
          <w:szCs w:val="17"/>
        </w:rPr>
        <w:t>-- Comprehensive column store health check</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TABLE_NAME,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COLUMN_COUNT,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RAW_RECORD_COUNT_IN_MAIN                                  AS MAIN_ROWS,</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RAW_RECORD_COUNT_IN_DELTA                                 AS DELTA_ROWS,</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ROUND(RAW_RECORD_COUNT_IN_DELTA*100.0/</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NULLIF(RAW_RECORD_COUNT_IN_MAIN+RAW_RECORD_COUNT_IN_DELTA,0),1) AS DELTA_PCT,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ROUND(MEMORY_SIZE_IN_MAIN/1024/1024/1024, 2)              AS MAIN_GB,</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ROUND(MEMORY_SIZE_IN_DELTA/1024/1024/1024, 3)             AS DELTA_GB,</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ROUND(LAST_COMPRESSED_RECORD_COUNT/1024/1024.0, 1)        AS COMPRESSED_M,</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READ_COUNT, WRITE_COUNT</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SYS.M_CS_TABLES</w:t>
      </w:r>
    </w:p>
    <w:p w:rsidR="006169D2" w:rsidRDefault="004F7470">
      <w:pPr>
        <w:shd w:val="clear" w:color="auto" w:fill="F0F2F5"/>
        <w:spacing w:before="20" w:after="20"/>
        <w:ind w:left="340"/>
      </w:pPr>
      <w:r>
        <w:rPr>
          <w:rFonts w:ascii="Courier New" w:eastAsia="Courier New" w:hAnsi="Courier New" w:cs="Courier New"/>
          <w:color w:val="1A4D7A"/>
          <w:sz w:val="17"/>
          <w:szCs w:val="17"/>
        </w:rPr>
        <w:t>WHERE SCHEMA_NAME = 'SAPHANADB'</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AND (RAW_RECORD_COUNT_IN_MAIN + RAW_RECORD_COUNT_IN_DELTA) &gt; 100000</w:t>
      </w:r>
    </w:p>
    <w:p w:rsidR="006169D2" w:rsidRDefault="004F7470">
      <w:pPr>
        <w:shd w:val="clear" w:color="auto" w:fill="F0F2F5"/>
        <w:spacing w:before="20" w:after="20"/>
        <w:ind w:left="340"/>
      </w:pPr>
      <w:r>
        <w:rPr>
          <w:rFonts w:ascii="Courier New" w:eastAsia="Courier New" w:hAnsi="Courier New" w:cs="Courier New"/>
          <w:color w:val="1A4D7A"/>
          <w:sz w:val="17"/>
          <w:szCs w:val="17"/>
        </w:rPr>
        <w:t>ORDER BY MEMORY_SIZE_IN_TOTAL DESC</w:t>
      </w:r>
    </w:p>
    <w:p w:rsidR="006169D2" w:rsidRDefault="004F7470">
      <w:pPr>
        <w:shd w:val="clear" w:color="auto" w:fill="F0F2F5"/>
        <w:spacing w:before="20" w:after="20"/>
        <w:ind w:left="340"/>
      </w:pPr>
      <w:r>
        <w:rPr>
          <w:rFonts w:ascii="Courier New" w:eastAsia="Courier New" w:hAnsi="Courier New" w:cs="Courier New"/>
          <w:color w:val="1A4D7A"/>
          <w:sz w:val="17"/>
          <w:szCs w:val="17"/>
        </w:rPr>
        <w:t>FETCH FIRST 30 ROWS ONLY;</w:t>
      </w:r>
    </w:p>
    <w:p w:rsidR="006169D2" w:rsidRDefault="006169D2">
      <w:pPr>
        <w:spacing w:after="110"/>
      </w:pPr>
    </w:p>
    <w:p w:rsidR="006169D2" w:rsidRDefault="004F7470">
      <w:pPr>
        <w:pBdr>
          <w:left w:val="single" w:sz="20" w:space="6" w:color="BF5E00"/>
        </w:pBdr>
        <w:shd w:val="clear" w:color="auto" w:fill="FFF8E1"/>
        <w:spacing w:before="95" w:after="110"/>
        <w:ind w:left="340"/>
      </w:pPr>
      <w:r>
        <w:rPr>
          <w:b/>
          <w:bCs/>
          <w:color w:val="BF5E00"/>
        </w:rPr>
        <w:t xml:space="preserve">🔶 CAUTION: </w:t>
      </w:r>
      <w:r>
        <w:rPr>
          <w:color w:val="333333"/>
        </w:rPr>
        <w:t>If DELTA_PCT &gt; 15% for a large table (&gt; 10M rows), run a manual merge immediately. A large delta means queries must search both main and delta stores — doubling scan time.</w:t>
      </w:r>
    </w:p>
    <w:p w:rsidR="006169D2" w:rsidRDefault="006169D2">
      <w:pPr>
        <w:spacing w:after="110"/>
      </w:pPr>
    </w:p>
    <w:p w:rsidR="006169D2" w:rsidRDefault="004F7470">
      <w:pPr>
        <w:pStyle w:val="Heading2"/>
      </w:pPr>
      <w:r>
        <w:t>5.2  Delta Merge Management</w:t>
      </w:r>
    </w:p>
    <w:p w:rsidR="006169D2" w:rsidRDefault="004F7470">
      <w:pPr>
        <w:pStyle w:val="Heading3"/>
      </w:pPr>
      <w:r>
        <w:t>Check Delta Merge History</w:t>
      </w:r>
    </w:p>
    <w:p w:rsidR="006169D2" w:rsidRDefault="004F7470">
      <w:pPr>
        <w:shd w:val="clear" w:color="auto" w:fill="F0F2F5"/>
        <w:spacing w:before="24" w:after="24"/>
        <w:ind w:left="340"/>
      </w:pPr>
      <w:r>
        <w:rPr>
          <w:rFonts w:ascii="Courier New" w:eastAsia="Courier New" w:hAnsi="Courier New" w:cs="Courier New"/>
          <w:color w:val="4527A0"/>
          <w:sz w:val="17"/>
          <w:szCs w:val="17"/>
        </w:rPr>
        <w:t>-- Recent delta merge operations</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TABLE_NAME,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START_TIME,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END_TIME,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MOTIVATION,</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TYPE,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SUCCESS,</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DATEDIFF('SECOND', START_TIME, END_TIME)                  AS DURATION_SEC,</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MERGED_DELTA_RECORDS,</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ERROR_MESSAGE</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SYS.M_DELTA_MERGE_STATISTICS</w:t>
      </w:r>
    </w:p>
    <w:p w:rsidR="006169D2" w:rsidRDefault="004F7470">
      <w:pPr>
        <w:shd w:val="clear" w:color="auto" w:fill="F0F2F5"/>
        <w:spacing w:before="20" w:after="20"/>
        <w:ind w:left="340"/>
      </w:pPr>
      <w:r>
        <w:rPr>
          <w:rFonts w:ascii="Courier New" w:eastAsia="Courier New" w:hAnsi="Courier New" w:cs="Courier New"/>
          <w:color w:val="1A4D7A"/>
          <w:sz w:val="17"/>
          <w:szCs w:val="17"/>
        </w:rPr>
        <w:t>WHERE START_TIME &gt; ADD_DAYS(NOW(), -7)</w:t>
      </w:r>
    </w:p>
    <w:p w:rsidR="006169D2" w:rsidRDefault="004F7470">
      <w:pPr>
        <w:shd w:val="clear" w:color="auto" w:fill="F0F2F5"/>
        <w:spacing w:before="20" w:after="20"/>
        <w:ind w:left="340"/>
      </w:pPr>
      <w:r>
        <w:rPr>
          <w:rFonts w:ascii="Courier New" w:eastAsia="Courier New" w:hAnsi="Courier New" w:cs="Courier New"/>
          <w:color w:val="1A4D7A"/>
          <w:sz w:val="17"/>
          <w:szCs w:val="17"/>
        </w:rPr>
        <w:t>ORDER BY START_TIME DESC</w:t>
      </w:r>
    </w:p>
    <w:p w:rsidR="006169D2" w:rsidRDefault="004F7470">
      <w:pPr>
        <w:shd w:val="clear" w:color="auto" w:fill="F0F2F5"/>
        <w:spacing w:before="20" w:after="20"/>
        <w:ind w:left="340"/>
      </w:pPr>
      <w:r>
        <w:rPr>
          <w:rFonts w:ascii="Courier New" w:eastAsia="Courier New" w:hAnsi="Courier New" w:cs="Courier New"/>
          <w:color w:val="1A4D7A"/>
          <w:sz w:val="17"/>
          <w:szCs w:val="17"/>
        </w:rPr>
        <w:t>FETCH FIRST 50 ROWS ONLY;</w:t>
      </w:r>
    </w:p>
    <w:p w:rsidR="006169D2" w:rsidRDefault="006169D2">
      <w:pPr>
        <w:spacing w:after="110"/>
      </w:pPr>
    </w:p>
    <w:p w:rsidR="006169D2" w:rsidRDefault="004F7470">
      <w:pPr>
        <w:pStyle w:val="Heading3"/>
      </w:pPr>
      <w:r>
        <w:t>Manual Merge Operations</w:t>
      </w:r>
    </w:p>
    <w:p w:rsidR="006169D2" w:rsidRDefault="004F7470">
      <w:pPr>
        <w:shd w:val="clear" w:color="auto" w:fill="F0F2F5"/>
        <w:spacing w:before="24" w:after="24"/>
        <w:ind w:left="340"/>
      </w:pPr>
      <w:r>
        <w:rPr>
          <w:rFonts w:ascii="Courier New" w:eastAsia="Courier New" w:hAnsi="Courier New" w:cs="Courier New"/>
          <w:color w:val="4527A0"/>
          <w:sz w:val="17"/>
          <w:szCs w:val="17"/>
        </w:rPr>
        <w:t>-- Trigger manual delta merge for a specific table</w:t>
      </w:r>
    </w:p>
    <w:p w:rsidR="006169D2" w:rsidRDefault="004F7470">
      <w:pPr>
        <w:shd w:val="clear" w:color="auto" w:fill="F0F2F5"/>
        <w:spacing w:before="20" w:after="20"/>
        <w:ind w:left="340"/>
      </w:pPr>
      <w:r>
        <w:rPr>
          <w:rFonts w:ascii="Courier New" w:eastAsia="Courier New" w:hAnsi="Courier New" w:cs="Courier New"/>
          <w:color w:val="1A4D7A"/>
          <w:sz w:val="17"/>
          <w:szCs w:val="17"/>
        </w:rPr>
        <w:t>MERGE DELTA OF SAPHANADB."ACDOCA";</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Merge all tables in a schema (maintenance window)</w:t>
      </w:r>
    </w:p>
    <w:p w:rsidR="006169D2" w:rsidRDefault="004F7470">
      <w:pPr>
        <w:shd w:val="clear" w:color="auto" w:fill="F0F2F5"/>
        <w:spacing w:before="20" w:after="20"/>
        <w:ind w:left="340"/>
      </w:pPr>
      <w:r>
        <w:rPr>
          <w:rFonts w:ascii="Courier New" w:eastAsia="Courier New" w:hAnsi="Courier New" w:cs="Courier New"/>
          <w:color w:val="1A4D7A"/>
          <w:sz w:val="17"/>
          <w:szCs w:val="17"/>
        </w:rPr>
        <w:t>MERGE DELTA OF SAPHANADB."EKKO";</w:t>
      </w:r>
    </w:p>
    <w:p w:rsidR="006169D2" w:rsidRDefault="004F7470">
      <w:pPr>
        <w:shd w:val="clear" w:color="auto" w:fill="F0F2F5"/>
        <w:spacing w:before="20" w:after="20"/>
        <w:ind w:left="340"/>
      </w:pPr>
      <w:r>
        <w:rPr>
          <w:rFonts w:ascii="Courier New" w:eastAsia="Courier New" w:hAnsi="Courier New" w:cs="Courier New"/>
          <w:color w:val="1A4D7A"/>
          <w:sz w:val="17"/>
          <w:szCs w:val="17"/>
        </w:rPr>
        <w:t>MERGE DELTA OF SAPHANADB."EKPO";</w:t>
      </w:r>
    </w:p>
    <w:p w:rsidR="006169D2" w:rsidRDefault="004F7470">
      <w:pPr>
        <w:shd w:val="clear" w:color="auto" w:fill="F0F2F5"/>
        <w:spacing w:before="20" w:after="20"/>
        <w:ind w:left="340"/>
      </w:pPr>
      <w:r>
        <w:rPr>
          <w:rFonts w:ascii="Courier New" w:eastAsia="Courier New" w:hAnsi="Courier New" w:cs="Courier New"/>
          <w:color w:val="1A4D7A"/>
          <w:sz w:val="17"/>
          <w:szCs w:val="17"/>
        </w:rPr>
        <w:lastRenderedPageBreak/>
        <w:t>-- (repeat for all tables with large delta)</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Optimize compression after merge (more aggressive — takes longer)</w:t>
      </w:r>
    </w:p>
    <w:p w:rsidR="006169D2" w:rsidRDefault="004F7470">
      <w:pPr>
        <w:shd w:val="clear" w:color="auto" w:fill="F0F2F5"/>
        <w:spacing w:before="20" w:after="20"/>
        <w:ind w:left="340"/>
      </w:pPr>
      <w:r>
        <w:rPr>
          <w:rFonts w:ascii="Courier New" w:eastAsia="Courier New" w:hAnsi="Courier New" w:cs="Courier New"/>
          <w:color w:val="1A4D7A"/>
          <w:sz w:val="17"/>
          <w:szCs w:val="17"/>
        </w:rPr>
        <w:t>MERGE DELTA OF SAPHANADB."ACDOCA" WITH PARAMETERS ('FORCED_OPTIMIZATION' = 'YES');</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Force full merge including optimization pass</w:t>
      </w:r>
    </w:p>
    <w:p w:rsidR="006169D2" w:rsidRDefault="004F7470">
      <w:pPr>
        <w:shd w:val="clear" w:color="auto" w:fill="F0F2F5"/>
        <w:spacing w:before="20" w:after="20"/>
        <w:ind w:left="340"/>
      </w:pPr>
      <w:r>
        <w:rPr>
          <w:rFonts w:ascii="Courier New" w:eastAsia="Courier New" w:hAnsi="Courier New" w:cs="Courier New"/>
          <w:color w:val="1A4D7A"/>
          <w:sz w:val="17"/>
          <w:szCs w:val="17"/>
        </w:rPr>
        <w:t>ALTER TABLE SAPHANADB."ACDOCA" MERGE HISTORY DELTA;</w:t>
      </w:r>
    </w:p>
    <w:p w:rsidR="006169D2" w:rsidRDefault="006169D2">
      <w:pPr>
        <w:spacing w:after="110"/>
      </w:pPr>
    </w:p>
    <w:p w:rsidR="006169D2" w:rsidRDefault="004F7470">
      <w:pPr>
        <w:pStyle w:val="Heading3"/>
      </w:pPr>
      <w:r>
        <w:t>Auto-Merge Configuration</w:t>
      </w:r>
    </w:p>
    <w:p w:rsidR="006169D2" w:rsidRDefault="004F7470">
      <w:pPr>
        <w:shd w:val="clear" w:color="auto" w:fill="F0F2F5"/>
        <w:spacing w:before="24" w:after="24"/>
        <w:ind w:left="340"/>
      </w:pPr>
      <w:r>
        <w:rPr>
          <w:rFonts w:ascii="Courier New" w:eastAsia="Courier New" w:hAnsi="Courier New" w:cs="Courier New"/>
          <w:color w:val="4527A0"/>
          <w:sz w:val="17"/>
          <w:szCs w:val="17"/>
        </w:rPr>
        <w:t>-- Check current auto-merge settings</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 KEY, VALUE FROM SYS.M_INIFILE_CONTENTS</w:t>
      </w:r>
    </w:p>
    <w:p w:rsidR="006169D2" w:rsidRDefault="004F7470">
      <w:pPr>
        <w:shd w:val="clear" w:color="auto" w:fill="F0F2F5"/>
        <w:spacing w:before="20" w:after="20"/>
        <w:ind w:left="340"/>
      </w:pPr>
      <w:r>
        <w:rPr>
          <w:rFonts w:ascii="Courier New" w:eastAsia="Courier New" w:hAnsi="Courier New" w:cs="Courier New"/>
          <w:color w:val="1A4D7A"/>
          <w:sz w:val="17"/>
          <w:szCs w:val="17"/>
        </w:rPr>
        <w:t>WHERE FILE_NAME = 'indexserver.ini'</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AND SECTION = 'mergedog';</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Key auto-merge parameters:</w:t>
      </w:r>
    </w:p>
    <w:p w:rsidR="006169D2" w:rsidRDefault="004F7470">
      <w:pPr>
        <w:shd w:val="clear" w:color="auto" w:fill="F0F2F5"/>
        <w:spacing w:before="24" w:after="24"/>
        <w:ind w:left="340"/>
      </w:pPr>
      <w:r>
        <w:rPr>
          <w:rFonts w:ascii="Courier New" w:eastAsia="Courier New" w:hAnsi="Courier New" w:cs="Courier New"/>
          <w:color w:val="4527A0"/>
          <w:sz w:val="17"/>
          <w:szCs w:val="17"/>
        </w:rPr>
        <w:t>active                = yes          (auto-merge enabled)</w:t>
      </w:r>
    </w:p>
    <w:p w:rsidR="006169D2" w:rsidRDefault="004F7470">
      <w:pPr>
        <w:shd w:val="clear" w:color="auto" w:fill="F0F2F5"/>
        <w:spacing w:before="24" w:after="24"/>
        <w:ind w:left="340"/>
      </w:pPr>
      <w:r>
        <w:rPr>
          <w:rFonts w:ascii="Courier New" w:eastAsia="Courier New" w:hAnsi="Courier New" w:cs="Courier New"/>
          <w:color w:val="4527A0"/>
          <w:sz w:val="17"/>
          <w:szCs w:val="17"/>
        </w:rPr>
        <w:t>delta_merge_count_threshold = 500000 (rows before auto-merge)</w:t>
      </w:r>
    </w:p>
    <w:p w:rsidR="006169D2" w:rsidRDefault="004F7470">
      <w:pPr>
        <w:shd w:val="clear" w:color="auto" w:fill="F0F2F5"/>
        <w:spacing w:before="24" w:after="24"/>
        <w:ind w:left="340"/>
      </w:pPr>
      <w:r>
        <w:rPr>
          <w:rFonts w:ascii="Courier New" w:eastAsia="Courier New" w:hAnsi="Courier New" w:cs="Courier New"/>
          <w:color w:val="4527A0"/>
          <w:sz w:val="17"/>
          <w:szCs w:val="17"/>
        </w:rPr>
        <w:t>check_interval        = 180          (seconds between auto-merge checks)</w:t>
      </w:r>
    </w:p>
    <w:p w:rsidR="006169D2" w:rsidRDefault="004F7470">
      <w:pPr>
        <w:shd w:val="clear" w:color="auto" w:fill="F0F2F5"/>
        <w:spacing w:before="24" w:after="24"/>
        <w:ind w:left="340"/>
      </w:pPr>
      <w:r>
        <w:rPr>
          <w:rFonts w:ascii="Courier New" w:eastAsia="Courier New" w:hAnsi="Courier New" w:cs="Courier New"/>
          <w:color w:val="4527A0"/>
          <w:sz w:val="17"/>
          <w:szCs w:val="17"/>
        </w:rPr>
        <w:t>strategy              = queue        (merge strategy)</w:t>
      </w:r>
    </w:p>
    <w:p w:rsidR="006169D2" w:rsidRDefault="006169D2">
      <w:pPr>
        <w:spacing w:after="110"/>
      </w:pPr>
    </w:p>
    <w:p w:rsidR="006169D2" w:rsidRDefault="004F7470">
      <w:pPr>
        <w:pStyle w:val="Heading2"/>
      </w:pPr>
      <w:r>
        <w:t>5.3  Unloaded Tables — Detect and Reload</w:t>
      </w:r>
    </w:p>
    <w:p w:rsidR="006169D2" w:rsidRDefault="004F7470">
      <w:pPr>
        <w:shd w:val="clear" w:color="auto" w:fill="F0F2F5"/>
        <w:spacing w:before="24" w:after="24"/>
        <w:ind w:left="340"/>
      </w:pPr>
      <w:r>
        <w:rPr>
          <w:rFonts w:ascii="Courier New" w:eastAsia="Courier New" w:hAnsi="Courier New" w:cs="Courier New"/>
          <w:color w:val="4527A0"/>
          <w:sz w:val="17"/>
          <w:szCs w:val="17"/>
        </w:rPr>
        <w:t>-- Tables partially or fully unloaded from memory</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TABLE_NAME,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LOADED,</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ROUND(MEMORY_SIZE_IN_MAIN/1024/1024/1024, 2)              AS MEM_GB,</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RAW_RECORD_COUNT_IN_MAIN                                  AS ROWS</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SYS.M_CS_TABLES</w:t>
      </w:r>
    </w:p>
    <w:p w:rsidR="006169D2" w:rsidRDefault="004F7470">
      <w:pPr>
        <w:shd w:val="clear" w:color="auto" w:fill="F0F2F5"/>
        <w:spacing w:before="20" w:after="20"/>
        <w:ind w:left="340"/>
      </w:pPr>
      <w:r>
        <w:rPr>
          <w:rFonts w:ascii="Courier New" w:eastAsia="Courier New" w:hAnsi="Courier New" w:cs="Courier New"/>
          <w:color w:val="1A4D7A"/>
          <w:sz w:val="17"/>
          <w:szCs w:val="17"/>
        </w:rPr>
        <w:t>WHERE SCHEMA_NAME = 'SAPHANADB'</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AND LOADED IN ('PARTIALLY', 'NO')</w:t>
      </w:r>
    </w:p>
    <w:p w:rsidR="006169D2" w:rsidRDefault="004F7470">
      <w:pPr>
        <w:shd w:val="clear" w:color="auto" w:fill="F0F2F5"/>
        <w:spacing w:before="20" w:after="20"/>
        <w:ind w:left="340"/>
      </w:pPr>
      <w:r>
        <w:rPr>
          <w:rFonts w:ascii="Courier New" w:eastAsia="Courier New" w:hAnsi="Courier New" w:cs="Courier New"/>
          <w:color w:val="1A4D7A"/>
          <w:sz w:val="17"/>
          <w:szCs w:val="17"/>
        </w:rPr>
        <w:t>ORDER BY MEMORY_SIZE_IN_MAIN DESC;</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Tables unloaded are loaded on next access — causes first-access slowness</w:t>
      </w:r>
    </w:p>
    <w:p w:rsidR="006169D2" w:rsidRDefault="004F7470">
      <w:pPr>
        <w:shd w:val="clear" w:color="auto" w:fill="F0F2F5"/>
        <w:spacing w:before="24" w:after="24"/>
        <w:ind w:left="340"/>
      </w:pPr>
      <w:r>
        <w:rPr>
          <w:rFonts w:ascii="Courier New" w:eastAsia="Courier New" w:hAnsi="Courier New" w:cs="Courier New"/>
          <w:color w:val="4527A0"/>
          <w:sz w:val="17"/>
          <w:szCs w:val="17"/>
        </w:rPr>
        <w:t>-- Pre-load a table into memory (warm cache before business hours)</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 COUNT(*) FROM SAPHANADB."ACDOCA";  -- triggers full load</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Load table explicitly</w:t>
      </w:r>
    </w:p>
    <w:p w:rsidR="006169D2" w:rsidRDefault="004F7470">
      <w:pPr>
        <w:shd w:val="clear" w:color="auto" w:fill="F0F2F5"/>
        <w:spacing w:before="20" w:after="20"/>
        <w:ind w:left="340"/>
      </w:pPr>
      <w:r>
        <w:rPr>
          <w:rFonts w:ascii="Courier New" w:eastAsia="Courier New" w:hAnsi="Courier New" w:cs="Courier New"/>
          <w:color w:val="1A4D7A"/>
          <w:sz w:val="17"/>
          <w:szCs w:val="17"/>
        </w:rPr>
        <w:t>ALTER TABLE SAPHANADB."ACDOCA" PRELOAD ALL;</w:t>
      </w:r>
    </w:p>
    <w:p w:rsidR="006169D2" w:rsidRDefault="006169D2">
      <w:pPr>
        <w:spacing w:after="110"/>
      </w:pPr>
    </w:p>
    <w:p w:rsidR="006169D2" w:rsidRDefault="004F7470">
      <w:pPr>
        <w:pStyle w:val="Heading2"/>
      </w:pPr>
      <w:r>
        <w:t>5.4  Column Store Compression Analysis</w:t>
      </w:r>
    </w:p>
    <w:p w:rsidR="006169D2" w:rsidRDefault="004F7470">
      <w:pPr>
        <w:shd w:val="clear" w:color="auto" w:fill="F0F2F5"/>
        <w:spacing w:before="24" w:after="24"/>
        <w:ind w:left="340"/>
      </w:pPr>
      <w:r>
        <w:rPr>
          <w:rFonts w:ascii="Courier New" w:eastAsia="Courier New" w:hAnsi="Courier New" w:cs="Courier New"/>
          <w:color w:val="4527A0"/>
          <w:sz w:val="17"/>
          <w:szCs w:val="17"/>
        </w:rPr>
        <w:t>-- Compression ratio per table</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TABLE_NAME,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RAW_RECORD_COUNT_IN_MAIN                                  AS ROW_COUNT,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ROUND(MEMORY_SIZE_IN_MAIN/1024/1024/1024, 2)              AS STORED_GB,</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ROUND(RAW_RECORD_COUNT_IN_MAIN * 8.0 / 1024/1024/1024, 2) AS UNCOMPRESSED_GB,</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ROUND(LAST_COMPRESSED_RECORD_COUNT*1.0/</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NULLIF(RAW_RECORD_COUNT_IN_MAIN,0)*100, 1)               AS COMPRESS_PCT</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SYS.M_CS_TABLES</w:t>
      </w:r>
    </w:p>
    <w:p w:rsidR="006169D2" w:rsidRDefault="004F7470">
      <w:pPr>
        <w:shd w:val="clear" w:color="auto" w:fill="F0F2F5"/>
        <w:spacing w:before="20" w:after="20"/>
        <w:ind w:left="340"/>
      </w:pPr>
      <w:r>
        <w:rPr>
          <w:rFonts w:ascii="Courier New" w:eastAsia="Courier New" w:hAnsi="Courier New" w:cs="Courier New"/>
          <w:color w:val="1A4D7A"/>
          <w:sz w:val="17"/>
          <w:szCs w:val="17"/>
        </w:rPr>
        <w:t>WHERE SCHEMA_NAME='SAPHANADB' AND RAW_RECORD_COUNT_IN_MAIN &gt; 1000000</w:t>
      </w:r>
    </w:p>
    <w:p w:rsidR="006169D2" w:rsidRDefault="004F7470">
      <w:pPr>
        <w:shd w:val="clear" w:color="auto" w:fill="F0F2F5"/>
        <w:spacing w:before="20" w:after="20"/>
        <w:ind w:left="340"/>
      </w:pPr>
      <w:r>
        <w:rPr>
          <w:rFonts w:ascii="Courier New" w:eastAsia="Courier New" w:hAnsi="Courier New" w:cs="Courier New"/>
          <w:color w:val="1A4D7A"/>
          <w:sz w:val="17"/>
          <w:szCs w:val="17"/>
        </w:rPr>
        <w:t>ORDER BY STORED_GB DESC;</w:t>
      </w:r>
    </w:p>
    <w:p w:rsidR="006169D2" w:rsidRDefault="006169D2">
      <w:pPr>
        <w:spacing w:after="110"/>
      </w:pPr>
    </w:p>
    <w:p w:rsidR="006169D2" w:rsidRDefault="004F7470">
      <w:pPr>
        <w:pStyle w:val="Heading2"/>
      </w:pPr>
      <w:r>
        <w:t>5.5  Secondary Indexes in Column Store</w:t>
      </w:r>
    </w:p>
    <w:p w:rsidR="006169D2" w:rsidRDefault="004F7470">
      <w:pPr>
        <w:spacing w:before="55" w:after="110"/>
      </w:pPr>
      <w:r>
        <w:rPr>
          <w:color w:val="222222"/>
        </w:rPr>
        <w:t>HANA column store tables support secondary indexes, but they are often unnecessary because HANA's columnar scans are already fast. Use indexes selectively — only for high-cardinality lookups that appear frequently.</w:t>
      </w:r>
    </w:p>
    <w:p w:rsidR="006169D2" w:rsidRDefault="004F7470">
      <w:pPr>
        <w:shd w:val="clear" w:color="auto" w:fill="F0F2F5"/>
        <w:spacing w:before="24" w:after="24"/>
        <w:ind w:left="340"/>
      </w:pPr>
      <w:r>
        <w:rPr>
          <w:rFonts w:ascii="Courier New" w:eastAsia="Courier New" w:hAnsi="Courier New" w:cs="Courier New"/>
          <w:color w:val="4527A0"/>
          <w:sz w:val="17"/>
          <w:szCs w:val="17"/>
        </w:rPr>
        <w:lastRenderedPageBreak/>
        <w:t>-- Check existing secondary indexes on HANA tables</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SCHEMA_NAME, TABLE_NAME, INDEX_NAME, INDEX_TYPE,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COLUMN_NAMES,</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INDEX_SIZE/1024/1024                                      AS INDEX_MB</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SYS.M_CS_INDEXES</w:t>
      </w:r>
    </w:p>
    <w:p w:rsidR="006169D2" w:rsidRDefault="004F7470">
      <w:pPr>
        <w:shd w:val="clear" w:color="auto" w:fill="F0F2F5"/>
        <w:spacing w:before="20" w:after="20"/>
        <w:ind w:left="340"/>
      </w:pPr>
      <w:r>
        <w:rPr>
          <w:rFonts w:ascii="Courier New" w:eastAsia="Courier New" w:hAnsi="Courier New" w:cs="Courier New"/>
          <w:color w:val="1A4D7A"/>
          <w:sz w:val="17"/>
          <w:szCs w:val="17"/>
        </w:rPr>
        <w:t>WHERE SCHEMA_NAME = 'SAPHANADB'</w:t>
      </w:r>
    </w:p>
    <w:p w:rsidR="006169D2" w:rsidRDefault="004F7470">
      <w:pPr>
        <w:shd w:val="clear" w:color="auto" w:fill="F0F2F5"/>
        <w:spacing w:before="20" w:after="20"/>
        <w:ind w:left="340"/>
      </w:pPr>
      <w:r>
        <w:rPr>
          <w:rFonts w:ascii="Courier New" w:eastAsia="Courier New" w:hAnsi="Courier New" w:cs="Courier New"/>
          <w:color w:val="1A4D7A"/>
          <w:sz w:val="17"/>
          <w:szCs w:val="17"/>
        </w:rPr>
        <w:t>ORDER BY INDEX_SIZE DESC;</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Check if an index is actually being used</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 INDEX_NAME, READ_COUNT, WRITE_COUNT</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SYS.M_CS_INDEXES</w:t>
      </w:r>
    </w:p>
    <w:p w:rsidR="006169D2" w:rsidRDefault="004F7470">
      <w:pPr>
        <w:shd w:val="clear" w:color="auto" w:fill="F0F2F5"/>
        <w:spacing w:before="20" w:after="20"/>
        <w:ind w:left="340"/>
      </w:pPr>
      <w:r>
        <w:rPr>
          <w:rFonts w:ascii="Courier New" w:eastAsia="Courier New" w:hAnsi="Courier New" w:cs="Courier New"/>
          <w:color w:val="1A4D7A"/>
          <w:sz w:val="17"/>
          <w:szCs w:val="17"/>
        </w:rPr>
        <w:t>WHERE TABLE_NAME = '&lt;TABLE_NAME&gt;'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AND SCHEMA_NAME = 'SAPHANADB';</w:t>
      </w:r>
    </w:p>
    <w:p w:rsidR="006169D2" w:rsidRDefault="004F7470">
      <w:pPr>
        <w:shd w:val="clear" w:color="auto" w:fill="F0F2F5"/>
        <w:spacing w:before="24" w:after="24"/>
        <w:ind w:left="340"/>
      </w:pPr>
      <w:r>
        <w:rPr>
          <w:rFonts w:ascii="Courier New" w:eastAsia="Courier New" w:hAnsi="Courier New" w:cs="Courier New"/>
          <w:color w:val="4527A0"/>
          <w:sz w:val="17"/>
          <w:szCs w:val="17"/>
        </w:rPr>
        <w:t>-- READ_COUNT = 0 after weeks → index not being used → consider dropping</w:t>
      </w:r>
    </w:p>
    <w:p w:rsidR="006169D2" w:rsidRDefault="006169D2">
      <w:pPr>
        <w:spacing w:after="110"/>
      </w:pPr>
    </w:p>
    <w:p w:rsidR="006169D2" w:rsidRDefault="004F7470">
      <w:r>
        <w:br w:type="page"/>
      </w:r>
    </w:p>
    <w:p w:rsidR="006169D2" w:rsidRDefault="004F7470">
      <w:pPr>
        <w:pStyle w:val="Heading1"/>
        <w:pBdr>
          <w:bottom w:val="single" w:sz="10" w:space="4" w:color="CC8800"/>
        </w:pBdr>
      </w:pPr>
      <w:r>
        <w:lastRenderedPageBreak/>
        <w:t>6. Lock Analysis &amp; Concurrency Troubleshooting</w:t>
      </w:r>
    </w:p>
    <w:p w:rsidR="006169D2" w:rsidRDefault="004F7470">
      <w:pPr>
        <w:spacing w:before="55" w:after="110"/>
      </w:pPr>
      <w:r>
        <w:rPr>
          <w:color w:val="222222"/>
        </w:rPr>
        <w:t>HANA uses Multi-Version Concurrency Control (MVCC) for read-write concurrency — readers do not block writers and writers do not block readers. However, write-write conflicts still cause lock waits, and long-running transactions can cause lock chains that stall the entire system. HANA's lock scope is at the row level for write operations.</w:t>
      </w:r>
    </w:p>
    <w:p w:rsidR="006169D2" w:rsidRDefault="006169D2">
      <w:pPr>
        <w:spacing w:after="110"/>
      </w:pPr>
    </w:p>
    <w:p w:rsidR="006169D2" w:rsidRDefault="004F7470">
      <w:pPr>
        <w:pStyle w:val="Heading2"/>
      </w:pPr>
      <w:r>
        <w:t>6.1  Real-Time Block Detection — M_BLOCKED_TRANSACTIONS</w:t>
      </w:r>
    </w:p>
    <w:p w:rsidR="006169D2" w:rsidRDefault="004F7470">
      <w:pPr>
        <w:shd w:val="clear" w:color="auto" w:fill="F0F2F5"/>
        <w:spacing w:before="24" w:after="24"/>
        <w:ind w:left="340"/>
      </w:pPr>
      <w:r>
        <w:rPr>
          <w:rFonts w:ascii="Courier New" w:eastAsia="Courier New" w:hAnsi="Courier New" w:cs="Courier New"/>
          <w:color w:val="4527A0"/>
          <w:sz w:val="17"/>
          <w:szCs w:val="17"/>
        </w:rPr>
        <w:t>-- Find all currently blocked transactions</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BT.TRANSACTION_ID                                         AS BLOCKED_TXN,</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BT.WAITING_FOR                                            AS BLOCKING_TXN,</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BT.LOCK_WAIT_TIMEOUT/1000                                 AS TIMEOUT_SEC,</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BT.USER_NAME                                              AS BLOCKED_USER,</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BT.APPLICATION_NAME                                       AS BLOCKED_APP,</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BLK.USER_NAME                                             AS BLOCKING_USER,</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BLK.APPLICATION_NAME                                      AS BLOCKING_APP</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SYS.M_BLOCKED_TRANSACTIONS BT</w:t>
      </w:r>
    </w:p>
    <w:p w:rsidR="006169D2" w:rsidRDefault="004F7470">
      <w:pPr>
        <w:shd w:val="clear" w:color="auto" w:fill="F0F2F5"/>
        <w:spacing w:before="20" w:after="20"/>
        <w:ind w:left="340"/>
      </w:pPr>
      <w:r>
        <w:rPr>
          <w:rFonts w:ascii="Courier New" w:eastAsia="Courier New" w:hAnsi="Courier New" w:cs="Courier New"/>
          <w:color w:val="1A4D7A"/>
          <w:sz w:val="17"/>
          <w:szCs w:val="17"/>
        </w:rPr>
        <w:t>JOIN SYS.M_TRANSACTIONS BLK</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ON BT.WAITING_FOR = BLK.TRANSACTION_ID;</w:t>
      </w:r>
    </w:p>
    <w:p w:rsidR="006169D2" w:rsidRDefault="006169D2">
      <w:pPr>
        <w:spacing w:after="110"/>
      </w:pPr>
    </w:p>
    <w:p w:rsidR="006169D2" w:rsidRDefault="004F7470">
      <w:pPr>
        <w:pStyle w:val="Heading2"/>
      </w:pPr>
      <w:r>
        <w:t>6.2  Lock Wait Statistics — Historical Analysis</w:t>
      </w:r>
    </w:p>
    <w:p w:rsidR="006169D2" w:rsidRDefault="004F7470">
      <w:pPr>
        <w:shd w:val="clear" w:color="auto" w:fill="F0F2F5"/>
        <w:spacing w:before="24" w:after="24"/>
        <w:ind w:left="340"/>
      </w:pPr>
      <w:r>
        <w:rPr>
          <w:rFonts w:ascii="Courier New" w:eastAsia="Courier New" w:hAnsi="Courier New" w:cs="Courier New"/>
          <w:color w:val="4527A0"/>
          <w:sz w:val="17"/>
          <w:szCs w:val="17"/>
        </w:rPr>
        <w:t>-- Lock wait history (pattern analysis)</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WAIT_ON_OBJECT_TYPE,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COUNT(*)                                                   AS WAITS,</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ROUND(AVG(LOCK_WAIT_DURATION)/1000000, 2)                 AS AVG_WAIT_SEC,</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ROUND(MAX(LOCK_WAIT_DURATION)/1000000, 2)                 AS MAX_WAIT_SEC,</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ROUND(SUM(LOCK_WAIT_DURATION)/1000000, 0)                 AS TOTAL_WAIT_SEC</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SYS.M_LOCK_WAITS_STATISTICS</w:t>
      </w:r>
    </w:p>
    <w:p w:rsidR="006169D2" w:rsidRDefault="004F7470">
      <w:pPr>
        <w:shd w:val="clear" w:color="auto" w:fill="F0F2F5"/>
        <w:spacing w:before="20" w:after="20"/>
        <w:ind w:left="340"/>
      </w:pPr>
      <w:r>
        <w:rPr>
          <w:rFonts w:ascii="Courier New" w:eastAsia="Courier New" w:hAnsi="Courier New" w:cs="Courier New"/>
          <w:color w:val="1A4D7A"/>
          <w:sz w:val="17"/>
          <w:szCs w:val="17"/>
        </w:rPr>
        <w:t>WHERE SERVER_TIMESTAMP &gt; ADD_HOURS(NOW(), -24)</w:t>
      </w:r>
    </w:p>
    <w:p w:rsidR="006169D2" w:rsidRDefault="004F7470">
      <w:pPr>
        <w:shd w:val="clear" w:color="auto" w:fill="F0F2F5"/>
        <w:spacing w:before="20" w:after="20"/>
        <w:ind w:left="340"/>
      </w:pPr>
      <w:r>
        <w:rPr>
          <w:rFonts w:ascii="Courier New" w:eastAsia="Courier New" w:hAnsi="Courier New" w:cs="Courier New"/>
          <w:color w:val="1A4D7A"/>
          <w:sz w:val="17"/>
          <w:szCs w:val="17"/>
        </w:rPr>
        <w:t>GROUP BY WAIT_ON_OBJECT_TYPE</w:t>
      </w:r>
    </w:p>
    <w:p w:rsidR="006169D2" w:rsidRDefault="004F7470">
      <w:pPr>
        <w:shd w:val="clear" w:color="auto" w:fill="F0F2F5"/>
        <w:spacing w:before="20" w:after="20"/>
        <w:ind w:left="340"/>
      </w:pPr>
      <w:r>
        <w:rPr>
          <w:rFonts w:ascii="Courier New" w:eastAsia="Courier New" w:hAnsi="Courier New" w:cs="Courier New"/>
          <w:color w:val="1A4D7A"/>
          <w:sz w:val="17"/>
          <w:szCs w:val="17"/>
        </w:rPr>
        <w:t>ORDER BY TOTAL_WAIT_SEC DESC;</w:t>
      </w:r>
    </w:p>
    <w:p w:rsidR="006169D2" w:rsidRDefault="006169D2">
      <w:pPr>
        <w:spacing w:after="110"/>
      </w:pPr>
    </w:p>
    <w:p w:rsidR="006169D2" w:rsidRDefault="004F7470">
      <w:pPr>
        <w:pStyle w:val="Heading2"/>
      </w:pPr>
      <w:r>
        <w:t>6.3  Detect Long-Running Transactions (Lock Holders)</w:t>
      </w:r>
    </w:p>
    <w:p w:rsidR="006169D2" w:rsidRDefault="004F7470">
      <w:pPr>
        <w:shd w:val="clear" w:color="auto" w:fill="F0F2F5"/>
        <w:spacing w:before="24" w:after="24"/>
        <w:ind w:left="340"/>
      </w:pPr>
      <w:r>
        <w:rPr>
          <w:rFonts w:ascii="Courier New" w:eastAsia="Courier New" w:hAnsi="Courier New" w:cs="Courier New"/>
          <w:color w:val="4527A0"/>
          <w:sz w:val="17"/>
          <w:szCs w:val="17"/>
        </w:rPr>
        <w:t>-- Find transactions open longer than 5 minutes</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TRANSACTION_ID,</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CONNECTION_ID,</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USER_NAME,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APPLICATION_NAME,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TRANSACTION_STATUS,</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DATEDIFF('SECOND', START_TIME, NOW())                     AS OPEN_SEC,</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UPDATE_TRANSACTION_TOKEN,</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LOCK_COUNT,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OBJECT_COUNT</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SYS.M_TRANSACTIONS</w:t>
      </w:r>
    </w:p>
    <w:p w:rsidR="006169D2" w:rsidRDefault="004F7470">
      <w:pPr>
        <w:shd w:val="clear" w:color="auto" w:fill="F0F2F5"/>
        <w:spacing w:before="20" w:after="20"/>
        <w:ind w:left="340"/>
      </w:pPr>
      <w:r>
        <w:rPr>
          <w:rFonts w:ascii="Courier New" w:eastAsia="Courier New" w:hAnsi="Courier New" w:cs="Courier New"/>
          <w:color w:val="1A4D7A"/>
          <w:sz w:val="17"/>
          <w:szCs w:val="17"/>
        </w:rPr>
        <w:t>WHERE START_TIME &lt; ADD_SECONDS(NOW(), -300)</w:t>
      </w:r>
    </w:p>
    <w:p w:rsidR="006169D2" w:rsidRDefault="004F7470">
      <w:pPr>
        <w:shd w:val="clear" w:color="auto" w:fill="F0F2F5"/>
        <w:spacing w:before="20" w:after="20"/>
        <w:ind w:left="340"/>
      </w:pPr>
      <w:r>
        <w:rPr>
          <w:rFonts w:ascii="Courier New" w:eastAsia="Courier New" w:hAnsi="Courier New" w:cs="Courier New"/>
          <w:color w:val="1A4D7A"/>
          <w:sz w:val="17"/>
          <w:szCs w:val="17"/>
        </w:rPr>
        <w:t>ORDER BY START_TIME ASC;</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Identify what a long-running transaction is doing</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 SUBSTR(STATEMENT_STRING, 1, 200) AS SQL</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SYS.M_ACTIVE_STATEMENTS</w:t>
      </w:r>
    </w:p>
    <w:p w:rsidR="006169D2" w:rsidRDefault="004F7470">
      <w:pPr>
        <w:shd w:val="clear" w:color="auto" w:fill="F0F2F5"/>
        <w:spacing w:before="20" w:after="20"/>
        <w:ind w:left="340"/>
      </w:pPr>
      <w:r>
        <w:rPr>
          <w:rFonts w:ascii="Courier New" w:eastAsia="Courier New" w:hAnsi="Courier New" w:cs="Courier New"/>
          <w:color w:val="1A4D7A"/>
          <w:sz w:val="17"/>
          <w:szCs w:val="17"/>
        </w:rPr>
        <w:t>WHERE CONNECTION_ID = '&lt;conn_id_from_above&gt;';</w:t>
      </w:r>
    </w:p>
    <w:p w:rsidR="006169D2" w:rsidRDefault="006169D2">
      <w:pPr>
        <w:spacing w:after="110"/>
      </w:pPr>
    </w:p>
    <w:p w:rsidR="006169D2" w:rsidRDefault="004F7470">
      <w:pPr>
        <w:pStyle w:val="Heading2"/>
      </w:pPr>
      <w:r>
        <w:lastRenderedPageBreak/>
        <w:t>6.4  Row-Level Lock Holders — M_OBJECT_LOCKS</w:t>
      </w:r>
    </w:p>
    <w:p w:rsidR="006169D2" w:rsidRDefault="004F7470">
      <w:pPr>
        <w:shd w:val="clear" w:color="auto" w:fill="F0F2F5"/>
        <w:spacing w:before="24" w:after="24"/>
        <w:ind w:left="340"/>
      </w:pPr>
      <w:r>
        <w:rPr>
          <w:rFonts w:ascii="Courier New" w:eastAsia="Courier New" w:hAnsi="Courier New" w:cs="Courier New"/>
          <w:color w:val="4527A0"/>
          <w:sz w:val="17"/>
          <w:szCs w:val="17"/>
        </w:rPr>
        <w:t>-- Which transactions hold locks on which objects</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L.LOCK_OWNER_TRANSACTION_ID,</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L.LOCK_MODE,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L.OBJECT_TYPE,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L.OBJECT_NAME,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T.USER_NAME,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T.APPLICATION_NAME,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DATEDIFF('SECOND', T.START_TIME, NOW())                   AS TXN_OPEN_SEC</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SYS.M_OBJECT_LOCKS L</w:t>
      </w:r>
    </w:p>
    <w:p w:rsidR="006169D2" w:rsidRDefault="004F7470">
      <w:pPr>
        <w:shd w:val="clear" w:color="auto" w:fill="F0F2F5"/>
        <w:spacing w:before="20" w:after="20"/>
        <w:ind w:left="340"/>
      </w:pPr>
      <w:r>
        <w:rPr>
          <w:rFonts w:ascii="Courier New" w:eastAsia="Courier New" w:hAnsi="Courier New" w:cs="Courier New"/>
          <w:color w:val="1A4D7A"/>
          <w:sz w:val="17"/>
          <w:szCs w:val="17"/>
        </w:rPr>
        <w:t>JOIN SYS.M_TRANSACTIONS 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ON L.LOCK_OWNER_TRANSACTION_ID = T.TRANSACTION_ID</w:t>
      </w:r>
    </w:p>
    <w:p w:rsidR="006169D2" w:rsidRDefault="004F7470">
      <w:pPr>
        <w:shd w:val="clear" w:color="auto" w:fill="F0F2F5"/>
        <w:spacing w:before="20" w:after="20"/>
        <w:ind w:left="340"/>
      </w:pPr>
      <w:r>
        <w:rPr>
          <w:rFonts w:ascii="Courier New" w:eastAsia="Courier New" w:hAnsi="Courier New" w:cs="Courier New"/>
          <w:color w:val="1A4D7A"/>
          <w:sz w:val="17"/>
          <w:szCs w:val="17"/>
        </w:rPr>
        <w:t>ORDER BY TXN_OPEN_SEC DESC;</w:t>
      </w:r>
    </w:p>
    <w:p w:rsidR="006169D2" w:rsidRDefault="006169D2">
      <w:pPr>
        <w:spacing w:after="110"/>
      </w:pPr>
    </w:p>
    <w:p w:rsidR="006169D2" w:rsidRDefault="004F7470">
      <w:pPr>
        <w:pStyle w:val="Heading2"/>
      </w:pPr>
      <w:r>
        <w:t>6.5  Resolution Strategies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92"/>
        <w:gridCol w:w="2790"/>
        <w:gridCol w:w="5058"/>
      </w:tblGrid>
      <w:tr w:rsidR="006169D2">
        <w:tc>
          <w:tcPr>
            <w:tcW w:w="24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Lock Scenario</w:t>
            </w:r>
          </w:p>
        </w:tc>
        <w:tc>
          <w:tcPr>
            <w:tcW w:w="28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Root Cause</w:t>
            </w:r>
          </w:p>
        </w:tc>
        <w:tc>
          <w:tcPr>
            <w:tcW w:w="508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Resolution</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Single blocker causing chain</w:t>
            </w:r>
          </w:p>
        </w:tc>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Long transaction not committed</w:t>
            </w:r>
          </w:p>
        </w:tc>
        <w:tc>
          <w:tcPr>
            <w:tcW w:w="50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169D2" w:rsidRDefault="004F7470">
            <w:r>
              <w:rPr>
                <w:color w:val="1E7E34"/>
                <w:sz w:val="18"/>
                <w:szCs w:val="18"/>
              </w:rPr>
              <w:t>Cancel session: ALTER SYSTEM CANCEL SESSION '&lt;conn_id&gt;'; — triggers rollback</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Repeated lock conflicts on same table</w:t>
            </w:r>
          </w:p>
        </w:tc>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Application design — competing writes</w:t>
            </w:r>
          </w:p>
        </w:tc>
        <w:tc>
          <w:tcPr>
            <w:tcW w:w="5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E7E34"/>
                <w:sz w:val="18"/>
                <w:szCs w:val="18"/>
              </w:rPr>
              <w:t>Review application locking strategy; use HANA optimistic locking; stagger batch jobs</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Lock timeout errors in application</w:t>
            </w:r>
          </w:p>
        </w:tc>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Lock wait timeout too short</w:t>
            </w:r>
          </w:p>
        </w:tc>
        <w:tc>
          <w:tcPr>
            <w:tcW w:w="50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169D2" w:rsidRDefault="004F7470">
            <w:r>
              <w:rPr>
                <w:color w:val="1E7E34"/>
                <w:sz w:val="18"/>
                <w:szCs w:val="18"/>
              </w:rPr>
              <w:t>Increase lock_wait_timeout parameter; or fix application to retry on lock timeout</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Deadlock between two transactions</w:t>
            </w:r>
          </w:p>
        </w:tc>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Circular lock dependency (A waits B; B waits A)</w:t>
            </w:r>
          </w:p>
        </w:tc>
        <w:tc>
          <w:tcPr>
            <w:tcW w:w="5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E7E34"/>
                <w:sz w:val="18"/>
                <w:szCs w:val="18"/>
              </w:rPr>
              <w:t>HANA detects and resolves automatically (one side rolled back); check application for retry</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Mass lock waits after large batch job</w:t>
            </w:r>
          </w:p>
        </w:tc>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Batch job holding locks for full duration</w:t>
            </w:r>
          </w:p>
        </w:tc>
        <w:tc>
          <w:tcPr>
            <w:tcW w:w="50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169D2" w:rsidRDefault="004F7470">
            <w:r>
              <w:rPr>
                <w:color w:val="1E7E34"/>
                <w:sz w:val="18"/>
                <w:szCs w:val="18"/>
              </w:rPr>
              <w:t>Commit batch job more frequently; use smaller batch sizes; consider UPSERT patterns</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Read operation blocking writes (Row Store)</w:t>
            </w:r>
          </w:p>
        </w:tc>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Row store read locks (different from CS)</w:t>
            </w:r>
          </w:p>
        </w:tc>
        <w:tc>
          <w:tcPr>
            <w:tcW w:w="5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E7E34"/>
                <w:sz w:val="18"/>
                <w:szCs w:val="18"/>
              </w:rPr>
              <w:t>Analyze if row store table should be column store; check isolation level</w:t>
            </w:r>
          </w:p>
        </w:tc>
      </w:tr>
    </w:tbl>
    <w:p w:rsidR="006169D2" w:rsidRDefault="006169D2">
      <w:pPr>
        <w:spacing w:after="110"/>
      </w:pPr>
    </w:p>
    <w:p w:rsidR="006169D2" w:rsidRDefault="004F7470">
      <w:pPr>
        <w:pStyle w:val="Heading2"/>
      </w:pPr>
      <w:r>
        <w:t>6.6  Lock Configuration Parameters</w:t>
      </w:r>
    </w:p>
    <w:p w:rsidR="006169D2" w:rsidRDefault="004F7470">
      <w:pPr>
        <w:shd w:val="clear" w:color="auto" w:fill="F0F2F5"/>
        <w:spacing w:before="24" w:after="24"/>
        <w:ind w:left="340"/>
      </w:pPr>
      <w:r>
        <w:rPr>
          <w:rFonts w:ascii="Courier New" w:eastAsia="Courier New" w:hAnsi="Courier New" w:cs="Courier New"/>
          <w:color w:val="4527A0"/>
          <w:sz w:val="17"/>
          <w:szCs w:val="17"/>
        </w:rPr>
        <w:t>-- Check current lock timeout settings</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 KEY, VALUE FROM SYS.M_INIFILE_CONTENTS</w:t>
      </w:r>
    </w:p>
    <w:p w:rsidR="006169D2" w:rsidRDefault="004F7470">
      <w:pPr>
        <w:shd w:val="clear" w:color="auto" w:fill="F0F2F5"/>
        <w:spacing w:before="20" w:after="20"/>
        <w:ind w:left="340"/>
      </w:pPr>
      <w:r>
        <w:rPr>
          <w:rFonts w:ascii="Courier New" w:eastAsia="Courier New" w:hAnsi="Courier New" w:cs="Courier New"/>
          <w:color w:val="1A4D7A"/>
          <w:sz w:val="17"/>
          <w:szCs w:val="17"/>
        </w:rPr>
        <w:t>WHERE FILE_NAME = 'indexserver.ini'</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AND SECTION = 'transaction'</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AND LAYER_NAME IN ('SYSTEM', 'DATABASE');</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Key lock parameters:</w:t>
      </w:r>
    </w:p>
    <w:p w:rsidR="006169D2" w:rsidRDefault="004F7470">
      <w:pPr>
        <w:shd w:val="clear" w:color="auto" w:fill="F0F2F5"/>
        <w:spacing w:before="24" w:after="24"/>
        <w:ind w:left="340"/>
      </w:pPr>
      <w:r>
        <w:rPr>
          <w:rFonts w:ascii="Courier New" w:eastAsia="Courier New" w:hAnsi="Courier New" w:cs="Courier New"/>
          <w:color w:val="4527A0"/>
          <w:sz w:val="17"/>
          <w:szCs w:val="17"/>
        </w:rPr>
        <w:t>lock_wait_timeout:           Max ms to wait for a lock (default: 7200000 = 2 hrs)</w:t>
      </w:r>
    </w:p>
    <w:p w:rsidR="006169D2" w:rsidRDefault="004F7470">
      <w:pPr>
        <w:shd w:val="clear" w:color="auto" w:fill="F0F2F5"/>
        <w:spacing w:before="24" w:after="24"/>
        <w:ind w:left="340"/>
      </w:pPr>
      <w:r>
        <w:rPr>
          <w:rFonts w:ascii="Courier New" w:eastAsia="Courier New" w:hAnsi="Courier New" w:cs="Courier New"/>
          <w:color w:val="4527A0"/>
          <w:sz w:val="17"/>
          <w:szCs w:val="17"/>
        </w:rPr>
        <w:t>idle_connection_timeout:     Disconnect idle connections holding locks</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Adjust lock wait timeout (reduce for high-concurrency OLTP)</w:t>
      </w:r>
    </w:p>
    <w:p w:rsidR="006169D2" w:rsidRDefault="004F7470">
      <w:pPr>
        <w:shd w:val="clear" w:color="auto" w:fill="F0F2F5"/>
        <w:spacing w:before="20" w:after="20"/>
        <w:ind w:left="340"/>
      </w:pPr>
      <w:r>
        <w:rPr>
          <w:rFonts w:ascii="Courier New" w:eastAsia="Courier New" w:hAnsi="Courier New" w:cs="Courier New"/>
          <w:color w:val="1A4D7A"/>
          <w:sz w:val="17"/>
          <w:szCs w:val="17"/>
        </w:rPr>
        <w:t>ALTER SYSTEM ALTER CONFIGURATION ('indexserver.ini', 'DATABASE')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SET ('transaction', 'lock_wait_timeout') = '60000'  -- 60 seconds</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WITH RECONFIGURE;</w:t>
      </w:r>
    </w:p>
    <w:p w:rsidR="006169D2" w:rsidRDefault="006169D2">
      <w:pPr>
        <w:spacing w:after="110"/>
      </w:pPr>
    </w:p>
    <w:p w:rsidR="006169D2" w:rsidRDefault="004F7470">
      <w:r>
        <w:br w:type="page"/>
      </w:r>
    </w:p>
    <w:p w:rsidR="006169D2" w:rsidRDefault="004F7470">
      <w:pPr>
        <w:pStyle w:val="Heading1"/>
        <w:pBdr>
          <w:bottom w:val="single" w:sz="10" w:space="4" w:color="CC8800"/>
        </w:pBdr>
      </w:pPr>
      <w:r>
        <w:lastRenderedPageBreak/>
        <w:t>7. Disk I/O Analysis &amp; Storage Performance</w:t>
      </w:r>
    </w:p>
    <w:p w:rsidR="006169D2" w:rsidRDefault="004F7470">
      <w:pPr>
        <w:spacing w:before="55" w:after="110"/>
      </w:pPr>
      <w:r>
        <w:rPr>
          <w:color w:val="222222"/>
        </w:rPr>
        <w:t>While HANA primarily operates in memory, disk I/O plays a critical role in three areas: log volume writes (every committed transaction), savepoint writes (periodic persistence), and cold read I/O (loading tables or partitions not yet in memory). Poor disk performance in any of these areas directly impacts HANA response time and transaction throughput.</w:t>
      </w:r>
    </w:p>
    <w:p w:rsidR="006169D2" w:rsidRDefault="006169D2">
      <w:pPr>
        <w:spacing w:after="110"/>
      </w:pPr>
    </w:p>
    <w:p w:rsidR="006169D2" w:rsidRDefault="004F7470">
      <w:pPr>
        <w:pStyle w:val="Heading2"/>
      </w:pPr>
      <w:r>
        <w:t>7.1  HANA Volume I/O Statistics</w:t>
      </w:r>
    </w:p>
    <w:p w:rsidR="006169D2" w:rsidRDefault="004F7470">
      <w:pPr>
        <w:shd w:val="clear" w:color="auto" w:fill="F0F2F5"/>
        <w:spacing w:before="24" w:after="24"/>
        <w:ind w:left="340"/>
      </w:pPr>
      <w:r>
        <w:rPr>
          <w:rFonts w:ascii="Courier New" w:eastAsia="Courier New" w:hAnsi="Courier New" w:cs="Courier New"/>
          <w:color w:val="4527A0"/>
          <w:sz w:val="17"/>
          <w:szCs w:val="17"/>
        </w:rPr>
        <w:t>-- I/O throughput per volume type</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HOST,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TYPE,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MOUNT_POINT,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TOTAL_READS,</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TOTAL_WRITES,</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ROUND(TOTAL_READ_SIZE/1024/1024/1024, 1)                  AS READ_GB,</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ROUND(TOTAL_WRITE_SIZE/1024/1024/1024, 1)                 AS WRITE_GB,</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ROUND(TOTAL_READ_TIME/1000000, 1)                         AS READ_SEC,</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ROUND(TOTAL_WRITE_TIME/1000000, 1)                        AS WRITE_SEC,</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ROUND(TOTAL_FAILED_READS, 0)                              AS FAILED_R,</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ROUND(TOTAL_FAILED_WRITES, 0)                             AS FAILED_W</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SYS.M_VOLUME_IO_TOTAL_STATISTICS</w:t>
      </w:r>
    </w:p>
    <w:p w:rsidR="006169D2" w:rsidRDefault="004F7470">
      <w:pPr>
        <w:shd w:val="clear" w:color="auto" w:fill="F0F2F5"/>
        <w:spacing w:before="20" w:after="20"/>
        <w:ind w:left="340"/>
      </w:pPr>
      <w:r>
        <w:rPr>
          <w:rFonts w:ascii="Courier New" w:eastAsia="Courier New" w:hAnsi="Courier New" w:cs="Courier New"/>
          <w:color w:val="1A4D7A"/>
          <w:sz w:val="17"/>
          <w:szCs w:val="17"/>
        </w:rPr>
        <w:t>ORDER BY HOST, TYPE;</w:t>
      </w:r>
    </w:p>
    <w:p w:rsidR="006169D2" w:rsidRDefault="006169D2">
      <w:pPr>
        <w:spacing w:after="110"/>
      </w:pPr>
    </w:p>
    <w:p w:rsidR="006169D2" w:rsidRDefault="004F7470">
      <w:pPr>
        <w:pStyle w:val="Heading2"/>
      </w:pPr>
      <w:r>
        <w:t>7.2  Log Volume Analysis</w:t>
      </w:r>
    </w:p>
    <w:p w:rsidR="006169D2" w:rsidRDefault="004F7470">
      <w:pPr>
        <w:shd w:val="clear" w:color="auto" w:fill="F0F2F5"/>
        <w:spacing w:before="24" w:after="24"/>
        <w:ind w:left="340"/>
      </w:pPr>
      <w:r>
        <w:rPr>
          <w:rFonts w:ascii="Courier New" w:eastAsia="Courier New" w:hAnsi="Courier New" w:cs="Courier New"/>
          <w:color w:val="4527A0"/>
          <w:sz w:val="17"/>
          <w:szCs w:val="17"/>
        </w:rPr>
        <w:t>-- Log segment status (critical for log backup monitoring)</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HOST,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PORT,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VOLUME_ID,</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COUNT(CASE WHEN STATE='Free' THEN 1 END)                  AS FREE_SEGS,</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COUNT(CASE WHEN STATE='Writing' THEN 1 END)               AS WRITING_SEGS,</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COUNT(CASE WHEN STATE='Closed' THEN 1 END)                AS CLOSED_SEGS,</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COUNT(CASE WHEN STATE='BackedUp' THEN 1 END)              AS BACKED_SEGS,</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COUNT(*)                                                   AS TOTAL_SEGS,</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ROUND(SUM(SEGMENT_SIZE)/1024/1024/1024, 2)                AS TOTAL_LOG_GB</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SYS.M_LOG_SEGMENTS</w:t>
      </w:r>
    </w:p>
    <w:p w:rsidR="006169D2" w:rsidRDefault="004F7470">
      <w:pPr>
        <w:shd w:val="clear" w:color="auto" w:fill="F0F2F5"/>
        <w:spacing w:before="20" w:after="20"/>
        <w:ind w:left="340"/>
      </w:pPr>
      <w:r>
        <w:rPr>
          <w:rFonts w:ascii="Courier New" w:eastAsia="Courier New" w:hAnsi="Courier New" w:cs="Courier New"/>
          <w:color w:val="1A4D7A"/>
          <w:sz w:val="17"/>
          <w:szCs w:val="17"/>
        </w:rPr>
        <w:t>GROUP BY HOST, PORT, VOLUME_ID;</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If FREE_SEGS approaching zero → log volume full → EMERGENCY</w:t>
      </w:r>
    </w:p>
    <w:p w:rsidR="006169D2" w:rsidRDefault="004F7470">
      <w:pPr>
        <w:shd w:val="clear" w:color="auto" w:fill="F0F2F5"/>
        <w:spacing w:before="24" w:after="24"/>
        <w:ind w:left="340"/>
      </w:pPr>
      <w:r>
        <w:rPr>
          <w:rFonts w:ascii="Courier New" w:eastAsia="Courier New" w:hAnsi="Courier New" w:cs="Courier New"/>
          <w:color w:val="4527A0"/>
          <w:sz w:val="17"/>
          <w:szCs w:val="17"/>
        </w:rPr>
        <w:t>-- Action 1: Trigger immediate log backup</w:t>
      </w:r>
    </w:p>
    <w:p w:rsidR="006169D2" w:rsidRDefault="004F7470">
      <w:pPr>
        <w:shd w:val="clear" w:color="auto" w:fill="F0F2F5"/>
        <w:spacing w:before="20" w:after="20"/>
        <w:ind w:left="340"/>
      </w:pPr>
      <w:r>
        <w:rPr>
          <w:rFonts w:ascii="Courier New" w:eastAsia="Courier New" w:hAnsi="Courier New" w:cs="Courier New"/>
          <w:color w:val="1A4D7A"/>
          <w:sz w:val="17"/>
          <w:szCs w:val="17"/>
        </w:rPr>
        <w:t>BACKUP LOG ALL TO '&lt;backup_path&gt;/emergency_log_bkp';</w:t>
      </w:r>
    </w:p>
    <w:p w:rsidR="006169D2" w:rsidRDefault="004F7470">
      <w:pPr>
        <w:shd w:val="clear" w:color="auto" w:fill="F0F2F5"/>
        <w:spacing w:before="24" w:after="24"/>
        <w:ind w:left="340"/>
      </w:pPr>
      <w:r>
        <w:rPr>
          <w:rFonts w:ascii="Courier New" w:eastAsia="Courier New" w:hAnsi="Courier New" w:cs="Courier New"/>
          <w:color w:val="4527A0"/>
          <w:sz w:val="17"/>
          <w:szCs w:val="17"/>
        </w:rPr>
        <w:t>-- Action 2: Expand /hana/log filesystem</w:t>
      </w:r>
    </w:p>
    <w:p w:rsidR="006169D2" w:rsidRDefault="006169D2">
      <w:pPr>
        <w:spacing w:after="110"/>
      </w:pPr>
    </w:p>
    <w:p w:rsidR="006169D2" w:rsidRDefault="004F7470">
      <w:pPr>
        <w:pBdr>
          <w:left w:val="single" w:sz="20" w:space="6" w:color="C62828"/>
        </w:pBdr>
        <w:shd w:val="clear" w:color="auto" w:fill="FFEBEE"/>
        <w:spacing w:before="95" w:after="110"/>
        <w:ind w:left="340"/>
      </w:pPr>
      <w:r>
        <w:rPr>
          <w:b/>
          <w:bCs/>
          <w:color w:val="C62828"/>
        </w:rPr>
        <w:t xml:space="preserve">⚠ WARNING: </w:t>
      </w:r>
      <w:r>
        <w:rPr>
          <w:color w:val="333333"/>
        </w:rPr>
        <w:t>/hana/log full = HANA cannot commit transactions. If log segments exhaust, HANA will stop accepting writes. Monitor FREE_SEGS closely — alert if &lt; 3 free segments.</w:t>
      </w:r>
    </w:p>
    <w:p w:rsidR="006169D2" w:rsidRDefault="006169D2">
      <w:pPr>
        <w:spacing w:after="110"/>
      </w:pPr>
    </w:p>
    <w:p w:rsidR="006169D2" w:rsidRDefault="004F7470">
      <w:pPr>
        <w:pStyle w:val="Heading2"/>
      </w:pPr>
      <w:r>
        <w:t>7.3  OS-Level I/O Analysis</w:t>
      </w:r>
    </w:p>
    <w:p w:rsidR="006169D2" w:rsidRDefault="004F7470">
      <w:pPr>
        <w:shd w:val="clear" w:color="auto" w:fill="F0F2F5"/>
        <w:spacing w:before="24" w:after="24"/>
        <w:ind w:left="340"/>
      </w:pPr>
      <w:r>
        <w:rPr>
          <w:rFonts w:ascii="Courier New" w:eastAsia="Courier New" w:hAnsi="Courier New" w:cs="Courier New"/>
          <w:color w:val="4527A0"/>
          <w:sz w:val="17"/>
          <w:szCs w:val="17"/>
        </w:rPr>
        <w:t># OS commands to diagnose I/O performance (run as root or hdbadm)</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Real-time I/O monitor</w:t>
      </w:r>
    </w:p>
    <w:p w:rsidR="006169D2" w:rsidRDefault="004F7470">
      <w:pPr>
        <w:shd w:val="clear" w:color="auto" w:fill="F0F2F5"/>
        <w:spacing w:before="24" w:after="24"/>
        <w:ind w:left="340"/>
      </w:pPr>
      <w:r>
        <w:rPr>
          <w:rFonts w:ascii="Courier New" w:eastAsia="Courier New" w:hAnsi="Courier New" w:cs="Courier New"/>
          <w:color w:val="4527A0"/>
          <w:sz w:val="17"/>
          <w:szCs w:val="17"/>
        </w:rPr>
        <w:t>iostat -x 5 3   # -x extended stats; every 5 sec, 3 iterations</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Key iostat columns to check:</w:t>
      </w:r>
    </w:p>
    <w:p w:rsidR="006169D2" w:rsidRDefault="004F7470">
      <w:pPr>
        <w:shd w:val="clear" w:color="auto" w:fill="F0F2F5"/>
        <w:spacing w:before="24" w:after="24"/>
        <w:ind w:left="340"/>
      </w:pPr>
      <w:r>
        <w:rPr>
          <w:rFonts w:ascii="Courier New" w:eastAsia="Courier New" w:hAnsi="Courier New" w:cs="Courier New"/>
          <w:color w:val="4527A0"/>
          <w:sz w:val="17"/>
          <w:szCs w:val="17"/>
        </w:rPr>
        <w:t>await:   Average I/O wait time in ms</w:t>
      </w:r>
    </w:p>
    <w:p w:rsidR="006169D2" w:rsidRDefault="004F7470">
      <w:pPr>
        <w:shd w:val="clear" w:color="auto" w:fill="F0F2F5"/>
        <w:spacing w:before="24" w:after="24"/>
        <w:ind w:left="340"/>
      </w:pPr>
      <w:r>
        <w:rPr>
          <w:rFonts w:ascii="Courier New" w:eastAsia="Courier New" w:hAnsi="Courier New" w:cs="Courier New"/>
          <w:color w:val="4527A0"/>
          <w:sz w:val="17"/>
          <w:szCs w:val="17"/>
        </w:rPr>
        <w:lastRenderedPageBreak/>
        <w:t xml:space="preserve">         &lt; 1 ms = excellent; &lt; 5 ms = good; &gt; 20 ms = investigate</w:t>
      </w:r>
    </w:p>
    <w:p w:rsidR="006169D2" w:rsidRDefault="004F7470">
      <w:pPr>
        <w:shd w:val="clear" w:color="auto" w:fill="F0F2F5"/>
        <w:spacing w:before="24" w:after="24"/>
        <w:ind w:left="340"/>
      </w:pPr>
      <w:r>
        <w:rPr>
          <w:rFonts w:ascii="Courier New" w:eastAsia="Courier New" w:hAnsi="Courier New" w:cs="Courier New"/>
          <w:color w:val="4527A0"/>
          <w:sz w:val="17"/>
          <w:szCs w:val="17"/>
        </w:rPr>
        <w:t xml:space="preserve">         &gt; 50 ms = serious storage bottleneck</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%util:   Disk device utilization</w:t>
      </w:r>
    </w:p>
    <w:p w:rsidR="006169D2" w:rsidRDefault="004F7470">
      <w:pPr>
        <w:shd w:val="clear" w:color="auto" w:fill="F0F2F5"/>
        <w:spacing w:before="24" w:after="24"/>
        <w:ind w:left="340"/>
      </w:pPr>
      <w:r>
        <w:rPr>
          <w:rFonts w:ascii="Courier New" w:eastAsia="Courier New" w:hAnsi="Courier New" w:cs="Courier New"/>
          <w:color w:val="4527A0"/>
          <w:sz w:val="17"/>
          <w:szCs w:val="17"/>
        </w:rPr>
        <w:t xml:space="preserve">         &lt; 70% = normal; &gt; 90% = saturation likely</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w/s:     Writes per second (critical for log volume)</w:t>
      </w:r>
    </w:p>
    <w:p w:rsidR="006169D2" w:rsidRDefault="004F7470">
      <w:pPr>
        <w:shd w:val="clear" w:color="auto" w:fill="F0F2F5"/>
        <w:spacing w:before="24" w:after="24"/>
        <w:ind w:left="340"/>
      </w:pPr>
      <w:r>
        <w:rPr>
          <w:rFonts w:ascii="Courier New" w:eastAsia="Courier New" w:hAnsi="Courier New" w:cs="Courier New"/>
          <w:color w:val="4527A0"/>
          <w:sz w:val="17"/>
          <w:szCs w:val="17"/>
        </w:rPr>
        <w:t xml:space="preserve">         Sustained &gt; 1000 w/s on log volume = investigate I/O sizing</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Real-time process I/O</w:t>
      </w:r>
    </w:p>
    <w:p w:rsidR="006169D2" w:rsidRDefault="004F7470">
      <w:pPr>
        <w:shd w:val="clear" w:color="auto" w:fill="F0F2F5"/>
        <w:spacing w:before="24" w:after="24"/>
        <w:ind w:left="340"/>
      </w:pPr>
      <w:r>
        <w:rPr>
          <w:rFonts w:ascii="Courier New" w:eastAsia="Courier New" w:hAnsi="Courier New" w:cs="Courier New"/>
          <w:color w:val="4527A0"/>
          <w:sz w:val="17"/>
          <w:szCs w:val="17"/>
        </w:rPr>
        <w:t>iotop -a    # shows cumulative I/O per process</w:t>
      </w:r>
    </w:p>
    <w:p w:rsidR="006169D2" w:rsidRDefault="004F7470">
      <w:pPr>
        <w:shd w:val="clear" w:color="auto" w:fill="F0F2F5"/>
        <w:spacing w:before="24" w:after="24"/>
        <w:ind w:left="340"/>
      </w:pPr>
      <w:r>
        <w:rPr>
          <w:rFonts w:ascii="Courier New" w:eastAsia="Courier New" w:hAnsi="Courier New" w:cs="Courier New"/>
          <w:color w:val="4527A0"/>
          <w:sz w:val="17"/>
          <w:szCs w:val="17"/>
        </w:rPr>
        <w:t># Look for hdbindexserver — should be primary I/O consumer</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I/O latency per device over time</w:t>
      </w:r>
    </w:p>
    <w:p w:rsidR="006169D2" w:rsidRDefault="004F7470">
      <w:pPr>
        <w:shd w:val="clear" w:color="auto" w:fill="F0F2F5"/>
        <w:spacing w:before="24" w:after="24"/>
        <w:ind w:left="340"/>
      </w:pPr>
      <w:r>
        <w:rPr>
          <w:rFonts w:ascii="Courier New" w:eastAsia="Courier New" w:hAnsi="Courier New" w:cs="Courier New"/>
          <w:color w:val="4527A0"/>
          <w:sz w:val="17"/>
          <w:szCs w:val="17"/>
        </w:rPr>
        <w:t>sar -d 5 10   # 5-second intervals, 10 samples</w:t>
      </w:r>
    </w:p>
    <w:p w:rsidR="006169D2" w:rsidRDefault="006169D2">
      <w:pPr>
        <w:spacing w:after="110"/>
      </w:pPr>
    </w:p>
    <w:p w:rsidR="006169D2" w:rsidRDefault="004F7470">
      <w:pPr>
        <w:pStyle w:val="Heading2"/>
      </w:pPr>
      <w:r>
        <w:t>7.4  Savepoint Performance</w:t>
      </w:r>
    </w:p>
    <w:p w:rsidR="006169D2" w:rsidRDefault="004F7470">
      <w:pPr>
        <w:shd w:val="clear" w:color="auto" w:fill="F0F2F5"/>
        <w:spacing w:before="24" w:after="24"/>
        <w:ind w:left="340"/>
      </w:pPr>
      <w:r>
        <w:rPr>
          <w:rFonts w:ascii="Courier New" w:eastAsia="Courier New" w:hAnsi="Courier New" w:cs="Courier New"/>
          <w:color w:val="4527A0"/>
          <w:sz w:val="17"/>
          <w:szCs w:val="17"/>
        </w:rPr>
        <w:t>-- Savepoint execution history</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HOST,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START_TIME,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DATEDIFF('SECOND', START_TIME, END_TIME)                  AS DURATION_SEC,</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PHASE,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CRITICAL_PHASE_DURATION/1000000                           AS CRITICAL_SEC,</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ROUND(PAGE_COUNT_WRITTEN * 16 / 1024.0, 0)               AS WRITTEN_MB,</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TRIGGER_REASON</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SYS.M_SAVEPOINTS</w:t>
      </w:r>
    </w:p>
    <w:p w:rsidR="006169D2" w:rsidRDefault="004F7470">
      <w:pPr>
        <w:shd w:val="clear" w:color="auto" w:fill="F0F2F5"/>
        <w:spacing w:before="20" w:after="20"/>
        <w:ind w:left="340"/>
      </w:pPr>
      <w:r>
        <w:rPr>
          <w:rFonts w:ascii="Courier New" w:eastAsia="Courier New" w:hAnsi="Courier New" w:cs="Courier New"/>
          <w:color w:val="1A4D7A"/>
          <w:sz w:val="17"/>
          <w:szCs w:val="17"/>
        </w:rPr>
        <w:t>ORDER BY START_TIME DESC</w:t>
      </w:r>
    </w:p>
    <w:p w:rsidR="006169D2" w:rsidRDefault="004F7470">
      <w:pPr>
        <w:shd w:val="clear" w:color="auto" w:fill="F0F2F5"/>
        <w:spacing w:before="20" w:after="20"/>
        <w:ind w:left="340"/>
      </w:pPr>
      <w:r>
        <w:rPr>
          <w:rFonts w:ascii="Courier New" w:eastAsia="Courier New" w:hAnsi="Courier New" w:cs="Courier New"/>
          <w:color w:val="1A4D7A"/>
          <w:sz w:val="17"/>
          <w:szCs w:val="17"/>
        </w:rPr>
        <w:t>FETCH FIRST 20 ROWS ONLY;</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CRITICAL_SEC = blocking phase (cannot commit during this)</w:t>
      </w:r>
    </w:p>
    <w:p w:rsidR="006169D2" w:rsidRDefault="004F7470">
      <w:pPr>
        <w:shd w:val="clear" w:color="auto" w:fill="F0F2F5"/>
        <w:spacing w:before="24" w:after="24"/>
        <w:ind w:left="340"/>
      </w:pPr>
      <w:r>
        <w:rPr>
          <w:rFonts w:ascii="Courier New" w:eastAsia="Courier New" w:hAnsi="Courier New" w:cs="Courier New"/>
          <w:color w:val="4527A0"/>
          <w:sz w:val="17"/>
          <w:szCs w:val="17"/>
        </w:rPr>
        <w:t>-- If CRITICAL_SEC &gt; 5 seconds consistently → I/O performance issue</w:t>
      </w:r>
    </w:p>
    <w:p w:rsidR="006169D2" w:rsidRDefault="004F7470">
      <w:pPr>
        <w:shd w:val="clear" w:color="auto" w:fill="F0F2F5"/>
        <w:spacing w:before="24" w:after="24"/>
        <w:ind w:left="340"/>
      </w:pPr>
      <w:r>
        <w:rPr>
          <w:rFonts w:ascii="Courier New" w:eastAsia="Courier New" w:hAnsi="Courier New" w:cs="Courier New"/>
          <w:color w:val="4527A0"/>
          <w:sz w:val="17"/>
          <w:szCs w:val="17"/>
        </w:rPr>
        <w:t>-- Or: reduce savepoint frequency if too high</w:t>
      </w:r>
    </w:p>
    <w:p w:rsidR="006169D2" w:rsidRDefault="004F7470">
      <w:pPr>
        <w:shd w:val="clear" w:color="auto" w:fill="F0F2F5"/>
        <w:spacing w:before="24" w:after="24"/>
        <w:ind w:left="340"/>
      </w:pPr>
      <w:r>
        <w:rPr>
          <w:rFonts w:ascii="Courier New" w:eastAsia="Courier New" w:hAnsi="Courier New" w:cs="Courier New"/>
          <w:color w:val="4527A0"/>
          <w:sz w:val="17"/>
          <w:szCs w:val="17"/>
        </w:rPr>
        <w:t>-- Savepoint interval parameter:</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 KEY, VALUE FROM SYS.M_INIFILE_CONTENTS</w:t>
      </w:r>
    </w:p>
    <w:p w:rsidR="006169D2" w:rsidRDefault="004F7470">
      <w:pPr>
        <w:shd w:val="clear" w:color="auto" w:fill="F0F2F5"/>
        <w:spacing w:before="20" w:after="20"/>
        <w:ind w:left="340"/>
      </w:pPr>
      <w:r>
        <w:rPr>
          <w:rFonts w:ascii="Courier New" w:eastAsia="Courier New" w:hAnsi="Courier New" w:cs="Courier New"/>
          <w:color w:val="1A4D7A"/>
          <w:sz w:val="17"/>
          <w:szCs w:val="17"/>
        </w:rPr>
        <w:t>WHERE KEY = 'savepoint_interval_s';</w:t>
      </w:r>
    </w:p>
    <w:p w:rsidR="006169D2" w:rsidRDefault="006169D2">
      <w:pPr>
        <w:spacing w:after="110"/>
      </w:pPr>
    </w:p>
    <w:p w:rsidR="006169D2" w:rsidRDefault="004F7470">
      <w:pPr>
        <w:pStyle w:val="Heading2"/>
      </w:pPr>
      <w:r>
        <w:t>7.5  Storage Configuration Best Practices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8"/>
        <w:gridCol w:w="2438"/>
        <w:gridCol w:w="5364"/>
      </w:tblGrid>
      <w:tr w:rsidR="006169D2">
        <w:tc>
          <w:tcPr>
            <w:tcW w:w="24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Storage Area</w:t>
            </w:r>
          </w:p>
        </w:tc>
        <w:tc>
          <w:tcPr>
            <w:tcW w:w="24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Recommended Storage</w:t>
            </w:r>
          </w:p>
        </w:tc>
        <w:tc>
          <w:tcPr>
            <w:tcW w:w="528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Performance Requirement</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6169D2" w:rsidRDefault="004F7470">
            <w:r>
              <w:rPr>
                <w:b/>
                <w:bCs/>
                <w:color w:val="004D55"/>
                <w:sz w:val="18"/>
                <w:szCs w:val="18"/>
              </w:rPr>
              <w:t>/hana/data</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SSD or NVMe — RAID 10</w:t>
            </w:r>
          </w:p>
        </w:tc>
        <w:tc>
          <w:tcPr>
            <w:tcW w:w="5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Sequential read/write 500+ MB/s; &lt; 2ms latency; sized at 2× in-memory dataset</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004D55"/>
                <w:sz w:val="18"/>
                <w:szCs w:val="18"/>
              </w:rPr>
              <w:t>/hana/log</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Dedicated SSD — SEPARATE from data</w:t>
            </w:r>
          </w:p>
        </w:tc>
        <w:tc>
          <w:tcPr>
            <w:tcW w:w="5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Write latency &lt; 1ms critical; sequential write 500+ MB/s; NEVER on same disk as /hana/data</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6169D2" w:rsidRDefault="004F7470">
            <w:r>
              <w:rPr>
                <w:b/>
                <w:bCs/>
                <w:color w:val="004D55"/>
                <w:sz w:val="18"/>
                <w:szCs w:val="18"/>
              </w:rPr>
              <w:t>/hana/shared</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Fast NFS or SSD</w:t>
            </w:r>
          </w:p>
        </w:tc>
        <w:tc>
          <w:tcPr>
            <w:tcW w:w="5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Read performance for binaries/traces; &lt; 5ms latency acceptable</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004D55"/>
                <w:sz w:val="18"/>
                <w:szCs w:val="18"/>
              </w:rPr>
              <w:t>/hana/backup</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NFS or object storage acceptable</w:t>
            </w:r>
          </w:p>
        </w:tc>
        <w:tc>
          <w:tcPr>
            <w:tcW w:w="5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Sequential write throughput &gt; 500 MB/s; latency less critical for backup</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6169D2" w:rsidRDefault="004F7470">
            <w:r>
              <w:rPr>
                <w:b/>
                <w:bCs/>
                <w:color w:val="004D55"/>
                <w:sz w:val="18"/>
                <w:szCs w:val="18"/>
              </w:rPr>
              <w:t>Cloud: AWS EBS io2</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Provisioned IOPS SSD</w:t>
            </w:r>
          </w:p>
        </w:tc>
        <w:tc>
          <w:tcPr>
            <w:tcW w:w="5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Provision 3000+ IOPS for data; 1000+ for log; Block Express for &lt; 1ms</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004D55"/>
                <w:sz w:val="18"/>
                <w:szCs w:val="18"/>
              </w:rPr>
              <w:t>Cloud: Azure Premium SSD v2</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Premium SSD v2 (P-series)</w:t>
            </w:r>
          </w:p>
        </w:tc>
        <w:tc>
          <w:tcPr>
            <w:tcW w:w="52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Ultra Disk for log volume on HANA; Premium SSD for data volume</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E0F4F6"/>
            <w:tcMar>
              <w:top w:w="75" w:type="dxa"/>
              <w:left w:w="120" w:type="dxa"/>
              <w:bottom w:w="75" w:type="dxa"/>
              <w:right w:w="90" w:type="dxa"/>
            </w:tcMar>
            <w:vAlign w:val="center"/>
          </w:tcPr>
          <w:p w:rsidR="006169D2" w:rsidRDefault="004F7470">
            <w:r>
              <w:rPr>
                <w:b/>
                <w:bCs/>
                <w:color w:val="004D55"/>
                <w:sz w:val="18"/>
                <w:szCs w:val="18"/>
              </w:rPr>
              <w:t>Cloud: GCP Persistent Disk</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Extreme persistent disk</w:t>
            </w:r>
          </w:p>
        </w:tc>
        <w:tc>
          <w:tcPr>
            <w:tcW w:w="52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Separate disks for data and log; IOPS scale with disk size</w:t>
            </w:r>
          </w:p>
        </w:tc>
      </w:tr>
    </w:tbl>
    <w:p w:rsidR="006169D2" w:rsidRDefault="006169D2">
      <w:pPr>
        <w:spacing w:after="110"/>
      </w:pPr>
    </w:p>
    <w:p w:rsidR="006169D2" w:rsidRDefault="004F7470">
      <w:r>
        <w:lastRenderedPageBreak/>
        <w:br w:type="page"/>
      </w:r>
    </w:p>
    <w:p w:rsidR="006169D2" w:rsidRDefault="004F7470">
      <w:pPr>
        <w:pStyle w:val="Heading1"/>
        <w:pBdr>
          <w:bottom w:val="single" w:sz="10" w:space="4" w:color="CC8800"/>
        </w:pBdr>
      </w:pPr>
      <w:r>
        <w:lastRenderedPageBreak/>
        <w:t>8. HANA System Replication (HSR) Troubleshooting</w:t>
      </w:r>
    </w:p>
    <w:p w:rsidR="006169D2" w:rsidRDefault="004F7470">
      <w:pPr>
        <w:spacing w:before="55" w:after="110"/>
      </w:pPr>
      <w:r>
        <w:rPr>
          <w:color w:val="222222"/>
        </w:rPr>
        <w:t>HANA System Replication (HSR) replicates data from primary to secondary HANA instances for high availability and disaster recovery. Performance issues in HSR — high replication lag, sync failures, or secondary overload — can impact production if failover is needed and the secondary is not ready.</w:t>
      </w:r>
    </w:p>
    <w:p w:rsidR="006169D2" w:rsidRDefault="006169D2">
      <w:pPr>
        <w:spacing w:after="110"/>
      </w:pPr>
    </w:p>
    <w:p w:rsidR="006169D2" w:rsidRDefault="004F7470">
      <w:pPr>
        <w:pStyle w:val="Heading2"/>
      </w:pPr>
      <w:r>
        <w:t>8.1  HSR Status Overview</w:t>
      </w:r>
    </w:p>
    <w:p w:rsidR="006169D2" w:rsidRDefault="004F7470">
      <w:pPr>
        <w:shd w:val="clear" w:color="auto" w:fill="F0F2F5"/>
        <w:spacing w:before="24" w:after="24"/>
        <w:ind w:left="340"/>
      </w:pPr>
      <w:r>
        <w:rPr>
          <w:rFonts w:ascii="Courier New" w:eastAsia="Courier New" w:hAnsi="Courier New" w:cs="Courier New"/>
          <w:color w:val="4527A0"/>
          <w:sz w:val="17"/>
          <w:szCs w:val="17"/>
        </w:rPr>
        <w:t># Check HSR status from OS level (as hdbadm)</w:t>
      </w:r>
    </w:p>
    <w:p w:rsidR="006169D2" w:rsidRDefault="004F7470">
      <w:pPr>
        <w:shd w:val="clear" w:color="auto" w:fill="F0F2F5"/>
        <w:spacing w:before="24" w:after="24"/>
        <w:ind w:left="340"/>
      </w:pPr>
      <w:r>
        <w:rPr>
          <w:rFonts w:ascii="Courier New" w:eastAsia="Courier New" w:hAnsi="Courier New" w:cs="Courier New"/>
          <w:color w:val="4527A0"/>
          <w:sz w:val="17"/>
          <w:szCs w:val="17"/>
        </w:rPr>
        <w:t>hdbnsutil -sr_state</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Expected output for healthy HSR:</w:t>
      </w:r>
    </w:p>
    <w:p w:rsidR="006169D2" w:rsidRDefault="004F7470">
      <w:pPr>
        <w:shd w:val="clear" w:color="auto" w:fill="F0F2F5"/>
        <w:spacing w:before="24" w:after="24"/>
        <w:ind w:left="340"/>
      </w:pPr>
      <w:r>
        <w:rPr>
          <w:rFonts w:ascii="Courier New" w:eastAsia="Courier New" w:hAnsi="Courier New" w:cs="Courier New"/>
          <w:color w:val="4527A0"/>
          <w:sz w:val="17"/>
          <w:szCs w:val="17"/>
        </w:rPr>
        <w:t>mode:             primary</w:t>
      </w:r>
    </w:p>
    <w:p w:rsidR="006169D2" w:rsidRDefault="004F7470">
      <w:pPr>
        <w:shd w:val="clear" w:color="auto" w:fill="F0F2F5"/>
        <w:spacing w:before="24" w:after="24"/>
        <w:ind w:left="340"/>
      </w:pPr>
      <w:r>
        <w:rPr>
          <w:rFonts w:ascii="Courier New" w:eastAsia="Courier New" w:hAnsi="Courier New" w:cs="Courier New"/>
          <w:color w:val="4527A0"/>
          <w:sz w:val="17"/>
          <w:szCs w:val="17"/>
        </w:rPr>
        <w:t>site id:          1</w:t>
      </w:r>
    </w:p>
    <w:p w:rsidR="006169D2" w:rsidRDefault="004F7470">
      <w:pPr>
        <w:shd w:val="clear" w:color="auto" w:fill="F0F2F5"/>
        <w:spacing w:before="24" w:after="24"/>
        <w:ind w:left="340"/>
      </w:pPr>
      <w:r>
        <w:rPr>
          <w:rFonts w:ascii="Courier New" w:eastAsia="Courier New" w:hAnsi="Courier New" w:cs="Courier New"/>
          <w:color w:val="4527A0"/>
          <w:sz w:val="17"/>
          <w:szCs w:val="17"/>
        </w:rPr>
        <w:t>site name:        SITE1</w:t>
      </w:r>
    </w:p>
    <w:p w:rsidR="006169D2" w:rsidRDefault="004F7470">
      <w:pPr>
        <w:shd w:val="clear" w:color="auto" w:fill="F0F2F5"/>
        <w:spacing w:before="24" w:after="24"/>
        <w:ind w:left="340"/>
      </w:pPr>
      <w:r>
        <w:rPr>
          <w:rFonts w:ascii="Courier New" w:eastAsia="Courier New" w:hAnsi="Courier New" w:cs="Courier New"/>
          <w:color w:val="4527A0"/>
          <w:sz w:val="17"/>
          <w:szCs w:val="17"/>
        </w:rPr>
        <w:t>done</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Host Mappings:</w:t>
      </w:r>
    </w:p>
    <w:p w:rsidR="006169D2" w:rsidRDefault="004F7470">
      <w:pPr>
        <w:shd w:val="clear" w:color="auto" w:fill="F0F2F5"/>
        <w:spacing w:before="24" w:after="24"/>
        <w:ind w:left="340"/>
      </w:pPr>
      <w:r>
        <w:rPr>
          <w:rFonts w:ascii="Courier New" w:eastAsia="Courier New" w:hAnsi="Courier New" w:cs="Courier New"/>
          <w:color w:val="4527A0"/>
          <w:sz w:val="17"/>
          <w:szCs w:val="17"/>
        </w:rPr>
        <w:t>&lt;primary-host&gt;  &lt;secondary-host&gt;  active</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Key state indicators:</w:t>
      </w:r>
    </w:p>
    <w:p w:rsidR="006169D2" w:rsidRDefault="004F7470">
      <w:pPr>
        <w:shd w:val="clear" w:color="auto" w:fill="F0F2F5"/>
        <w:spacing w:before="24" w:after="24"/>
        <w:ind w:left="340"/>
      </w:pPr>
      <w:r>
        <w:rPr>
          <w:rFonts w:ascii="Courier New" w:eastAsia="Courier New" w:hAnsi="Courier New" w:cs="Courier New"/>
          <w:color w:val="4527A0"/>
          <w:sz w:val="17"/>
          <w:szCs w:val="17"/>
        </w:rPr>
        <w:t>mode=primary:          This is the PRIMARY site</w:t>
      </w:r>
    </w:p>
    <w:p w:rsidR="006169D2" w:rsidRDefault="004F7470">
      <w:pPr>
        <w:shd w:val="clear" w:color="auto" w:fill="F0F2F5"/>
        <w:spacing w:before="24" w:after="24"/>
        <w:ind w:left="340"/>
      </w:pPr>
      <w:r>
        <w:rPr>
          <w:rFonts w:ascii="Courier New" w:eastAsia="Courier New" w:hAnsi="Courier New" w:cs="Courier New"/>
          <w:color w:val="4527A0"/>
          <w:sz w:val="17"/>
          <w:szCs w:val="17"/>
        </w:rPr>
        <w:t>mode=sync:             Secondary in SYNC mode (zero data loss)</w:t>
      </w:r>
    </w:p>
    <w:p w:rsidR="006169D2" w:rsidRDefault="004F7470">
      <w:pPr>
        <w:shd w:val="clear" w:color="auto" w:fill="F0F2F5"/>
        <w:spacing w:before="24" w:after="24"/>
        <w:ind w:left="340"/>
      </w:pPr>
      <w:r>
        <w:rPr>
          <w:rFonts w:ascii="Courier New" w:eastAsia="Courier New" w:hAnsi="Courier New" w:cs="Courier New"/>
          <w:color w:val="4527A0"/>
          <w:sz w:val="17"/>
          <w:szCs w:val="17"/>
        </w:rPr>
        <w:t>mode=syncmem:          Secondary in memory-sync mode</w:t>
      </w:r>
    </w:p>
    <w:p w:rsidR="006169D2" w:rsidRDefault="004F7470">
      <w:pPr>
        <w:shd w:val="clear" w:color="auto" w:fill="F0F2F5"/>
        <w:spacing w:before="24" w:after="24"/>
        <w:ind w:left="340"/>
      </w:pPr>
      <w:r>
        <w:rPr>
          <w:rFonts w:ascii="Courier New" w:eastAsia="Courier New" w:hAnsi="Courier New" w:cs="Courier New"/>
          <w:color w:val="4527A0"/>
          <w:sz w:val="17"/>
          <w:szCs w:val="17"/>
        </w:rPr>
        <w:t>mode=async:            Secondary in ASYNC mode (some lag acceptable)</w:t>
      </w:r>
    </w:p>
    <w:p w:rsidR="006169D2" w:rsidRDefault="004F7470">
      <w:pPr>
        <w:shd w:val="clear" w:color="auto" w:fill="F0F2F5"/>
        <w:spacing w:before="24" w:after="24"/>
        <w:ind w:left="340"/>
      </w:pPr>
      <w:r>
        <w:rPr>
          <w:rFonts w:ascii="Courier New" w:eastAsia="Courier New" w:hAnsi="Courier New" w:cs="Courier New"/>
          <w:color w:val="4527A0"/>
          <w:sz w:val="17"/>
          <w:szCs w:val="17"/>
        </w:rPr>
        <w:t>mode=unknown:          HSR disrupted — investigate immediately</w:t>
      </w:r>
    </w:p>
    <w:p w:rsidR="006169D2" w:rsidRDefault="006169D2">
      <w:pPr>
        <w:spacing w:after="110"/>
      </w:pPr>
    </w:p>
    <w:p w:rsidR="006169D2" w:rsidRDefault="004F7470">
      <w:pPr>
        <w:pStyle w:val="Heading2"/>
      </w:pPr>
      <w:r>
        <w:t>8.2  Replication Lag Analysis — M_SERVICE_REPLICATION</w:t>
      </w:r>
    </w:p>
    <w:p w:rsidR="006169D2" w:rsidRDefault="004F7470">
      <w:pPr>
        <w:shd w:val="clear" w:color="auto" w:fill="F0F2F5"/>
        <w:spacing w:before="24" w:after="24"/>
        <w:ind w:left="340"/>
      </w:pPr>
      <w:r>
        <w:rPr>
          <w:rFonts w:ascii="Courier New" w:eastAsia="Courier New" w:hAnsi="Courier New" w:cs="Courier New"/>
          <w:color w:val="4527A0"/>
          <w:sz w:val="17"/>
          <w:szCs w:val="17"/>
        </w:rPr>
        <w:t>-- Detailed HSR lag per service</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HOST, PORT,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SECONDARY_HOST, SECONDARY_PORT,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REPLICATION_STATUS,</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REPLICATION_STATUS_DETAILS,</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SHIPPED_LOG_POSITION,</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REPLAYED_LOG_POSITION,</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SHIPPED_LOG_POSITION - REPLAYED_LOG_POSITION             AS LAG_BYTES,</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SECONDARY_RECONNECT_COUNT,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SECONDARY_FAILOVER_COUNT</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SYS.M_SERVICE_REPLICATION</w:t>
      </w:r>
    </w:p>
    <w:p w:rsidR="006169D2" w:rsidRDefault="004F7470">
      <w:pPr>
        <w:shd w:val="clear" w:color="auto" w:fill="F0F2F5"/>
        <w:spacing w:before="20" w:after="20"/>
        <w:ind w:left="340"/>
      </w:pPr>
      <w:r>
        <w:rPr>
          <w:rFonts w:ascii="Courier New" w:eastAsia="Courier New" w:hAnsi="Courier New" w:cs="Courier New"/>
          <w:color w:val="1A4D7A"/>
          <w:sz w:val="17"/>
          <w:szCs w:val="17"/>
        </w:rPr>
        <w:t>ORDER BY LAG_BYTES DESC;</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System-level replication overview</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SITE_ID, SITE_NAME,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REPLICATION_MODE,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REPLICATION_STATUS,</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SECONDARY_HOST,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SHIPPED_LOG_POSITION,</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LAST_LOG_POSITION</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SYS.M_SYSTEM_REPLICATION;</w:t>
      </w:r>
    </w:p>
    <w:p w:rsidR="006169D2" w:rsidRDefault="006169D2">
      <w:pPr>
        <w:spacing w:after="110"/>
      </w:pPr>
    </w:p>
    <w:p w:rsidR="006169D2" w:rsidRDefault="004F7470">
      <w:pPr>
        <w:pStyle w:val="Heading2"/>
      </w:pPr>
      <w:r>
        <w:t>8.3  Common HSR Performance Issues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38"/>
        <w:gridCol w:w="2641"/>
        <w:gridCol w:w="5161"/>
      </w:tblGrid>
      <w:tr w:rsidR="006169D2">
        <w:tc>
          <w:tcPr>
            <w:tcW w:w="24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HSR Issue</w:t>
            </w:r>
          </w:p>
        </w:tc>
        <w:tc>
          <w:tcPr>
            <w:tcW w:w="26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Root Cause</w:t>
            </w:r>
          </w:p>
        </w:tc>
        <w:tc>
          <w:tcPr>
            <w:tcW w:w="508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Resolution</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lastRenderedPageBreak/>
              <w:t>Replication lag &gt; 30 seconds</w:t>
            </w:r>
          </w:p>
        </w:tc>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Network bandwidth saturated</w:t>
            </w:r>
          </w:p>
        </w:tc>
        <w:tc>
          <w:tcPr>
            <w:tcW w:w="50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169D2" w:rsidRDefault="004F7470">
            <w:r>
              <w:rPr>
                <w:color w:val="1E7E34"/>
                <w:sz w:val="18"/>
                <w:szCs w:val="18"/>
              </w:rPr>
              <w:t>Increase network bandwidth; enable log shipping compression; reduce replication load</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ASYNC mode falling further behind</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Secondary host slower than primary</w:t>
            </w:r>
          </w:p>
        </w:tc>
        <w:tc>
          <w:tcPr>
            <w:tcW w:w="5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E7E34"/>
                <w:sz w:val="18"/>
                <w:szCs w:val="18"/>
              </w:rPr>
              <w:t>Tune secondary host hardware; check secondary host CPU/Memory; reduce secondary workload</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HSR status: ERROR</w:t>
            </w:r>
          </w:p>
        </w:tc>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Network disconnection; secondary crash</w:t>
            </w:r>
          </w:p>
        </w:tc>
        <w:tc>
          <w:tcPr>
            <w:tcW w:w="50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169D2" w:rsidRDefault="004F7470">
            <w:r>
              <w:rPr>
                <w:color w:val="1E7E34"/>
                <w:sz w:val="18"/>
                <w:szCs w:val="18"/>
              </w:rPr>
              <w:t>Check network: ping secondary; restart HSR registration on secondary</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SYNC mode high write latency</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Log must be confirmed by secondary before commit</w:t>
            </w:r>
          </w:p>
        </w:tc>
        <w:tc>
          <w:tcPr>
            <w:tcW w:w="5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E7E34"/>
                <w:sz w:val="18"/>
                <w:szCs w:val="18"/>
              </w:rPr>
              <w:t>Switch to SYNCMEM mode for better performance with acceptable RPO; check network latency</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Secondary reconnect count high</w:t>
            </w:r>
          </w:p>
        </w:tc>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Frequent HSR disconnections</w:t>
            </w:r>
          </w:p>
        </w:tc>
        <w:tc>
          <w:tcPr>
            <w:tcW w:w="5080" w:type="dxa"/>
            <w:tcBorders>
              <w:top w:val="single" w:sz="4" w:space="0" w:color="8BAED8"/>
              <w:left w:val="single" w:sz="4" w:space="0" w:color="8BAED8"/>
              <w:bottom w:val="single" w:sz="4" w:space="0" w:color="8BAED8"/>
              <w:right w:val="single" w:sz="4" w:space="0" w:color="8BAED8"/>
            </w:tcBorders>
            <w:shd w:val="clear" w:color="auto" w:fill="E6F4EA"/>
            <w:tcMar>
              <w:top w:w="75" w:type="dxa"/>
              <w:left w:w="120" w:type="dxa"/>
              <w:bottom w:w="75" w:type="dxa"/>
              <w:right w:w="90" w:type="dxa"/>
            </w:tcMar>
            <w:vAlign w:val="center"/>
          </w:tcPr>
          <w:p w:rsidR="006169D2" w:rsidRDefault="004F7470">
            <w:r>
              <w:rPr>
                <w:color w:val="1E7E34"/>
                <w:sz w:val="18"/>
                <w:szCs w:val="18"/>
              </w:rPr>
              <w:t>Investigate network stability; check for firewall session timeouts; adjust keepalive</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Log shipping timeout</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Network too slow for SYNC mode</w:t>
            </w:r>
          </w:p>
        </w:tc>
        <w:tc>
          <w:tcPr>
            <w:tcW w:w="5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E7E34"/>
                <w:sz w:val="18"/>
                <w:szCs w:val="18"/>
              </w:rPr>
              <w:t>Switch to ASYNC or SYNCMEM; or optimize network QoS for HSR traffic</w:t>
            </w:r>
          </w:p>
        </w:tc>
      </w:tr>
    </w:tbl>
    <w:p w:rsidR="006169D2" w:rsidRDefault="006169D2">
      <w:pPr>
        <w:spacing w:after="110"/>
      </w:pPr>
    </w:p>
    <w:p w:rsidR="006169D2" w:rsidRDefault="004F7470">
      <w:pPr>
        <w:pStyle w:val="Heading2"/>
      </w:pPr>
      <w:r>
        <w:t>8.4  HSR Configuration Parameters</w:t>
      </w:r>
    </w:p>
    <w:p w:rsidR="006169D2" w:rsidRDefault="004F7470">
      <w:pPr>
        <w:shd w:val="clear" w:color="auto" w:fill="F0F2F5"/>
        <w:spacing w:before="24" w:after="24"/>
        <w:ind w:left="340"/>
      </w:pPr>
      <w:r>
        <w:rPr>
          <w:rFonts w:ascii="Courier New" w:eastAsia="Courier New" w:hAnsi="Courier New" w:cs="Courier New"/>
          <w:color w:val="4527A0"/>
          <w:sz w:val="17"/>
          <w:szCs w:val="17"/>
        </w:rPr>
        <w:t>-- Check HSR configuration</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 KEY, VALUE, LAYER_NAME</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SYS.M_INIFILE_CONTENTS</w:t>
      </w:r>
    </w:p>
    <w:p w:rsidR="006169D2" w:rsidRDefault="004F7470">
      <w:pPr>
        <w:shd w:val="clear" w:color="auto" w:fill="F0F2F5"/>
        <w:spacing w:before="20" w:after="20"/>
        <w:ind w:left="340"/>
      </w:pPr>
      <w:r>
        <w:rPr>
          <w:rFonts w:ascii="Courier New" w:eastAsia="Courier New" w:hAnsi="Courier New" w:cs="Courier New"/>
          <w:color w:val="1A4D7A"/>
          <w:sz w:val="17"/>
          <w:szCs w:val="17"/>
        </w:rPr>
        <w:t>WHERE FILE_NAME = 'global.ini'</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AND SECTION = 'system_replication'</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AND LAYER_NAME IN ('SYSTEM', 'DATABASE');</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Enable log shipping compression (reduces network usage ~50-70%)</w:t>
      </w:r>
    </w:p>
    <w:p w:rsidR="006169D2" w:rsidRDefault="004F7470">
      <w:pPr>
        <w:shd w:val="clear" w:color="auto" w:fill="F0F2F5"/>
        <w:spacing w:before="20" w:after="20"/>
        <w:ind w:left="340"/>
      </w:pPr>
      <w:r>
        <w:rPr>
          <w:rFonts w:ascii="Courier New" w:eastAsia="Courier New" w:hAnsi="Courier New" w:cs="Courier New"/>
          <w:color w:val="1A4D7A"/>
          <w:sz w:val="17"/>
          <w:szCs w:val="17"/>
        </w:rPr>
        <w:t>ALTER SYSTEM ALTER CONFIGURATION ('global.ini', 'SYSTEM')</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SET ('system_replication', 'enable_log_compression') = 'true'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WITH RECONFIGURE;</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Change replication mode (SYNC → SYNCMEM for better write performance)</w:t>
      </w:r>
    </w:p>
    <w:p w:rsidR="006169D2" w:rsidRDefault="004F7470">
      <w:pPr>
        <w:shd w:val="clear" w:color="auto" w:fill="F0F2F5"/>
        <w:spacing w:before="24" w:after="24"/>
        <w:ind w:left="340"/>
      </w:pPr>
      <w:r>
        <w:rPr>
          <w:rFonts w:ascii="Courier New" w:eastAsia="Courier New" w:hAnsi="Courier New" w:cs="Courier New"/>
          <w:color w:val="4527A0"/>
          <w:sz w:val="17"/>
          <w:szCs w:val="17"/>
        </w:rPr>
        <w:t># On PRIMARY host as hdbadm:</w:t>
      </w:r>
    </w:p>
    <w:p w:rsidR="006169D2" w:rsidRDefault="004F7470">
      <w:pPr>
        <w:shd w:val="clear" w:color="auto" w:fill="F0F2F5"/>
        <w:spacing w:before="24" w:after="24"/>
        <w:ind w:left="340"/>
      </w:pPr>
      <w:r>
        <w:rPr>
          <w:rFonts w:ascii="Courier New" w:eastAsia="Courier New" w:hAnsi="Courier New" w:cs="Courier New"/>
          <w:color w:val="4527A0"/>
          <w:sz w:val="17"/>
          <w:szCs w:val="17"/>
        </w:rPr>
        <w:t>hdbnsutil -sr_changeMode --mode=syncmem --id=&lt;secondary_site_id&gt;</w:t>
      </w:r>
    </w:p>
    <w:p w:rsidR="006169D2" w:rsidRDefault="006169D2">
      <w:pPr>
        <w:spacing w:after="110"/>
      </w:pPr>
    </w:p>
    <w:p w:rsidR="006169D2" w:rsidRDefault="004F7470">
      <w:r>
        <w:br w:type="page"/>
      </w:r>
    </w:p>
    <w:p w:rsidR="006169D2" w:rsidRDefault="004F7470">
      <w:pPr>
        <w:pStyle w:val="Heading1"/>
        <w:pBdr>
          <w:bottom w:val="single" w:sz="10" w:space="4" w:color="CC8800"/>
        </w:pBdr>
      </w:pPr>
      <w:r>
        <w:lastRenderedPageBreak/>
        <w:t>9. Backup &amp; Recovery Performance Analysis</w:t>
      </w:r>
    </w:p>
    <w:p w:rsidR="006169D2" w:rsidRDefault="004F7470">
      <w:pPr>
        <w:spacing w:before="55" w:after="110"/>
      </w:pPr>
      <w:r>
        <w:rPr>
          <w:color w:val="222222"/>
        </w:rPr>
        <w:t>HANA backup performance directly impacts the Recovery Time Objective (RTO) and Recovery Point Objective (RPO) of the system. Slow backups mean longer recovery times, while failed log backups create gaps in recovery capability. This section covers backup performance diagnostics and optimization.</w:t>
      </w:r>
    </w:p>
    <w:p w:rsidR="006169D2" w:rsidRDefault="006169D2">
      <w:pPr>
        <w:spacing w:after="110"/>
      </w:pPr>
    </w:p>
    <w:p w:rsidR="006169D2" w:rsidRDefault="004F7470">
      <w:pPr>
        <w:pStyle w:val="Heading2"/>
      </w:pPr>
      <w:r>
        <w:t>9.1  Backup Status Overview</w:t>
      </w:r>
    </w:p>
    <w:p w:rsidR="006169D2" w:rsidRDefault="004F7470">
      <w:pPr>
        <w:shd w:val="clear" w:color="auto" w:fill="F0F2F5"/>
        <w:spacing w:before="24" w:after="24"/>
        <w:ind w:left="340"/>
      </w:pPr>
      <w:r>
        <w:rPr>
          <w:rFonts w:ascii="Courier New" w:eastAsia="Courier New" w:hAnsi="Courier New" w:cs="Courier New"/>
          <w:color w:val="4527A0"/>
          <w:sz w:val="17"/>
          <w:szCs w:val="17"/>
        </w:rPr>
        <w:t>-- Last 10 backup operations</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 TOP 10</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ENTRY_TYPE_NAME,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STATE_NAME,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START_TIME,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END_TIME,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DATEDIFF('SECOND', START_TIME, END_TIME)                  AS DURATION_SEC,</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ROUND(BACKUP_SIZE/1024/1024/1024, 2)                      AS SIZE_GB,</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ROUND(BACKUP_SIZE/1024/1024.0/</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NULLIF(DATEDIFF('SECOND',START_TIME,END_TIME),0), 0)    AS THROUGHPUT_MBS,</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BACKUP_ID,</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TRANSFERABLE</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SYS.M_BACKUP_CATALOG</w:t>
      </w:r>
    </w:p>
    <w:p w:rsidR="006169D2" w:rsidRDefault="004F7470">
      <w:pPr>
        <w:shd w:val="clear" w:color="auto" w:fill="F0F2F5"/>
        <w:spacing w:before="20" w:after="20"/>
        <w:ind w:left="340"/>
      </w:pPr>
      <w:r>
        <w:rPr>
          <w:rFonts w:ascii="Courier New" w:eastAsia="Courier New" w:hAnsi="Courier New" w:cs="Courier New"/>
          <w:color w:val="1A4D7A"/>
          <w:sz w:val="17"/>
          <w:szCs w:val="17"/>
        </w:rPr>
        <w:t>ORDER BY START_TIME DESC;</w:t>
      </w:r>
    </w:p>
    <w:p w:rsidR="006169D2" w:rsidRDefault="006169D2">
      <w:pPr>
        <w:spacing w:after="110"/>
      </w:pPr>
    </w:p>
    <w:p w:rsidR="006169D2" w:rsidRDefault="004F7470">
      <w:pPr>
        <w:shd w:val="clear" w:color="auto" w:fill="F0F2F5"/>
        <w:spacing w:before="24" w:after="24"/>
        <w:ind w:left="340"/>
      </w:pPr>
      <w:r>
        <w:rPr>
          <w:rFonts w:ascii="Courier New" w:eastAsia="Courier New" w:hAnsi="Courier New" w:cs="Courier New"/>
          <w:color w:val="4527A0"/>
          <w:sz w:val="17"/>
          <w:szCs w:val="17"/>
        </w:rPr>
        <w:t>-- Check for log backup gaps (critical for RPO)</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HOST,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ROUND(SECONDS_BETWEEN(MAX(END_TIME), NOW())/60, 1)        AS MINS_SINCE_LOG_BKP</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SYS.M_BACKUP_CATALOG</w:t>
      </w:r>
    </w:p>
    <w:p w:rsidR="006169D2" w:rsidRDefault="004F7470">
      <w:pPr>
        <w:shd w:val="clear" w:color="auto" w:fill="F0F2F5"/>
        <w:spacing w:before="20" w:after="20"/>
        <w:ind w:left="340"/>
      </w:pPr>
      <w:r>
        <w:rPr>
          <w:rFonts w:ascii="Courier New" w:eastAsia="Courier New" w:hAnsi="Courier New" w:cs="Courier New"/>
          <w:color w:val="1A4D7A"/>
          <w:sz w:val="17"/>
          <w:szCs w:val="17"/>
        </w:rPr>
        <w:t>WHERE ENTRY_TYPE_NAME = 'log'</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AND STATE_NAME = 'successful'</w:t>
      </w:r>
    </w:p>
    <w:p w:rsidR="006169D2" w:rsidRDefault="004F7470">
      <w:pPr>
        <w:shd w:val="clear" w:color="auto" w:fill="F0F2F5"/>
        <w:spacing w:before="20" w:after="20"/>
        <w:ind w:left="340"/>
      </w:pPr>
      <w:r>
        <w:rPr>
          <w:rFonts w:ascii="Courier New" w:eastAsia="Courier New" w:hAnsi="Courier New" w:cs="Courier New"/>
          <w:color w:val="1A4D7A"/>
          <w:sz w:val="17"/>
          <w:szCs w:val="17"/>
        </w:rPr>
        <w:t>GROUP BY HOST;</w:t>
      </w:r>
    </w:p>
    <w:p w:rsidR="006169D2" w:rsidRDefault="004F7470">
      <w:pPr>
        <w:shd w:val="clear" w:color="auto" w:fill="F0F2F5"/>
        <w:spacing w:before="24" w:after="24"/>
        <w:ind w:left="340"/>
      </w:pPr>
      <w:r>
        <w:rPr>
          <w:rFonts w:ascii="Courier New" w:eastAsia="Courier New" w:hAnsi="Courier New" w:cs="Courier New"/>
          <w:color w:val="4527A0"/>
          <w:sz w:val="17"/>
          <w:szCs w:val="17"/>
        </w:rPr>
        <w:t>-- If MINS_SINCE_LOG_BKP &gt; 20 → investigate log backup schedule</w:t>
      </w:r>
    </w:p>
    <w:p w:rsidR="006169D2" w:rsidRDefault="006169D2">
      <w:pPr>
        <w:spacing w:after="110"/>
      </w:pPr>
    </w:p>
    <w:p w:rsidR="006169D2" w:rsidRDefault="004F7470">
      <w:pPr>
        <w:pStyle w:val="Heading2"/>
      </w:pPr>
      <w:r>
        <w:t>9.2  Backup Performance Bottleneck Identification</w:t>
      </w:r>
    </w:p>
    <w:p w:rsidR="006169D2" w:rsidRDefault="004F7470">
      <w:pPr>
        <w:shd w:val="clear" w:color="auto" w:fill="F0F2F5"/>
        <w:spacing w:before="24" w:after="24"/>
        <w:ind w:left="340"/>
      </w:pPr>
      <w:r>
        <w:rPr>
          <w:rFonts w:ascii="Courier New" w:eastAsia="Courier New" w:hAnsi="Courier New" w:cs="Courier New"/>
          <w:color w:val="4527A0"/>
          <w:sz w:val="17"/>
          <w:szCs w:val="17"/>
        </w:rPr>
        <w:t>-- Check current backup progress (during active backup)</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ENTRY_TYPE,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STATE,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PROGRESS_PCT,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TRANSFERRED_SIZE/1024/1024                                AS TRANSFERRED_MB,</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DATEDIFF('SECOND', START_TIME, NOW())                     AS ELAPSED_SEC</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SYS.M_BACKUP_PROGRESS;</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Analyze backup throughput trend (last 30 days)</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TO_DATE(START_TIME)                                       AS BKP_DATE,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ROUND(AVG(BACKUP_SIZE)/1024/1024/1024, 1)                AS AVG_SIZE_GB,</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ROUND(AVG(DATEDIFF('SECOND',START_TIME,END_TIME))/60, 0) AS AVG_MIN,</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ROUND(AVG(BACKUP_SIZE/1024/1024.0/</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NULLIF(DATEDIFF('SECOND',START_TIME,END_TIME),0)), 0)   AS AVG_MBPS</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SYS.M_BACKUP_CATALOG</w:t>
      </w:r>
    </w:p>
    <w:p w:rsidR="006169D2" w:rsidRDefault="004F7470">
      <w:pPr>
        <w:shd w:val="clear" w:color="auto" w:fill="F0F2F5"/>
        <w:spacing w:before="20" w:after="20"/>
        <w:ind w:left="340"/>
      </w:pPr>
      <w:r>
        <w:rPr>
          <w:rFonts w:ascii="Courier New" w:eastAsia="Courier New" w:hAnsi="Courier New" w:cs="Courier New"/>
          <w:color w:val="1A4D7A"/>
          <w:sz w:val="17"/>
          <w:szCs w:val="17"/>
        </w:rPr>
        <w:t>WHERE ENTRY_TYPE_NAME = 'complete data backup'</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AND STATE_NAME = 'successful'</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AND START_TIME &gt; ADD_DAYS(NOW(), -30)</w:t>
      </w:r>
    </w:p>
    <w:p w:rsidR="006169D2" w:rsidRDefault="004F7470">
      <w:pPr>
        <w:shd w:val="clear" w:color="auto" w:fill="F0F2F5"/>
        <w:spacing w:before="20" w:after="20"/>
        <w:ind w:left="340"/>
      </w:pPr>
      <w:r>
        <w:rPr>
          <w:rFonts w:ascii="Courier New" w:eastAsia="Courier New" w:hAnsi="Courier New" w:cs="Courier New"/>
          <w:color w:val="1A4D7A"/>
          <w:sz w:val="17"/>
          <w:szCs w:val="17"/>
        </w:rPr>
        <w:t>GROUP BY TO_DATE(START_TIME)</w:t>
      </w:r>
    </w:p>
    <w:p w:rsidR="006169D2" w:rsidRDefault="004F7470">
      <w:pPr>
        <w:shd w:val="clear" w:color="auto" w:fill="F0F2F5"/>
        <w:spacing w:before="20" w:after="20"/>
        <w:ind w:left="340"/>
      </w:pPr>
      <w:r>
        <w:rPr>
          <w:rFonts w:ascii="Courier New" w:eastAsia="Courier New" w:hAnsi="Courier New" w:cs="Courier New"/>
          <w:color w:val="1A4D7A"/>
          <w:sz w:val="17"/>
          <w:szCs w:val="17"/>
        </w:rPr>
        <w:t>ORDER BY BKP_DATE DESC;</w:t>
      </w:r>
    </w:p>
    <w:p w:rsidR="006169D2" w:rsidRDefault="006169D2">
      <w:pPr>
        <w:spacing w:after="110"/>
      </w:pPr>
    </w:p>
    <w:p w:rsidR="006169D2" w:rsidRDefault="004F7470">
      <w:pPr>
        <w:pStyle w:val="Heading2"/>
      </w:pPr>
      <w:r>
        <w:lastRenderedPageBreak/>
        <w:t>9.3  Backup Optimization — Parallel Streams</w:t>
      </w:r>
    </w:p>
    <w:p w:rsidR="006169D2" w:rsidRDefault="004F7470">
      <w:pPr>
        <w:shd w:val="clear" w:color="auto" w:fill="F0F2F5"/>
        <w:spacing w:before="24" w:after="24"/>
        <w:ind w:left="340"/>
      </w:pPr>
      <w:r>
        <w:rPr>
          <w:rFonts w:ascii="Courier New" w:eastAsia="Courier New" w:hAnsi="Courier New" w:cs="Courier New"/>
          <w:color w:val="4527A0"/>
          <w:sz w:val="17"/>
          <w:szCs w:val="17"/>
        </w:rPr>
        <w:t>-- Check current backup parallelism (number of channels)</w:t>
      </w:r>
    </w:p>
    <w:p w:rsidR="006169D2" w:rsidRDefault="004F7470">
      <w:pPr>
        <w:shd w:val="clear" w:color="auto" w:fill="F0F2F5"/>
        <w:spacing w:before="24" w:after="24"/>
        <w:ind w:left="340"/>
      </w:pPr>
      <w:r>
        <w:rPr>
          <w:rFonts w:ascii="Courier New" w:eastAsia="Courier New" w:hAnsi="Courier New" w:cs="Courier New"/>
          <w:color w:val="4527A0"/>
          <w:sz w:val="17"/>
          <w:szCs w:val="17"/>
        </w:rPr>
        <w:t># S/4HANA: HANA Backup via SAP Cockpit or hdbsql</w:t>
      </w:r>
    </w:p>
    <w:p w:rsidR="006169D2" w:rsidRDefault="004F7470">
      <w:pPr>
        <w:shd w:val="clear" w:color="auto" w:fill="F0F2F5"/>
        <w:spacing w:before="24" w:after="24"/>
        <w:ind w:left="340"/>
      </w:pPr>
      <w:r>
        <w:rPr>
          <w:rFonts w:ascii="Courier New" w:eastAsia="Courier New" w:hAnsi="Courier New" w:cs="Courier New"/>
          <w:color w:val="4527A0"/>
          <w:sz w:val="17"/>
          <w:szCs w:val="17"/>
        </w:rPr>
        <w:t># Default: 1 channel per service</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Trigger backup with multiple parallel channels (faster throughput)</w:t>
      </w:r>
    </w:p>
    <w:p w:rsidR="006169D2" w:rsidRDefault="004F7470">
      <w:pPr>
        <w:shd w:val="clear" w:color="auto" w:fill="F0F2F5"/>
        <w:spacing w:before="20" w:after="20"/>
        <w:ind w:left="340"/>
      </w:pPr>
      <w:r>
        <w:rPr>
          <w:rFonts w:ascii="Courier New" w:eastAsia="Courier New" w:hAnsi="Courier New" w:cs="Courier New"/>
          <w:color w:val="1A4D7A"/>
          <w:sz w:val="17"/>
          <w:szCs w:val="17"/>
        </w:rPr>
        <w:t>BACKUP DATA FOR FULL SYSTEM</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USING BACKINT ('S3_BACKUP_DESTINATION')</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WITH 16 PARALLEL CHANNELS;</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Configure default parallel channels for Backint</w:t>
      </w:r>
    </w:p>
    <w:p w:rsidR="006169D2" w:rsidRDefault="004F7470">
      <w:pPr>
        <w:shd w:val="clear" w:color="auto" w:fill="F0F2F5"/>
        <w:spacing w:before="24" w:after="24"/>
        <w:ind w:left="340"/>
      </w:pPr>
      <w:r>
        <w:rPr>
          <w:rFonts w:ascii="Courier New" w:eastAsia="Courier New" w:hAnsi="Courier New" w:cs="Courier New"/>
          <w:color w:val="4527A0"/>
          <w:sz w:val="17"/>
          <w:szCs w:val="17"/>
        </w:rPr>
        <w:t># In global.ini [backup] section:</w:t>
      </w:r>
    </w:p>
    <w:p w:rsidR="006169D2" w:rsidRDefault="004F7470">
      <w:pPr>
        <w:shd w:val="clear" w:color="auto" w:fill="F0F2F5"/>
        <w:spacing w:before="20" w:after="20"/>
        <w:ind w:left="340"/>
      </w:pPr>
      <w:r>
        <w:rPr>
          <w:rFonts w:ascii="Courier New" w:eastAsia="Courier New" w:hAnsi="Courier New" w:cs="Courier New"/>
          <w:color w:val="1A4D7A"/>
          <w:sz w:val="17"/>
          <w:szCs w:val="17"/>
        </w:rPr>
        <w:t>ALTER SYSTEM ALTER CONFIGURATION ('global.ini', 'SYSTEM')</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SET ('backup', 'parallel_data_backup_backint_channels') = '16'</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WITH RECONFIGURE;</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Log backup configuration for frequency</w:t>
      </w:r>
    </w:p>
    <w:p w:rsidR="006169D2" w:rsidRDefault="004F7470">
      <w:pPr>
        <w:shd w:val="clear" w:color="auto" w:fill="F0F2F5"/>
        <w:spacing w:before="20" w:after="20"/>
        <w:ind w:left="340"/>
      </w:pPr>
      <w:r>
        <w:rPr>
          <w:rFonts w:ascii="Courier New" w:eastAsia="Courier New" w:hAnsi="Courier New" w:cs="Courier New"/>
          <w:color w:val="1A4D7A"/>
          <w:sz w:val="17"/>
          <w:szCs w:val="17"/>
        </w:rPr>
        <w:t>ALTER SYSTEM ALTER CONFIGURATION ('global.ini', 'SYSTEM')</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SET ('persistence', 'log_backup_interval_mode') = 'intervall'</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WITH RECONFIGURE;</w:t>
      </w:r>
    </w:p>
    <w:p w:rsidR="006169D2" w:rsidRDefault="004F7470">
      <w:pPr>
        <w:shd w:val="clear" w:color="auto" w:fill="F0F2F5"/>
        <w:spacing w:before="20" w:after="20"/>
        <w:ind w:left="340"/>
      </w:pPr>
      <w:r>
        <w:rPr>
          <w:rFonts w:ascii="Courier New" w:eastAsia="Courier New" w:hAnsi="Courier New" w:cs="Courier New"/>
          <w:color w:val="1A4D7A"/>
          <w:sz w:val="17"/>
          <w:szCs w:val="17"/>
        </w:rPr>
        <w:t>ALTER SYSTEM ALTER CONFIGURATION ('global.ini', 'SYSTEM')</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SET ('persistence', 'log_backup_timeout') = '900'  -- 15 min</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WITH RECONFIGURE;</w:t>
      </w:r>
    </w:p>
    <w:p w:rsidR="006169D2" w:rsidRDefault="006169D2">
      <w:pPr>
        <w:spacing w:after="110"/>
      </w:pPr>
    </w:p>
    <w:p w:rsidR="006169D2" w:rsidRDefault="004F7470">
      <w:pPr>
        <w:pStyle w:val="Heading2"/>
      </w:pPr>
      <w:r>
        <w:t>9.4  Recovery Time Analysis &amp; Simulation</w:t>
      </w:r>
    </w:p>
    <w:p w:rsidR="006169D2" w:rsidRDefault="004F7470">
      <w:pPr>
        <w:shd w:val="clear" w:color="auto" w:fill="F0F2F5"/>
        <w:spacing w:before="24" w:after="24"/>
        <w:ind w:left="340"/>
      </w:pPr>
      <w:r>
        <w:rPr>
          <w:rFonts w:ascii="Courier New" w:eastAsia="Courier New" w:hAnsi="Courier New" w:cs="Courier New"/>
          <w:color w:val="4527A0"/>
          <w:sz w:val="17"/>
          <w:szCs w:val="17"/>
        </w:rPr>
        <w:t>-- Estimate recovery time based on backup history</w:t>
      </w:r>
    </w:p>
    <w:p w:rsidR="006169D2" w:rsidRDefault="004F7470">
      <w:pPr>
        <w:shd w:val="clear" w:color="auto" w:fill="F0F2F5"/>
        <w:spacing w:before="24" w:after="24"/>
        <w:ind w:left="340"/>
      </w:pPr>
      <w:r>
        <w:rPr>
          <w:rFonts w:ascii="Courier New" w:eastAsia="Courier New" w:hAnsi="Courier New" w:cs="Courier New"/>
          <w:color w:val="4527A0"/>
          <w:sz w:val="17"/>
          <w:szCs w:val="17"/>
        </w:rPr>
        <w:t>-- Recovery time = last backup duration × 1.2 + log replay time</w:t>
      </w:r>
    </w:p>
    <w:p w:rsidR="006169D2" w:rsidRDefault="006169D2">
      <w:pPr>
        <w:shd w:val="clear" w:color="auto" w:fill="F0F2F5"/>
        <w:spacing w:before="24" w:after="24"/>
        <w:ind w:left="340"/>
      </w:pPr>
    </w:p>
    <w:p w:rsidR="006169D2" w:rsidRDefault="004F7470">
      <w:pPr>
        <w:shd w:val="clear" w:color="auto" w:fill="F0F2F5"/>
        <w:spacing w:before="20" w:after="20"/>
        <w:ind w:left="340"/>
      </w:pPr>
      <w:r>
        <w:rPr>
          <w:rFonts w:ascii="Courier New" w:eastAsia="Courier New" w:hAnsi="Courier New" w:cs="Courier New"/>
          <w:color w:val="1A4D7A"/>
          <w:sz w:val="17"/>
          <w:szCs w:val="17"/>
        </w:rPr>
        <w:t>SELECT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ENTRY_TYPE_NAME,</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ROUND(MAX(BACKUP_SIZE)/1024/1024/1024, 1)                AS MAX_SIZE_GB,</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ROUND(MAX(DATEDIFF('SECOND',START_TIME,END_TIME))/60, 0) AS MAX_DURATION_MIN</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SYS.M_BACKUP_CATALOG</w:t>
      </w:r>
    </w:p>
    <w:p w:rsidR="006169D2" w:rsidRDefault="004F7470">
      <w:pPr>
        <w:shd w:val="clear" w:color="auto" w:fill="F0F2F5"/>
        <w:spacing w:before="20" w:after="20"/>
        <w:ind w:left="340"/>
      </w:pPr>
      <w:r>
        <w:rPr>
          <w:rFonts w:ascii="Courier New" w:eastAsia="Courier New" w:hAnsi="Courier New" w:cs="Courier New"/>
          <w:color w:val="1A4D7A"/>
          <w:sz w:val="17"/>
          <w:szCs w:val="17"/>
        </w:rPr>
        <w:t>WHERE STATE_NAME = 'successful'</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AND START_TIME &gt; ADD_DAYS(NOW(), -30)</w:t>
      </w:r>
    </w:p>
    <w:p w:rsidR="006169D2" w:rsidRDefault="004F7470">
      <w:pPr>
        <w:shd w:val="clear" w:color="auto" w:fill="F0F2F5"/>
        <w:spacing w:before="20" w:after="20"/>
        <w:ind w:left="340"/>
      </w:pPr>
      <w:r>
        <w:rPr>
          <w:rFonts w:ascii="Courier New" w:eastAsia="Courier New" w:hAnsi="Courier New" w:cs="Courier New"/>
          <w:color w:val="1A4D7A"/>
          <w:sz w:val="17"/>
          <w:szCs w:val="17"/>
        </w:rPr>
        <w:t>GROUP BY ENTRY_TYPE_NAME;</w:t>
      </w:r>
    </w:p>
    <w:p w:rsidR="006169D2" w:rsidRDefault="006169D2">
      <w:pPr>
        <w:spacing w:after="110"/>
      </w:pPr>
    </w:p>
    <w:p w:rsidR="006169D2" w:rsidRDefault="004F7470">
      <w:r>
        <w:br w:type="page"/>
      </w:r>
    </w:p>
    <w:p w:rsidR="006169D2" w:rsidRDefault="004F7470">
      <w:pPr>
        <w:pStyle w:val="Heading1"/>
        <w:pBdr>
          <w:bottom w:val="single" w:sz="10" w:space="4" w:color="CC8800"/>
        </w:pBdr>
      </w:pPr>
      <w:r>
        <w:lastRenderedPageBreak/>
        <w:t>10. Key HANA Performance Parameters Reference</w:t>
      </w:r>
    </w:p>
    <w:p w:rsidR="006169D2" w:rsidRDefault="004F7470">
      <w:pPr>
        <w:spacing w:before="55" w:after="110"/>
      </w:pPr>
      <w:r>
        <w:rPr>
          <w:color w:val="222222"/>
        </w:rPr>
        <w:t>HANA configuration is managed through .ini files (global.ini, indexserver.ini, etc.) accessible via the ALTER SYSTEM ALTER CONFIGURATION command. This section provides the most impactful parameters organized by area.</w:t>
      </w:r>
    </w:p>
    <w:p w:rsidR="006169D2" w:rsidRDefault="006169D2">
      <w:pPr>
        <w:spacing w:after="110"/>
      </w:pPr>
    </w:p>
    <w:p w:rsidR="006169D2" w:rsidRDefault="004F7470">
      <w:pPr>
        <w:pStyle w:val="Heading2"/>
      </w:pPr>
      <w:r>
        <w:t>10.1  Memory Configuration Parameters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59"/>
        <w:gridCol w:w="1741"/>
        <w:gridCol w:w="1114"/>
        <w:gridCol w:w="3526"/>
      </w:tblGrid>
      <w:tr w:rsidR="006169D2">
        <w:tc>
          <w:tcPr>
            <w:tcW w:w="28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Parameter (global.ini)</w:t>
            </w:r>
          </w:p>
        </w:tc>
        <w:tc>
          <w:tcPr>
            <w:tcW w:w="10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Section</w:t>
            </w:r>
          </w:p>
        </w:tc>
        <w:tc>
          <w:tcPr>
            <w:tcW w:w="12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Default</w:t>
            </w:r>
          </w:p>
        </w:tc>
        <w:tc>
          <w:tcPr>
            <w:tcW w:w="508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Performance Impact</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global_allocation_limit</w:t>
            </w:r>
          </w:p>
        </w:tc>
        <w:tc>
          <w:tcPr>
            <w:tcW w:w="1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pPr>
              <w:jc w:val="center"/>
            </w:pPr>
            <w:r>
              <w:rPr>
                <w:color w:val="1A1A2E"/>
                <w:sz w:val="18"/>
                <w:szCs w:val="18"/>
              </w:rPr>
              <w:t>memorymanager</w:t>
            </w:r>
          </w:p>
        </w:tc>
        <w:tc>
          <w:tcPr>
            <w:tcW w:w="1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pPr>
              <w:jc w:val="center"/>
            </w:pPr>
            <w:r>
              <w:rPr>
                <w:color w:val="1A1A2E"/>
                <w:sz w:val="18"/>
                <w:szCs w:val="18"/>
              </w:rPr>
              <w:t>0 (auto)</w:t>
            </w:r>
          </w:p>
        </w:tc>
        <w:tc>
          <w:tcPr>
            <w:tcW w:w="50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Total HANA memory cap. 0 = auto (90% of RAM). Set explicit value when sharing host</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statement_memory_limit</w:t>
            </w:r>
          </w:p>
        </w:tc>
        <w:tc>
          <w:tcPr>
            <w:tcW w:w="1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1A1A2E"/>
                <w:sz w:val="18"/>
                <w:szCs w:val="18"/>
              </w:rPr>
              <w:t>memorymanager</w:t>
            </w:r>
          </w:p>
        </w:tc>
        <w:tc>
          <w:tcPr>
            <w:tcW w:w="1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1A1A2E"/>
                <w:sz w:val="18"/>
                <w:szCs w:val="18"/>
              </w:rPr>
              <w:t>0 (none)</w:t>
            </w:r>
          </w:p>
        </w:tc>
        <w:tc>
          <w:tcPr>
            <w:tcW w:w="5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Per-statement memory cap in MB. Prevents single query consuming all RAM. Recommended: 20480 (20 GB)</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allocationlimit</w:t>
            </w:r>
          </w:p>
        </w:tc>
        <w:tc>
          <w:tcPr>
            <w:tcW w:w="1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pPr>
              <w:jc w:val="center"/>
            </w:pPr>
            <w:r>
              <w:rPr>
                <w:color w:val="1A1A2E"/>
                <w:sz w:val="18"/>
                <w:szCs w:val="18"/>
              </w:rPr>
              <w:t>persistent_memory</w:t>
            </w:r>
          </w:p>
        </w:tc>
        <w:tc>
          <w:tcPr>
            <w:tcW w:w="1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pPr>
              <w:jc w:val="center"/>
            </w:pPr>
            <w:r>
              <w:rPr>
                <w:color w:val="1A1A2E"/>
                <w:sz w:val="18"/>
                <w:szCs w:val="18"/>
              </w:rPr>
              <w:t>auto</w:t>
            </w:r>
          </w:p>
        </w:tc>
        <w:tc>
          <w:tcPr>
            <w:tcW w:w="50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Persistent memory allocation limit (NVDIMMs). Rarely needed</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max_memory_shrink_target</w:t>
            </w:r>
          </w:p>
        </w:tc>
        <w:tc>
          <w:tcPr>
            <w:tcW w:w="1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1A1A2E"/>
                <w:sz w:val="18"/>
                <w:szCs w:val="18"/>
              </w:rPr>
              <w:t>memorymanager</w:t>
            </w:r>
          </w:p>
        </w:tc>
        <w:tc>
          <w:tcPr>
            <w:tcW w:w="1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1A1A2E"/>
                <w:sz w:val="18"/>
                <w:szCs w:val="18"/>
              </w:rPr>
              <w:t>0</w:t>
            </w:r>
          </w:p>
        </w:tc>
        <w:tc>
          <w:tcPr>
            <w:tcW w:w="5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Memory shrink target after load. 0 = no forced shrink</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uncommitted_write_transaction_lifetime</w:t>
            </w:r>
          </w:p>
        </w:tc>
        <w:tc>
          <w:tcPr>
            <w:tcW w:w="1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pPr>
              <w:jc w:val="center"/>
            </w:pPr>
            <w:r>
              <w:rPr>
                <w:color w:val="1A1A2E"/>
                <w:sz w:val="18"/>
                <w:szCs w:val="18"/>
              </w:rPr>
              <w:t>transaction</w:t>
            </w:r>
          </w:p>
        </w:tc>
        <w:tc>
          <w:tcPr>
            <w:tcW w:w="1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pPr>
              <w:jc w:val="center"/>
            </w:pPr>
            <w:r>
              <w:rPr>
                <w:color w:val="1A1A2E"/>
                <w:sz w:val="18"/>
                <w:szCs w:val="18"/>
              </w:rPr>
              <w:t>7200</w:t>
            </w:r>
          </w:p>
        </w:tc>
        <w:tc>
          <w:tcPr>
            <w:tcW w:w="50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Seconds before old MVCC versions garbage collected. High value = memory growth</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mvcc_snapshot_max_age_minutes</w:t>
            </w:r>
          </w:p>
        </w:tc>
        <w:tc>
          <w:tcPr>
            <w:tcW w:w="1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1A1A2E"/>
                <w:sz w:val="18"/>
                <w:szCs w:val="18"/>
              </w:rPr>
              <w:t>transaction</w:t>
            </w:r>
          </w:p>
        </w:tc>
        <w:tc>
          <w:tcPr>
            <w:tcW w:w="1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1A1A2E"/>
                <w:sz w:val="18"/>
                <w:szCs w:val="18"/>
              </w:rPr>
              <w:t>0 (disabled)</w:t>
            </w:r>
          </w:p>
        </w:tc>
        <w:tc>
          <w:tcPr>
            <w:tcW w:w="5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Force MVCC cleanup after N minutes. Enable if MVCC bloat detected</w:t>
            </w:r>
          </w:p>
        </w:tc>
      </w:tr>
    </w:tbl>
    <w:p w:rsidR="006169D2" w:rsidRDefault="006169D2">
      <w:pPr>
        <w:spacing w:after="110"/>
      </w:pPr>
    </w:p>
    <w:p w:rsidR="006169D2" w:rsidRDefault="004F7470">
      <w:pPr>
        <w:pStyle w:val="Heading2"/>
      </w:pPr>
      <w:r>
        <w:t>10.2  SQL &amp; Query Execution Parameters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71"/>
        <w:gridCol w:w="1231"/>
        <w:gridCol w:w="1089"/>
        <w:gridCol w:w="4349"/>
      </w:tblGrid>
      <w:tr w:rsidR="006169D2">
        <w:tc>
          <w:tcPr>
            <w:tcW w:w="28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Parameter (indexserver.ini)</w:t>
            </w:r>
          </w:p>
        </w:tc>
        <w:tc>
          <w:tcPr>
            <w:tcW w:w="10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Section</w:t>
            </w:r>
          </w:p>
        </w:tc>
        <w:tc>
          <w:tcPr>
            <w:tcW w:w="12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Default</w:t>
            </w:r>
          </w:p>
        </w:tc>
        <w:tc>
          <w:tcPr>
            <w:tcW w:w="508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Performance Impact</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plan_cache_size</w:t>
            </w:r>
          </w:p>
        </w:tc>
        <w:tc>
          <w:tcPr>
            <w:tcW w:w="1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pPr>
              <w:jc w:val="center"/>
            </w:pPr>
            <w:r>
              <w:rPr>
                <w:color w:val="1A1A2E"/>
                <w:sz w:val="18"/>
                <w:szCs w:val="18"/>
              </w:rPr>
              <w:t>sql</w:t>
            </w:r>
          </w:p>
        </w:tc>
        <w:tc>
          <w:tcPr>
            <w:tcW w:w="1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pPr>
              <w:jc w:val="center"/>
            </w:pPr>
            <w:r>
              <w:rPr>
                <w:color w:val="1A1A2E"/>
                <w:sz w:val="18"/>
                <w:szCs w:val="18"/>
              </w:rPr>
              <w:t>3 GB</w:t>
            </w:r>
          </w:p>
        </w:tc>
        <w:tc>
          <w:tcPr>
            <w:tcW w:w="50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SQL plan cache maximum. Reduce if bloated; increase if cache hit rate poor</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expensive_statement_threshold_in_ms</w:t>
            </w:r>
          </w:p>
        </w:tc>
        <w:tc>
          <w:tcPr>
            <w:tcW w:w="1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1A1A2E"/>
                <w:sz w:val="18"/>
                <w:szCs w:val="18"/>
              </w:rPr>
              <w:t>sql</w:t>
            </w:r>
          </w:p>
        </w:tc>
        <w:tc>
          <w:tcPr>
            <w:tcW w:w="1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1A1A2E"/>
                <w:sz w:val="18"/>
                <w:szCs w:val="18"/>
              </w:rPr>
              <w:t>1000</w:t>
            </w:r>
          </w:p>
        </w:tc>
        <w:tc>
          <w:tcPr>
            <w:tcW w:w="5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Threshold for M_EXPENSIVE_STATEMENTS logging. Reduce to catch more queries</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expensive_statement_enable</w:t>
            </w:r>
          </w:p>
        </w:tc>
        <w:tc>
          <w:tcPr>
            <w:tcW w:w="1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pPr>
              <w:jc w:val="center"/>
            </w:pPr>
            <w:r>
              <w:rPr>
                <w:color w:val="1A1A2E"/>
                <w:sz w:val="18"/>
                <w:szCs w:val="18"/>
              </w:rPr>
              <w:t>sql</w:t>
            </w:r>
          </w:p>
        </w:tc>
        <w:tc>
          <w:tcPr>
            <w:tcW w:w="1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pPr>
              <w:jc w:val="center"/>
            </w:pPr>
            <w:r>
              <w:rPr>
                <w:color w:val="1A1A2E"/>
                <w:sz w:val="18"/>
                <w:szCs w:val="18"/>
              </w:rPr>
              <w:t>true</w:t>
            </w:r>
          </w:p>
        </w:tc>
        <w:tc>
          <w:tcPr>
            <w:tcW w:w="50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Enable expensive statement tracking. Keep true for diagnostics</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enable_parallel_operators</w:t>
            </w:r>
          </w:p>
        </w:tc>
        <w:tc>
          <w:tcPr>
            <w:tcW w:w="1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1A1A2E"/>
                <w:sz w:val="18"/>
                <w:szCs w:val="18"/>
              </w:rPr>
              <w:t>execution</w:t>
            </w:r>
          </w:p>
        </w:tc>
        <w:tc>
          <w:tcPr>
            <w:tcW w:w="1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1A1A2E"/>
                <w:sz w:val="18"/>
                <w:szCs w:val="18"/>
              </w:rPr>
              <w:t>true</w:t>
            </w:r>
          </w:p>
        </w:tc>
        <w:tc>
          <w:tcPr>
            <w:tcW w:w="5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Enables query parallelism. Must be true for HANA performance</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max_concurrency</w:t>
            </w:r>
          </w:p>
        </w:tc>
        <w:tc>
          <w:tcPr>
            <w:tcW w:w="1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pPr>
              <w:jc w:val="center"/>
            </w:pPr>
            <w:r>
              <w:rPr>
                <w:color w:val="1A1A2E"/>
                <w:sz w:val="18"/>
                <w:szCs w:val="18"/>
              </w:rPr>
              <w:t>execution</w:t>
            </w:r>
          </w:p>
        </w:tc>
        <w:tc>
          <w:tcPr>
            <w:tcW w:w="1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pPr>
              <w:jc w:val="center"/>
            </w:pPr>
            <w:r>
              <w:rPr>
                <w:color w:val="1A1A2E"/>
                <w:sz w:val="18"/>
                <w:szCs w:val="18"/>
              </w:rPr>
              <w:t>auto</w:t>
            </w:r>
          </w:p>
        </w:tc>
        <w:tc>
          <w:tcPr>
            <w:tcW w:w="50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Max parallel threads per query. Auto uses CPU count. Tune for mixed workloads</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result_cache_enabled</w:t>
            </w:r>
          </w:p>
        </w:tc>
        <w:tc>
          <w:tcPr>
            <w:tcW w:w="1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1A1A2E"/>
                <w:sz w:val="18"/>
                <w:szCs w:val="18"/>
              </w:rPr>
              <w:t>result_cache</w:t>
            </w:r>
          </w:p>
        </w:tc>
        <w:tc>
          <w:tcPr>
            <w:tcW w:w="1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1A1A2E"/>
                <w:sz w:val="18"/>
                <w:szCs w:val="18"/>
              </w:rPr>
              <w:t>true</w:t>
            </w:r>
          </w:p>
        </w:tc>
        <w:tc>
          <w:tcPr>
            <w:tcW w:w="5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Enable query result cache for repeated identical queries. Check cache hit rate</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statistics_update_auto_rule</w:t>
            </w:r>
          </w:p>
        </w:tc>
        <w:tc>
          <w:tcPr>
            <w:tcW w:w="1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pPr>
              <w:jc w:val="center"/>
            </w:pPr>
            <w:r>
              <w:rPr>
                <w:color w:val="1A1A2E"/>
                <w:sz w:val="18"/>
                <w:szCs w:val="18"/>
              </w:rPr>
              <w:t>statistics</w:t>
            </w:r>
          </w:p>
        </w:tc>
        <w:tc>
          <w:tcPr>
            <w:tcW w:w="1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pPr>
              <w:jc w:val="center"/>
            </w:pPr>
            <w:r>
              <w:rPr>
                <w:color w:val="1A1A2E"/>
                <w:sz w:val="18"/>
                <w:szCs w:val="18"/>
              </w:rPr>
              <w:t>auto</w:t>
            </w:r>
          </w:p>
        </w:tc>
        <w:tc>
          <w:tcPr>
            <w:tcW w:w="50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Auto-update statistics trigger. Keep auto; override manually only after major loads</w:t>
            </w:r>
          </w:p>
        </w:tc>
      </w:tr>
    </w:tbl>
    <w:p w:rsidR="006169D2" w:rsidRDefault="006169D2">
      <w:pPr>
        <w:spacing w:after="110"/>
      </w:pPr>
    </w:p>
    <w:p w:rsidR="006169D2" w:rsidRDefault="004F7470">
      <w:pPr>
        <w:pStyle w:val="Heading2"/>
      </w:pPr>
      <w:r>
        <w:t>10.3  Column Store / Delta Merge Parameters</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10"/>
        <w:gridCol w:w="1134"/>
        <w:gridCol w:w="1203"/>
        <w:gridCol w:w="5093"/>
      </w:tblGrid>
      <w:tr w:rsidR="006169D2">
        <w:tc>
          <w:tcPr>
            <w:tcW w:w="28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Parameter (indexserver.ini)</w:t>
            </w:r>
          </w:p>
        </w:tc>
        <w:tc>
          <w:tcPr>
            <w:tcW w:w="10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Section</w:t>
            </w:r>
          </w:p>
        </w:tc>
        <w:tc>
          <w:tcPr>
            <w:tcW w:w="12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Default</w:t>
            </w:r>
          </w:p>
        </w:tc>
        <w:tc>
          <w:tcPr>
            <w:tcW w:w="508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Performance Impact</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active</w:t>
            </w:r>
          </w:p>
        </w:tc>
        <w:tc>
          <w:tcPr>
            <w:tcW w:w="1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pPr>
              <w:jc w:val="center"/>
            </w:pPr>
            <w:r>
              <w:rPr>
                <w:color w:val="1A1A2E"/>
                <w:sz w:val="18"/>
                <w:szCs w:val="18"/>
              </w:rPr>
              <w:t>mergedog</w:t>
            </w:r>
          </w:p>
        </w:tc>
        <w:tc>
          <w:tcPr>
            <w:tcW w:w="1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pPr>
              <w:jc w:val="center"/>
            </w:pPr>
            <w:r>
              <w:rPr>
                <w:color w:val="1A1A2E"/>
                <w:sz w:val="18"/>
                <w:szCs w:val="18"/>
              </w:rPr>
              <w:t>yes</w:t>
            </w:r>
          </w:p>
        </w:tc>
        <w:tc>
          <w:tcPr>
            <w:tcW w:w="50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Enable automatic delta merge. Must be yes for production</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lastRenderedPageBreak/>
              <w:t>delta_merge_count_threshold</w:t>
            </w:r>
          </w:p>
        </w:tc>
        <w:tc>
          <w:tcPr>
            <w:tcW w:w="1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1A1A2E"/>
                <w:sz w:val="18"/>
                <w:szCs w:val="18"/>
              </w:rPr>
              <w:t>mergedog</w:t>
            </w:r>
          </w:p>
        </w:tc>
        <w:tc>
          <w:tcPr>
            <w:tcW w:w="1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1A1A2E"/>
                <w:sz w:val="18"/>
                <w:szCs w:val="18"/>
              </w:rPr>
              <w:t>500000</w:t>
            </w:r>
          </w:p>
        </w:tc>
        <w:tc>
          <w:tcPr>
            <w:tcW w:w="5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Row count to trigger auto-merge. Lower if delta grows large before merge</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check_interval</w:t>
            </w:r>
          </w:p>
        </w:tc>
        <w:tc>
          <w:tcPr>
            <w:tcW w:w="1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pPr>
              <w:jc w:val="center"/>
            </w:pPr>
            <w:r>
              <w:rPr>
                <w:color w:val="1A1A2E"/>
                <w:sz w:val="18"/>
                <w:szCs w:val="18"/>
              </w:rPr>
              <w:t>mergedog</w:t>
            </w:r>
          </w:p>
        </w:tc>
        <w:tc>
          <w:tcPr>
            <w:tcW w:w="1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pPr>
              <w:jc w:val="center"/>
            </w:pPr>
            <w:r>
              <w:rPr>
                <w:color w:val="1A1A2E"/>
                <w:sz w:val="18"/>
                <w:szCs w:val="18"/>
              </w:rPr>
              <w:t>180</w:t>
            </w:r>
          </w:p>
        </w:tc>
        <w:tc>
          <w:tcPr>
            <w:tcW w:w="50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Seconds between auto-merge checks. Lower to 60 for write-heavy systems</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strategy</w:t>
            </w:r>
          </w:p>
        </w:tc>
        <w:tc>
          <w:tcPr>
            <w:tcW w:w="1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1A1A2E"/>
                <w:sz w:val="18"/>
                <w:szCs w:val="18"/>
              </w:rPr>
              <w:t>mergedog</w:t>
            </w:r>
          </w:p>
        </w:tc>
        <w:tc>
          <w:tcPr>
            <w:tcW w:w="1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1A1A2E"/>
                <w:sz w:val="18"/>
                <w:szCs w:val="18"/>
              </w:rPr>
              <w:t>queue</w:t>
            </w:r>
          </w:p>
        </w:tc>
        <w:tc>
          <w:tcPr>
            <w:tcW w:w="5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Merge queue strategy. 'queue' recommended</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savepointinterval</w:t>
            </w:r>
          </w:p>
        </w:tc>
        <w:tc>
          <w:tcPr>
            <w:tcW w:w="10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pPr>
              <w:jc w:val="center"/>
            </w:pPr>
            <w:r>
              <w:rPr>
                <w:color w:val="1A1A2E"/>
                <w:sz w:val="18"/>
                <w:szCs w:val="18"/>
              </w:rPr>
              <w:t>persistence</w:t>
            </w:r>
          </w:p>
        </w:tc>
        <w:tc>
          <w:tcPr>
            <w:tcW w:w="1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pPr>
              <w:jc w:val="center"/>
            </w:pPr>
            <w:r>
              <w:rPr>
                <w:color w:val="1A1A2E"/>
                <w:sz w:val="18"/>
                <w:szCs w:val="18"/>
              </w:rPr>
              <w:t>300</w:t>
            </w:r>
          </w:p>
        </w:tc>
        <w:tc>
          <w:tcPr>
            <w:tcW w:w="50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Seconds between HANA savepoints. Lower = smaller recovery; higher = less I/O</w:t>
            </w:r>
          </w:p>
        </w:tc>
      </w:tr>
      <w:tr w:rsidR="006169D2">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log_mode</w:t>
            </w:r>
          </w:p>
        </w:tc>
        <w:tc>
          <w:tcPr>
            <w:tcW w:w="10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1A1A2E"/>
                <w:sz w:val="18"/>
                <w:szCs w:val="18"/>
              </w:rPr>
              <w:t>persistence</w:t>
            </w:r>
          </w:p>
        </w:tc>
        <w:tc>
          <w:tcPr>
            <w:tcW w:w="1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color w:val="1A1A2E"/>
                <w:sz w:val="18"/>
                <w:szCs w:val="18"/>
              </w:rPr>
              <w:t>normal</w:t>
            </w:r>
          </w:p>
        </w:tc>
        <w:tc>
          <w:tcPr>
            <w:tcW w:w="50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Log mode. 'normal' = log backups required for point-in-time recovery</w:t>
            </w:r>
          </w:p>
        </w:tc>
      </w:tr>
    </w:tbl>
    <w:p w:rsidR="006169D2" w:rsidRDefault="006169D2">
      <w:pPr>
        <w:spacing w:after="110"/>
      </w:pPr>
    </w:p>
    <w:p w:rsidR="006169D2" w:rsidRDefault="004F7470">
      <w:pPr>
        <w:pStyle w:val="Heading2"/>
      </w:pPr>
      <w:r>
        <w:t>10.4  Change HANA Parameters</w:t>
      </w:r>
    </w:p>
    <w:p w:rsidR="006169D2" w:rsidRDefault="004F7470">
      <w:pPr>
        <w:shd w:val="clear" w:color="auto" w:fill="F0F2F5"/>
        <w:spacing w:before="24" w:after="24"/>
        <w:ind w:left="340"/>
      </w:pPr>
      <w:r>
        <w:rPr>
          <w:rFonts w:ascii="Courier New" w:eastAsia="Courier New" w:hAnsi="Courier New" w:cs="Courier New"/>
          <w:color w:val="4527A0"/>
          <w:sz w:val="17"/>
          <w:szCs w:val="17"/>
        </w:rPr>
        <w:t>-- View current parameter value</w:t>
      </w:r>
    </w:p>
    <w:p w:rsidR="006169D2" w:rsidRDefault="004F7470">
      <w:pPr>
        <w:shd w:val="clear" w:color="auto" w:fill="F0F2F5"/>
        <w:spacing w:before="20" w:after="20"/>
        <w:ind w:left="340"/>
      </w:pPr>
      <w:r>
        <w:rPr>
          <w:rFonts w:ascii="Courier New" w:eastAsia="Courier New" w:hAnsi="Courier New" w:cs="Courier New"/>
          <w:color w:val="1A4D7A"/>
          <w:sz w:val="17"/>
          <w:szCs w:val="17"/>
        </w:rPr>
        <w:t>SELECT KEY, VALUE, LAYER_NAME</w:t>
      </w:r>
    </w:p>
    <w:p w:rsidR="006169D2" w:rsidRDefault="004F7470">
      <w:pPr>
        <w:shd w:val="clear" w:color="auto" w:fill="F0F2F5"/>
        <w:spacing w:before="20" w:after="20"/>
        <w:ind w:left="340"/>
      </w:pPr>
      <w:r>
        <w:rPr>
          <w:rFonts w:ascii="Courier New" w:eastAsia="Courier New" w:hAnsi="Courier New" w:cs="Courier New"/>
          <w:color w:val="1A4D7A"/>
          <w:sz w:val="17"/>
          <w:szCs w:val="17"/>
        </w:rPr>
        <w:t>FROM SYS.M_INIFILE_CONTENTS</w:t>
      </w:r>
    </w:p>
    <w:p w:rsidR="006169D2" w:rsidRDefault="004F7470">
      <w:pPr>
        <w:shd w:val="clear" w:color="auto" w:fill="F0F2F5"/>
        <w:spacing w:before="20" w:after="20"/>
        <w:ind w:left="340"/>
      </w:pPr>
      <w:r>
        <w:rPr>
          <w:rFonts w:ascii="Courier New" w:eastAsia="Courier New" w:hAnsi="Courier New" w:cs="Courier New"/>
          <w:color w:val="1A4D7A"/>
          <w:sz w:val="17"/>
          <w:szCs w:val="17"/>
        </w:rPr>
        <w:t>WHERE FILE_NAME = 'indexserver.ini'</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AND SECTION = 'sql'</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AND KEY = 'plan_cache_size';</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Change a parameter (takes effect immediately — no restart)</w:t>
      </w:r>
    </w:p>
    <w:p w:rsidR="006169D2" w:rsidRDefault="004F7470">
      <w:pPr>
        <w:shd w:val="clear" w:color="auto" w:fill="F0F2F5"/>
        <w:spacing w:before="20" w:after="20"/>
        <w:ind w:left="340"/>
      </w:pPr>
      <w:r>
        <w:rPr>
          <w:rFonts w:ascii="Courier New" w:eastAsia="Courier New" w:hAnsi="Courier New" w:cs="Courier New"/>
          <w:color w:val="1A4D7A"/>
          <w:sz w:val="17"/>
          <w:szCs w:val="17"/>
        </w:rPr>
        <w:t>ALTER SYSTEM ALTER CONFIGURATION ('indexserver.ini', 'SYSTEM')</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SET ('&lt;section&gt;', '&lt;key&gt;') = '&lt;value&gt;'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WITH RECONFIGURE;</w:t>
      </w:r>
    </w:p>
    <w:p w:rsidR="006169D2" w:rsidRDefault="006169D2">
      <w:pPr>
        <w:shd w:val="clear" w:color="auto" w:fill="F0F2F5"/>
        <w:spacing w:before="24" w:after="24"/>
        <w:ind w:left="340"/>
      </w:pPr>
    </w:p>
    <w:p w:rsidR="006169D2" w:rsidRDefault="004F7470">
      <w:pPr>
        <w:shd w:val="clear" w:color="auto" w:fill="F0F2F5"/>
        <w:spacing w:before="24" w:after="24"/>
        <w:ind w:left="340"/>
      </w:pPr>
      <w:r>
        <w:rPr>
          <w:rFonts w:ascii="Courier New" w:eastAsia="Courier New" w:hAnsi="Courier New" w:cs="Courier New"/>
          <w:color w:val="4527A0"/>
          <w:sz w:val="17"/>
          <w:szCs w:val="17"/>
        </w:rPr>
        <w:t>-- Reset to default</w:t>
      </w:r>
    </w:p>
    <w:p w:rsidR="006169D2" w:rsidRDefault="004F7470">
      <w:pPr>
        <w:shd w:val="clear" w:color="auto" w:fill="F0F2F5"/>
        <w:spacing w:before="20" w:after="20"/>
        <w:ind w:left="340"/>
      </w:pPr>
      <w:r>
        <w:rPr>
          <w:rFonts w:ascii="Courier New" w:eastAsia="Courier New" w:hAnsi="Courier New" w:cs="Courier New"/>
          <w:color w:val="1A4D7A"/>
          <w:sz w:val="17"/>
          <w:szCs w:val="17"/>
        </w:rPr>
        <w:t>ALTER SYSTEM ALTER CONFIGURATION ('indexserver.ini', 'SYSTEM')</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UNSET ('&lt;section&gt;', '&lt;key&gt;')</w:t>
      </w:r>
    </w:p>
    <w:p w:rsidR="006169D2" w:rsidRDefault="004F7470">
      <w:pPr>
        <w:shd w:val="clear" w:color="auto" w:fill="F0F2F5"/>
        <w:spacing w:before="20" w:after="20"/>
        <w:ind w:left="340"/>
      </w:pPr>
      <w:r>
        <w:rPr>
          <w:rFonts w:ascii="Courier New" w:eastAsia="Courier New" w:hAnsi="Courier New" w:cs="Courier New"/>
          <w:color w:val="1A4D7A"/>
          <w:sz w:val="17"/>
          <w:szCs w:val="17"/>
        </w:rPr>
        <w:t xml:space="preserve">  WITH RECONFIGURE;</w:t>
      </w:r>
    </w:p>
    <w:p w:rsidR="006169D2" w:rsidRDefault="006169D2">
      <w:pPr>
        <w:spacing w:after="110"/>
      </w:pPr>
    </w:p>
    <w:p w:rsidR="006169D2" w:rsidRDefault="004F7470">
      <w:r>
        <w:br w:type="page"/>
      </w:r>
    </w:p>
    <w:p w:rsidR="006169D2" w:rsidRDefault="004F7470">
      <w:pPr>
        <w:pStyle w:val="Heading1"/>
        <w:pBdr>
          <w:bottom w:val="single" w:sz="10" w:space="4" w:color="CC8800"/>
        </w:pBdr>
      </w:pPr>
      <w:r>
        <w:lastRenderedPageBreak/>
        <w:t>11. HANA Performance Quick Reference</w:t>
      </w:r>
    </w:p>
    <w:p w:rsidR="006169D2" w:rsidRDefault="004F7470">
      <w:pPr>
        <w:pStyle w:val="Heading2"/>
      </w:pPr>
      <w:r>
        <w:t>11.1  Complete Diagnostic SQL Reference</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81"/>
        <w:gridCol w:w="10964"/>
      </w:tblGrid>
      <w:tr w:rsidR="006169D2">
        <w:tc>
          <w:tcPr>
            <w:tcW w:w="24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Diagnostic</w:t>
            </w:r>
          </w:p>
        </w:tc>
        <w:tc>
          <w:tcPr>
            <w:tcW w:w="768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SQL Statement</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Overall memory %</w:t>
            </w:r>
          </w:p>
        </w:tc>
        <w:tc>
          <w:tcPr>
            <w:tcW w:w="768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SELECT HOST,ROUND(USED_PHYSICAL_MEMORY*100.0/TOTAL_PHYSICAL_MEMORY_SIZE,1) PCT FROM SYS.M_HOST_RESOURCE_UTILIZATION</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Top memory services</w:t>
            </w:r>
          </w:p>
        </w:tc>
        <w:tc>
          <w:tcPr>
            <w:tcW w:w="768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SELECT HOST,SERVICE_NAME,ROUND(PHYSICAL_MEMORY_SIZE_IN_USE/1073741824,2) GB FROM SYS.M_SERVICE_MEMORY ORDER BY GB DESC</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Top heap consumers</w:t>
            </w:r>
          </w:p>
        </w:tc>
        <w:tc>
          <w:tcPr>
            <w:tcW w:w="768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SELECT HOST,CATEGORY,ROUND(SUM(INCLUSIVE_SIZE_IN_USE)/1073741824,2) GB FROM SYS.M_HEAP_MEMORY GROUP BY HOST,CATEGORY ORDER BY GB DESC FETCH FIRST 15 ROWS ONLY</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Top tables by memory</w:t>
            </w:r>
          </w:p>
        </w:tc>
        <w:tc>
          <w:tcPr>
            <w:tcW w:w="768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SELECT TOP 20 TABLE_NAME,ROUND(MEMORY_SIZE_IN_TOTAL/1073741824,2) GB FROM SYS.M_CS_TABLES WHERE SCHEMA_NAME='SAPHANADB' ORDER BY GB DESC</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Slowest SQL (avg)</w:t>
            </w:r>
          </w:p>
        </w:tc>
        <w:tc>
          <w:tcPr>
            <w:tcW w:w="768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SELECT TOP 10 ROUND(AVG_EXECUTION_TIME/1000000,2) AVG_SEC,EXECUTION_COUNT,SUBSTR(STATEMENT_STRING,1,100) SQL FROM SYS.M_EXPENSIVE_STATEMENTS ORDER BY AVG_EXECUTION_TIME DESC</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Most total CPU SQL</w:t>
            </w:r>
          </w:p>
        </w:tc>
        <w:tc>
          <w:tcPr>
            <w:tcW w:w="768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SELECT TOP 10 ROUND(TOTAL_CPU_TIME/1000000,0) CPU_SEC,EXECUTION_COUNT,SUBSTR(STATEMENT_STRING,1,100) SQL FROM SYS.M_SQL_PLAN_CACHE WHERE SCHEMA_NAME='SAPHANADB' ORDER BY TOTAL_CPU_TIME DESC</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Currently running queries</w:t>
            </w:r>
          </w:p>
        </w:tc>
        <w:tc>
          <w:tcPr>
            <w:tcW w:w="768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SELECT CONNECTION_ID,USER_NAME,ROUND(DURATION/1000000,0) SEC,ROUND(MEMORY_SIZE/1048576,0) MEM_MB,SUBSTR(STATEMENT_STRING,1,100) SQL FROM SYS.M_ACTIVE_STATEMENTS ORDER BY DURATION DESC</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Blocked transactions</w:t>
            </w:r>
          </w:p>
        </w:tc>
        <w:tc>
          <w:tcPr>
            <w:tcW w:w="768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SELECT BT.USER_NAME BLOCKED,BLK.USER_NAME BLOCKER,BT.LOCK_WAIT_TIMEOUT/1000 TIMEOUT_SEC FROM SYS.M_BLOCKED_TRANSACTIONS BT JOIN SYS.M_TRANSACTIONS BLK ON BT.WAITING_FOR=BLK.TRANSACTION_ID</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Long-running transactions</w:t>
            </w:r>
          </w:p>
        </w:tc>
        <w:tc>
          <w:tcPr>
            <w:tcW w:w="768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SELECT TRANSACTION_ID,USER_NAME,DATEDIFF('SECOND',START_TIME,NOW()) OPEN_SEC,LOCK_COUNT FROM SYS.M_TRANSACTIONS WHERE START_TIME &lt; ADD_SECONDS(NOW(),-300) ORDER BY OPEN_SEC DESC</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Tables with large delta</w:t>
            </w:r>
          </w:p>
        </w:tc>
        <w:tc>
          <w:tcPr>
            <w:tcW w:w="768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SELECT TABLE_NAME,RAW_RECORD_COUNT_IN_DELTA DELTA_ROWS,ROUND(RAW_RECORD_COUNT_IN_DELTA*100.0/NULLIF(RAW_RECORD_COUNT_IN_MAIN+RAW_RECORD_COUNT_IN_DELTA,0),1) DELTA_PCT FROM SYS.M_CS_TABLES WHERE SCHEMA_NAME='SAPHANADB' AND DELTA_PCT &gt; 10 ORDER BY DELTA_ROWS DESC</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Disk usage by volume</w:t>
            </w:r>
          </w:p>
        </w:tc>
        <w:tc>
          <w:tcPr>
            <w:tcW w:w="768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SELECT HOST,TYPE,MOUNT_POINT,ROUND(TOTAL_READ_SIZE/1073741824,1) READ_GB,ROUND(TOTAL_WRITE_SIZE/1073741824,1) WRITE_GB FROM SYS.M_VOLUME_IO_TOTAL_STATISTICS</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Log segments status</w:t>
            </w:r>
          </w:p>
        </w:tc>
        <w:tc>
          <w:tcPr>
            <w:tcW w:w="768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SELECT HOST,COUNT(CASE WHEN STATE='Free' THEN 1 END) FREE,COUNT(CASE WHEN STATE='Writing' THEN 1 END) WRITING,COUNT(*) TOTAL FROM SYS.M_LOG_SEGMENTS GROUP BY HOST</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Backup history (last 5)</w:t>
            </w:r>
          </w:p>
        </w:tc>
        <w:tc>
          <w:tcPr>
            <w:tcW w:w="768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SELECT TOP 5 ENTRY_TYPE_NAME,STATE_NAME,START_TIME,ROUND(BACKUP_SIZE/1073741824,1) SIZE_GB,DATEDIFF('SECOND',START_TIME,END_TIME) DUR_SEC FROM SYS.M_BACKUP_CATALOG ORDER BY START_TIME DESC</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HSR replication lag</w:t>
            </w:r>
          </w:p>
        </w:tc>
        <w:tc>
          <w:tcPr>
            <w:tcW w:w="768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SELECT HOST,SECONDARY_HOST,REPLICATION_STATUS,SHIPPED_LOG_POSITION-REPLAYED_LOG_POSITION LAG_BYTES FROM SYS.M_SERVICE_REPLICATION</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HANA service status</w:t>
            </w:r>
          </w:p>
        </w:tc>
        <w:tc>
          <w:tcPr>
            <w:tcW w:w="768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SELECT HOST,SERVICE_NAME,PORT,ACTIVE_STATUS,START_TIME FROM SYS.M_SERVICES ORDER BY HOST,SERVICE_NAME</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Cancel a session</w:t>
            </w:r>
          </w:p>
        </w:tc>
        <w:tc>
          <w:tcPr>
            <w:tcW w:w="768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ALTER SYSTEM CANCEL SESSION '&lt;connection_id&gt;'</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Merge delta for table</w:t>
            </w:r>
          </w:p>
        </w:tc>
        <w:tc>
          <w:tcPr>
            <w:tcW w:w="768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MERGE DELTA OF SAPHANADB."&lt;TABLE_NAME&gt;"</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Update table statistics</w:t>
            </w:r>
          </w:p>
        </w:tc>
        <w:tc>
          <w:tcPr>
            <w:tcW w:w="768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UPDATE STATISTICS SAPHANADB."&lt;TABLE_NAME&gt;"</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lastRenderedPageBreak/>
              <w:t>Unload table from memory</w:t>
            </w:r>
          </w:p>
        </w:tc>
        <w:tc>
          <w:tcPr>
            <w:tcW w:w="7680" w:type="dxa"/>
            <w:tcBorders>
              <w:top w:val="single" w:sz="4" w:space="0" w:color="8BAED8"/>
              <w:left w:val="single" w:sz="4" w:space="0" w:color="8BAED8"/>
              <w:bottom w:val="single" w:sz="4" w:space="0" w:color="8BAED8"/>
              <w:right w:val="single" w:sz="4" w:space="0" w:color="8BAED8"/>
            </w:tcBorders>
            <w:shd w:val="clear" w:color="auto" w:fill="EBF2FB"/>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ALTER TABLE SAPHANADB."&lt;TABLE_NAME&gt;" UNLOAD</w:t>
            </w:r>
          </w:p>
        </w:tc>
      </w:tr>
      <w:tr w:rsidR="006169D2">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Pin SQL plan</w:t>
            </w:r>
          </w:p>
        </w:tc>
        <w:tc>
          <w:tcPr>
            <w:tcW w:w="7680" w:type="dxa"/>
            <w:tcBorders>
              <w:top w:val="single" w:sz="4" w:space="0" w:color="8BAED8"/>
              <w:left w:val="single" w:sz="4" w:space="0" w:color="8BAED8"/>
              <w:bottom w:val="single" w:sz="4" w:space="0" w:color="8BAED8"/>
              <w:right w:val="single" w:sz="4" w:space="0" w:color="8BAED8"/>
            </w:tcBorders>
            <w:shd w:val="clear" w:color="auto" w:fill="FFFFFF"/>
            <w:tcMar>
              <w:top w:w="65" w:type="dxa"/>
              <w:left w:w="120" w:type="dxa"/>
              <w:bottom w:w="65" w:type="dxa"/>
              <w:right w:w="90" w:type="dxa"/>
            </w:tcMar>
          </w:tcPr>
          <w:p w:rsidR="006169D2" w:rsidRDefault="004F7470">
            <w:r>
              <w:rPr>
                <w:rFonts w:ascii="Courier New" w:eastAsia="Courier New" w:hAnsi="Courier New" w:cs="Courier New"/>
                <w:color w:val="4527A0"/>
                <w:sz w:val="16"/>
                <w:szCs w:val="16"/>
              </w:rPr>
              <w:t>ALTER SYSTEM PIN SQL PLAN CACHE ENTRY '&lt;PLAN_ID&gt;'</w:t>
            </w:r>
          </w:p>
        </w:tc>
      </w:tr>
    </w:tbl>
    <w:p w:rsidR="006169D2" w:rsidRDefault="006169D2">
      <w:pPr>
        <w:spacing w:after="110"/>
      </w:pPr>
    </w:p>
    <w:p w:rsidR="006169D2" w:rsidRDefault="004F7470">
      <w:pPr>
        <w:pStyle w:val="Heading2"/>
      </w:pPr>
      <w:r>
        <w:t>11.2  HANA Performance Troubleshooting Decision Tree</w:t>
      </w: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44"/>
        <w:gridCol w:w="2997"/>
        <w:gridCol w:w="3281"/>
        <w:gridCol w:w="3118"/>
      </w:tblGrid>
      <w:tr w:rsidR="006169D2">
        <w:tc>
          <w:tcPr>
            <w:tcW w:w="9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Step</w:t>
            </w:r>
          </w:p>
        </w:tc>
        <w:tc>
          <w:tcPr>
            <w:tcW w:w="34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Check</w:t>
            </w:r>
          </w:p>
        </w:tc>
        <w:tc>
          <w:tcPr>
            <w:tcW w:w="220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Tool</w:t>
            </w:r>
          </w:p>
        </w:tc>
        <w:tc>
          <w:tcPr>
            <w:tcW w:w="3580" w:type="dxa"/>
            <w:tcBorders>
              <w:top w:val="single" w:sz="4" w:space="0" w:color="8BAED8"/>
              <w:left w:val="single" w:sz="4" w:space="0" w:color="8BAED8"/>
              <w:bottom w:val="single" w:sz="4" w:space="0" w:color="8BAED8"/>
              <w:right w:val="single" w:sz="4" w:space="0" w:color="8BAED8"/>
            </w:tcBorders>
            <w:shd w:val="clear" w:color="auto" w:fill="0D1F3C"/>
            <w:tcMar>
              <w:top w:w="85" w:type="dxa"/>
              <w:left w:w="120" w:type="dxa"/>
              <w:bottom w:w="85" w:type="dxa"/>
              <w:right w:w="90" w:type="dxa"/>
            </w:tcMar>
            <w:vAlign w:val="center"/>
          </w:tcPr>
          <w:p w:rsidR="006169D2" w:rsidRDefault="004F7470">
            <w:pPr>
              <w:jc w:val="center"/>
            </w:pPr>
            <w:r>
              <w:rPr>
                <w:b/>
                <w:bCs/>
                <w:color w:val="FFFFFF"/>
              </w:rPr>
              <w:t>If Yes → Go To</w:t>
            </w:r>
          </w:p>
        </w:tc>
      </w:tr>
      <w:tr w:rsidR="006169D2">
        <w:tc>
          <w:tcPr>
            <w:tcW w:w="9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169D2" w:rsidRDefault="004F7470">
            <w:pPr>
              <w:jc w:val="center"/>
            </w:pPr>
            <w:r>
              <w:rPr>
                <w:b/>
                <w:bCs/>
                <w:color w:val="8B5500"/>
                <w:sz w:val="18"/>
                <w:szCs w:val="18"/>
              </w:rPr>
              <w:t>1</w:t>
            </w:r>
          </w:p>
        </w:tc>
        <w:tc>
          <w:tcPr>
            <w:tcW w:w="3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HANA memory &gt; 80%?</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4527A0"/>
                <w:sz w:val="18"/>
                <w:szCs w:val="18"/>
              </w:rPr>
              <w:t>M_HOST_RESOURCE_UTILIZATION</w:t>
            </w:r>
          </w:p>
        </w:tc>
        <w:tc>
          <w:tcPr>
            <w:tcW w:w="35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Section 2 — identify heap consumer; free memory</w:t>
            </w:r>
          </w:p>
        </w:tc>
      </w:tr>
      <w:tr w:rsidR="006169D2">
        <w:tc>
          <w:tcPr>
            <w:tcW w:w="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b/>
                <w:bCs/>
                <w:color w:val="8B5500"/>
                <w:sz w:val="18"/>
                <w:szCs w:val="18"/>
              </w:rPr>
              <w:t>1</w:t>
            </w:r>
          </w:p>
        </w:tc>
        <w:tc>
          <w:tcPr>
            <w:tcW w:w="3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HANA memory OK?</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4527A0"/>
                <w:sz w:val="18"/>
                <w:szCs w:val="18"/>
              </w:rPr>
              <w:t>—</w:t>
            </w:r>
          </w:p>
        </w:tc>
        <w:tc>
          <w:tcPr>
            <w:tcW w:w="35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Continue to Step 2</w:t>
            </w:r>
          </w:p>
        </w:tc>
      </w:tr>
      <w:tr w:rsidR="006169D2">
        <w:tc>
          <w:tcPr>
            <w:tcW w:w="9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169D2" w:rsidRDefault="004F7470">
            <w:pPr>
              <w:jc w:val="center"/>
            </w:pPr>
            <w:r>
              <w:rPr>
                <w:b/>
                <w:bCs/>
                <w:color w:val="8B5500"/>
                <w:sz w:val="18"/>
                <w:szCs w:val="18"/>
              </w:rPr>
              <w:t>2</w:t>
            </w:r>
          </w:p>
        </w:tc>
        <w:tc>
          <w:tcPr>
            <w:tcW w:w="3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Any slow SQL (avg &gt; 5 sec)?</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4527A0"/>
                <w:sz w:val="18"/>
                <w:szCs w:val="18"/>
              </w:rPr>
              <w:t>M_EXPENSIVE_STATEMENTS</w:t>
            </w:r>
          </w:p>
        </w:tc>
        <w:tc>
          <w:tcPr>
            <w:tcW w:w="35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Section 3 — EXPLAIN PLAN; fix query; update statistics</w:t>
            </w:r>
          </w:p>
        </w:tc>
      </w:tr>
      <w:tr w:rsidR="006169D2">
        <w:tc>
          <w:tcPr>
            <w:tcW w:w="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b/>
                <w:bCs/>
                <w:color w:val="8B5500"/>
                <w:sz w:val="18"/>
                <w:szCs w:val="18"/>
              </w:rPr>
              <w:t>2</w:t>
            </w:r>
          </w:p>
        </w:tc>
        <w:tc>
          <w:tcPr>
            <w:tcW w:w="3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No individual slow SQL?</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4527A0"/>
                <w:sz w:val="18"/>
                <w:szCs w:val="18"/>
              </w:rPr>
              <w:t>—</w:t>
            </w:r>
          </w:p>
        </w:tc>
        <w:tc>
          <w:tcPr>
            <w:tcW w:w="35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Check TOTAL_SEC column — high-frequency fast queries</w:t>
            </w:r>
          </w:p>
        </w:tc>
      </w:tr>
      <w:tr w:rsidR="006169D2">
        <w:tc>
          <w:tcPr>
            <w:tcW w:w="9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169D2" w:rsidRDefault="004F7470">
            <w:pPr>
              <w:jc w:val="center"/>
            </w:pPr>
            <w:r>
              <w:rPr>
                <w:b/>
                <w:bCs/>
                <w:color w:val="8B5500"/>
                <w:sz w:val="18"/>
                <w:szCs w:val="18"/>
              </w:rPr>
              <w:t>3</w:t>
            </w:r>
          </w:p>
        </w:tc>
        <w:tc>
          <w:tcPr>
            <w:tcW w:w="3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Any active queries &gt; 5 min?</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4527A0"/>
                <w:sz w:val="18"/>
                <w:szCs w:val="18"/>
              </w:rPr>
              <w:t>M_ACTIVE_STATEMENTS</w:t>
            </w:r>
          </w:p>
        </w:tc>
        <w:tc>
          <w:tcPr>
            <w:tcW w:w="35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Cancel if runaway; investigate plan; add filter conditions</w:t>
            </w:r>
          </w:p>
        </w:tc>
      </w:tr>
      <w:tr w:rsidR="006169D2">
        <w:tc>
          <w:tcPr>
            <w:tcW w:w="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b/>
                <w:bCs/>
                <w:color w:val="8B5500"/>
                <w:sz w:val="18"/>
                <w:szCs w:val="18"/>
              </w:rPr>
              <w:t>3</w:t>
            </w:r>
          </w:p>
        </w:tc>
        <w:tc>
          <w:tcPr>
            <w:tcW w:w="3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No runaway active queries?</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4527A0"/>
                <w:sz w:val="18"/>
                <w:szCs w:val="18"/>
              </w:rPr>
              <w:t>—</w:t>
            </w:r>
          </w:p>
        </w:tc>
        <w:tc>
          <w:tcPr>
            <w:tcW w:w="35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Continue to Step 4</w:t>
            </w:r>
          </w:p>
        </w:tc>
      </w:tr>
      <w:tr w:rsidR="006169D2">
        <w:tc>
          <w:tcPr>
            <w:tcW w:w="9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169D2" w:rsidRDefault="004F7470">
            <w:pPr>
              <w:jc w:val="center"/>
            </w:pPr>
            <w:r>
              <w:rPr>
                <w:b/>
                <w:bCs/>
                <w:color w:val="8B5500"/>
                <w:sz w:val="18"/>
                <w:szCs w:val="18"/>
              </w:rPr>
              <w:t>4</w:t>
            </w:r>
          </w:p>
        </w:tc>
        <w:tc>
          <w:tcPr>
            <w:tcW w:w="3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Column store delta &gt; 15%?</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4527A0"/>
                <w:sz w:val="18"/>
                <w:szCs w:val="18"/>
              </w:rPr>
              <w:t>M_CS_TABLES (DELTA_PCT)</w:t>
            </w:r>
          </w:p>
        </w:tc>
        <w:tc>
          <w:tcPr>
            <w:tcW w:w="35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Section 5 — MERGE DELTA; check auto-merge config</w:t>
            </w:r>
          </w:p>
        </w:tc>
      </w:tr>
      <w:tr w:rsidR="006169D2">
        <w:tc>
          <w:tcPr>
            <w:tcW w:w="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b/>
                <w:bCs/>
                <w:color w:val="8B5500"/>
                <w:sz w:val="18"/>
                <w:szCs w:val="18"/>
              </w:rPr>
              <w:t>4</w:t>
            </w:r>
          </w:p>
        </w:tc>
        <w:tc>
          <w:tcPr>
            <w:tcW w:w="3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Delta OK?</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4527A0"/>
                <w:sz w:val="18"/>
                <w:szCs w:val="18"/>
              </w:rPr>
              <w:t>—</w:t>
            </w:r>
          </w:p>
        </w:tc>
        <w:tc>
          <w:tcPr>
            <w:tcW w:w="35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Continue to Step 5</w:t>
            </w:r>
          </w:p>
        </w:tc>
      </w:tr>
      <w:tr w:rsidR="006169D2">
        <w:tc>
          <w:tcPr>
            <w:tcW w:w="9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169D2" w:rsidRDefault="004F7470">
            <w:pPr>
              <w:jc w:val="center"/>
            </w:pPr>
            <w:r>
              <w:rPr>
                <w:b/>
                <w:bCs/>
                <w:color w:val="8B5500"/>
                <w:sz w:val="18"/>
                <w:szCs w:val="18"/>
              </w:rPr>
              <w:t>5</w:t>
            </w:r>
          </w:p>
        </w:tc>
        <w:tc>
          <w:tcPr>
            <w:tcW w:w="3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Any blocked transactions?</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4527A0"/>
                <w:sz w:val="18"/>
                <w:szCs w:val="18"/>
              </w:rPr>
              <w:t>M_BLOCKED_TRANSACTIONS</w:t>
            </w:r>
          </w:p>
        </w:tc>
        <w:tc>
          <w:tcPr>
            <w:tcW w:w="35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Section 6 — identify blocker; cancel if safe; fix locking</w:t>
            </w:r>
          </w:p>
        </w:tc>
      </w:tr>
      <w:tr w:rsidR="006169D2">
        <w:tc>
          <w:tcPr>
            <w:tcW w:w="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b/>
                <w:bCs/>
                <w:color w:val="8B5500"/>
                <w:sz w:val="18"/>
                <w:szCs w:val="18"/>
              </w:rPr>
              <w:t>5</w:t>
            </w:r>
          </w:p>
        </w:tc>
        <w:tc>
          <w:tcPr>
            <w:tcW w:w="3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No lock contention?</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4527A0"/>
                <w:sz w:val="18"/>
                <w:szCs w:val="18"/>
              </w:rPr>
              <w:t>—</w:t>
            </w:r>
          </w:p>
        </w:tc>
        <w:tc>
          <w:tcPr>
            <w:tcW w:w="35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Continue to Step 6</w:t>
            </w:r>
          </w:p>
        </w:tc>
      </w:tr>
      <w:tr w:rsidR="006169D2">
        <w:tc>
          <w:tcPr>
            <w:tcW w:w="9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169D2" w:rsidRDefault="004F7470">
            <w:pPr>
              <w:jc w:val="center"/>
            </w:pPr>
            <w:r>
              <w:rPr>
                <w:b/>
                <w:bCs/>
                <w:color w:val="8B5500"/>
                <w:sz w:val="18"/>
                <w:szCs w:val="18"/>
              </w:rPr>
              <w:t>6</w:t>
            </w:r>
          </w:p>
        </w:tc>
        <w:tc>
          <w:tcPr>
            <w:tcW w:w="3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CPU IO_WAIT &gt; 5%?</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4527A0"/>
                <w:sz w:val="18"/>
                <w:szCs w:val="18"/>
              </w:rPr>
              <w:t>M_HOST_RESOURCE_UTILIZATION</w:t>
            </w:r>
          </w:p>
        </w:tc>
        <w:tc>
          <w:tcPr>
            <w:tcW w:w="35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Section 7 — iostat analysis; check log volume; savepoint timing</w:t>
            </w:r>
          </w:p>
        </w:tc>
      </w:tr>
      <w:tr w:rsidR="006169D2">
        <w:tc>
          <w:tcPr>
            <w:tcW w:w="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b/>
                <w:bCs/>
                <w:color w:val="8B5500"/>
                <w:sz w:val="18"/>
                <w:szCs w:val="18"/>
              </w:rPr>
              <w:t>6</w:t>
            </w:r>
          </w:p>
        </w:tc>
        <w:tc>
          <w:tcPr>
            <w:tcW w:w="3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I/O wait OK?</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4527A0"/>
                <w:sz w:val="18"/>
                <w:szCs w:val="18"/>
              </w:rPr>
              <w:t>—</w:t>
            </w:r>
          </w:p>
        </w:tc>
        <w:tc>
          <w:tcPr>
            <w:tcW w:w="35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Continue to Step 7</w:t>
            </w:r>
          </w:p>
        </w:tc>
      </w:tr>
      <w:tr w:rsidR="006169D2">
        <w:tc>
          <w:tcPr>
            <w:tcW w:w="9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169D2" w:rsidRDefault="004F7470">
            <w:pPr>
              <w:jc w:val="center"/>
            </w:pPr>
            <w:r>
              <w:rPr>
                <w:b/>
                <w:bCs/>
                <w:color w:val="8B5500"/>
                <w:sz w:val="18"/>
                <w:szCs w:val="18"/>
              </w:rPr>
              <w:t>7</w:t>
            </w:r>
          </w:p>
        </w:tc>
        <w:tc>
          <w:tcPr>
            <w:tcW w:w="3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HSR lag &gt; 5 minutes?</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4527A0"/>
                <w:sz w:val="18"/>
                <w:szCs w:val="18"/>
              </w:rPr>
              <w:t>M_SERVICE_REPLICATION</w:t>
            </w:r>
          </w:p>
        </w:tc>
        <w:tc>
          <w:tcPr>
            <w:tcW w:w="35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Section 8 — network check; compression; replication mode</w:t>
            </w:r>
          </w:p>
        </w:tc>
      </w:tr>
      <w:tr w:rsidR="006169D2">
        <w:tc>
          <w:tcPr>
            <w:tcW w:w="9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pPr>
              <w:jc w:val="center"/>
            </w:pPr>
            <w:r>
              <w:rPr>
                <w:b/>
                <w:bCs/>
                <w:color w:val="8B5500"/>
                <w:sz w:val="18"/>
                <w:szCs w:val="18"/>
              </w:rPr>
              <w:t>7</w:t>
            </w:r>
          </w:p>
        </w:tc>
        <w:tc>
          <w:tcPr>
            <w:tcW w:w="34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b/>
                <w:bCs/>
                <w:color w:val="1A1A2E"/>
                <w:sz w:val="18"/>
                <w:szCs w:val="18"/>
              </w:rPr>
              <w:t>HSR healthy?</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4527A0"/>
                <w:sz w:val="18"/>
                <w:szCs w:val="18"/>
              </w:rPr>
              <w:t>—</w:t>
            </w:r>
          </w:p>
        </w:tc>
        <w:tc>
          <w:tcPr>
            <w:tcW w:w="3580" w:type="dxa"/>
            <w:tcBorders>
              <w:top w:val="single" w:sz="4" w:space="0" w:color="8BAED8"/>
              <w:left w:val="single" w:sz="4" w:space="0" w:color="8BAED8"/>
              <w:bottom w:val="single" w:sz="4" w:space="0" w:color="8BAED8"/>
              <w:right w:val="single" w:sz="4" w:space="0" w:color="8BAED8"/>
            </w:tcBorders>
            <w:shd w:val="clear" w:color="auto" w:fill="FFFFFF"/>
            <w:tcMar>
              <w:top w:w="75" w:type="dxa"/>
              <w:left w:w="120" w:type="dxa"/>
              <w:bottom w:w="75" w:type="dxa"/>
              <w:right w:w="90" w:type="dxa"/>
            </w:tcMar>
            <w:vAlign w:val="center"/>
          </w:tcPr>
          <w:p w:rsidR="006169D2" w:rsidRDefault="004F7470">
            <w:r>
              <w:rPr>
                <w:color w:val="1A1A2E"/>
                <w:sz w:val="18"/>
                <w:szCs w:val="18"/>
              </w:rPr>
              <w:t>Continue to Step 8</w:t>
            </w:r>
          </w:p>
        </w:tc>
      </w:tr>
      <w:tr w:rsidR="006169D2">
        <w:tc>
          <w:tcPr>
            <w:tcW w:w="900" w:type="dxa"/>
            <w:tcBorders>
              <w:top w:val="single" w:sz="4" w:space="0" w:color="8BAED8"/>
              <w:left w:val="single" w:sz="4" w:space="0" w:color="8BAED8"/>
              <w:bottom w:val="single" w:sz="4" w:space="0" w:color="8BAED8"/>
              <w:right w:val="single" w:sz="4" w:space="0" w:color="8BAED8"/>
            </w:tcBorders>
            <w:shd w:val="clear" w:color="auto" w:fill="FFF8E1"/>
            <w:tcMar>
              <w:top w:w="75" w:type="dxa"/>
              <w:left w:w="120" w:type="dxa"/>
              <w:bottom w:w="75" w:type="dxa"/>
              <w:right w:w="90" w:type="dxa"/>
            </w:tcMar>
            <w:vAlign w:val="center"/>
          </w:tcPr>
          <w:p w:rsidR="006169D2" w:rsidRDefault="004F7470">
            <w:pPr>
              <w:jc w:val="center"/>
            </w:pPr>
            <w:r>
              <w:rPr>
                <w:b/>
                <w:bCs/>
                <w:color w:val="8B5500"/>
                <w:sz w:val="18"/>
                <w:szCs w:val="18"/>
              </w:rPr>
              <w:t>8</w:t>
            </w:r>
          </w:p>
        </w:tc>
        <w:tc>
          <w:tcPr>
            <w:tcW w:w="34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b/>
                <w:bCs/>
                <w:color w:val="1A1A2E"/>
                <w:sz w:val="18"/>
                <w:szCs w:val="18"/>
              </w:rPr>
              <w:t>Backup age &gt; 25 hrs / gap?</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4527A0"/>
                <w:sz w:val="18"/>
                <w:szCs w:val="18"/>
              </w:rPr>
              <w:t>M_BACKUP_CATALOG</w:t>
            </w:r>
          </w:p>
        </w:tc>
        <w:tc>
          <w:tcPr>
            <w:tcW w:w="3580" w:type="dxa"/>
            <w:tcBorders>
              <w:top w:val="single" w:sz="4" w:space="0" w:color="8BAED8"/>
              <w:left w:val="single" w:sz="4" w:space="0" w:color="8BAED8"/>
              <w:bottom w:val="single" w:sz="4" w:space="0" w:color="8BAED8"/>
              <w:right w:val="single" w:sz="4" w:space="0" w:color="8BAED8"/>
            </w:tcBorders>
            <w:shd w:val="clear" w:color="auto" w:fill="EBF2FB"/>
            <w:tcMar>
              <w:top w:w="75" w:type="dxa"/>
              <w:left w:w="120" w:type="dxa"/>
              <w:bottom w:w="75" w:type="dxa"/>
              <w:right w:w="90" w:type="dxa"/>
            </w:tcMar>
            <w:vAlign w:val="center"/>
          </w:tcPr>
          <w:p w:rsidR="006169D2" w:rsidRDefault="004F7470">
            <w:r>
              <w:rPr>
                <w:color w:val="1A1A2E"/>
                <w:sz w:val="18"/>
                <w:szCs w:val="18"/>
              </w:rPr>
              <w:t>Section 9 — fix backup schedule; check Backint; log segments</w:t>
            </w:r>
          </w:p>
        </w:tc>
      </w:tr>
    </w:tbl>
    <w:p w:rsidR="006169D2" w:rsidRDefault="006169D2">
      <w:pPr>
        <w:spacing w:after="110"/>
      </w:pPr>
    </w:p>
    <w:p w:rsidR="006169D2" w:rsidRDefault="004F7470">
      <w:pPr>
        <w:pBdr>
          <w:left w:val="single" w:sz="20" w:space="6" w:color="006064"/>
        </w:pBdr>
        <w:shd w:val="clear" w:color="auto" w:fill="E0F7FA"/>
        <w:spacing w:before="95" w:after="110"/>
        <w:ind w:left="340"/>
      </w:pPr>
      <w:r>
        <w:rPr>
          <w:b/>
          <w:bCs/>
          <w:color w:val="006064"/>
        </w:rPr>
        <w:t xml:space="preserve">📘 REFERENCE: </w:t>
      </w:r>
      <w:r>
        <w:rPr>
          <w:color w:val="333333"/>
        </w:rPr>
        <w:t>Key SAP Notes: 1999998 (HANA DB analyzer — automated diagnosis script), 2000002 (SQL performance optimization guide), 1681092 (HANA query performance guide), 2399990 (Memory management in SAP HANA), 1825177 (SAP HANA administration guide), 2765561 (Sizing and performance of HANA column store), 2222250 (FAQ HANA memory), 2088971 (Configure HSR for performance), 3113696 (HANA 2.0 SPS07 performance improvements). Tools: HANA Cockpit (port 4266), HANA Studio, DBACOCKPIT, hdbsql, hdbcons, hdbnsutil, HANA Mini Checks script (SAP Note 1999998).</w:t>
      </w:r>
    </w:p>
    <w:sectPr w:rsidR="006169D2">
      <w:headerReference w:type="even" r:id="rId7"/>
      <w:headerReference w:type="default" r:id="rId8"/>
      <w:footerReference w:type="even" r:id="rId9"/>
      <w:footerReference w:type="default" r:id="rId10"/>
      <w:headerReference w:type="first" r:id="rId11"/>
      <w:footerReference w:type="first" r:id="rId12"/>
      <w:pgSz w:w="12240" w:h="15840"/>
      <w:pgMar w:top="1000" w:right="1000" w:bottom="1000" w:left="10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864" w:rsidRDefault="00C07864">
      <w:r>
        <w:separator/>
      </w:r>
    </w:p>
  </w:endnote>
  <w:endnote w:type="continuationSeparator" w:id="0">
    <w:p w:rsidR="00C07864" w:rsidRDefault="00C07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95A" w:rsidRDefault="00F82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9D2" w:rsidRDefault="004F7470">
    <w:pPr>
      <w:pBdr>
        <w:top w:val="single" w:sz="4" w:space="4" w:color="8BAED8"/>
      </w:pBdr>
      <w:tabs>
        <w:tab w:val="right" w:pos="10240"/>
      </w:tabs>
      <w:spacing w:before="70"/>
    </w:pPr>
    <w:r>
      <w:rPr>
        <w:color w:val="888888"/>
        <w:sz w:val="15"/>
        <w:szCs w:val="15"/>
      </w:rPr>
      <w:t>Confidential — Internal Use Only</w:t>
    </w:r>
    <w:r>
      <w:rPr>
        <w:color w:val="888888"/>
        <w:sz w:val="15"/>
        <w:szCs w:val="15"/>
      </w:rPr>
      <w:tab/>
      <w:t xml:space="preserve">Page </w:t>
    </w:r>
    <w:r>
      <w:rPr>
        <w:color w:val="888888"/>
        <w:sz w:val="15"/>
        <w:szCs w:val="15"/>
      </w:rPr>
      <w:fldChar w:fldCharType="begin"/>
    </w:r>
    <w:r>
      <w:rPr>
        <w:color w:val="888888"/>
        <w:sz w:val="15"/>
        <w:szCs w:val="15"/>
      </w:rPr>
      <w:instrText>PAGE</w:instrText>
    </w:r>
    <w:r>
      <w:rPr>
        <w:color w:val="888888"/>
        <w:sz w:val="15"/>
        <w:szCs w:val="15"/>
      </w:rPr>
      <w:fldChar w:fldCharType="separate"/>
    </w:r>
    <w:r w:rsidR="0027021A">
      <w:rPr>
        <w:noProof/>
        <w:color w:val="888888"/>
        <w:sz w:val="15"/>
        <w:szCs w:val="15"/>
      </w:rPr>
      <w:t>2</w:t>
    </w:r>
    <w:r>
      <w:rPr>
        <w:color w:val="888888"/>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95A" w:rsidRDefault="00F829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864" w:rsidRDefault="00C07864">
      <w:r>
        <w:separator/>
      </w:r>
    </w:p>
  </w:footnote>
  <w:footnote w:type="continuationSeparator" w:id="0">
    <w:p w:rsidR="00C07864" w:rsidRDefault="00C07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95A" w:rsidRDefault="00F82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9D2" w:rsidRDefault="004F7470">
    <w:pPr>
      <w:pBdr>
        <w:bottom w:val="single" w:sz="6" w:space="4" w:color="CC8800"/>
      </w:pBdr>
      <w:spacing w:after="70"/>
    </w:pPr>
    <w:r>
      <w:rPr>
        <w:b/>
        <w:bCs/>
        <w:color w:val="001B40"/>
        <w:sz w:val="17"/>
        <w:szCs w:val="17"/>
      </w:rPr>
      <w:t xml:space="preserve">SAP HANA Database Performance Troubleshooting Guide  </w:t>
    </w:r>
    <w:r>
      <w:rPr>
        <w:color w:val="888888"/>
        <w:sz w:val="15"/>
        <w:szCs w:val="15"/>
      </w:rPr>
      <w:t xml:space="preserve">| </w:t>
    </w:r>
    <w:r w:rsidR="00F8295A" w:rsidRPr="00F8295A">
      <w:rPr>
        <w:color w:val="888888"/>
        <w:sz w:val="15"/>
        <w:szCs w:val="15"/>
      </w:rPr>
      <w:t>M2 Partnering Solutions</w:t>
    </w:r>
    <w:r w:rsidR="00F8295A">
      <w:rPr>
        <w:color w:val="888888"/>
        <w:sz w:val="15"/>
        <w:szCs w:val="15"/>
      </w:rPr>
      <w:t xml:space="preserve"> </w:t>
    </w:r>
    <w:r>
      <w:rPr>
        <w:color w:val="888888"/>
        <w:sz w:val="15"/>
        <w:szCs w:val="15"/>
      </w:rPr>
      <w:t>SAP Consulting | March 2026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95A" w:rsidRDefault="00F82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E0A5F"/>
    <w:multiLevelType w:val="hybridMultilevel"/>
    <w:tmpl w:val="38F0BE58"/>
    <w:lvl w:ilvl="0" w:tplc="B5BA377E">
      <w:start w:val="1"/>
      <w:numFmt w:val="bullet"/>
      <w:lvlText w:val="•"/>
      <w:lvlJc w:val="left"/>
      <w:pPr>
        <w:ind w:left="540" w:hanging="360"/>
      </w:pPr>
    </w:lvl>
    <w:lvl w:ilvl="1" w:tplc="42E6BC90">
      <w:start w:val="1"/>
      <w:numFmt w:val="bullet"/>
      <w:lvlText w:val="◦"/>
      <w:lvlJc w:val="left"/>
      <w:pPr>
        <w:ind w:left="900" w:hanging="360"/>
      </w:pPr>
    </w:lvl>
    <w:lvl w:ilvl="2" w:tplc="68D4FC4C">
      <w:numFmt w:val="decimal"/>
      <w:lvlText w:val=""/>
      <w:lvlJc w:val="left"/>
    </w:lvl>
    <w:lvl w:ilvl="3" w:tplc="8000DE24">
      <w:numFmt w:val="decimal"/>
      <w:lvlText w:val=""/>
      <w:lvlJc w:val="left"/>
    </w:lvl>
    <w:lvl w:ilvl="4" w:tplc="B5005966">
      <w:numFmt w:val="decimal"/>
      <w:lvlText w:val=""/>
      <w:lvlJc w:val="left"/>
    </w:lvl>
    <w:lvl w:ilvl="5" w:tplc="2C1EE3B4">
      <w:numFmt w:val="decimal"/>
      <w:lvlText w:val=""/>
      <w:lvlJc w:val="left"/>
    </w:lvl>
    <w:lvl w:ilvl="6" w:tplc="22765AEE">
      <w:numFmt w:val="decimal"/>
      <w:lvlText w:val=""/>
      <w:lvlJc w:val="left"/>
    </w:lvl>
    <w:lvl w:ilvl="7" w:tplc="CD42DC5A">
      <w:numFmt w:val="decimal"/>
      <w:lvlText w:val=""/>
      <w:lvlJc w:val="left"/>
    </w:lvl>
    <w:lvl w:ilvl="8" w:tplc="F9D4CC8C">
      <w:numFmt w:val="decimal"/>
      <w:lvlText w:val=""/>
      <w:lvlJc w:val="left"/>
    </w:lvl>
  </w:abstractNum>
  <w:abstractNum w:abstractNumId="1" w15:restartNumberingAfterBreak="0">
    <w:nsid w:val="64473C5B"/>
    <w:multiLevelType w:val="hybridMultilevel"/>
    <w:tmpl w:val="3A846DF4"/>
    <w:lvl w:ilvl="0" w:tplc="CCC8D4A0">
      <w:start w:val="1"/>
      <w:numFmt w:val="decimal"/>
      <w:lvlText w:val="%1."/>
      <w:lvlJc w:val="left"/>
      <w:pPr>
        <w:ind w:left="720" w:hanging="360"/>
      </w:pPr>
    </w:lvl>
    <w:lvl w:ilvl="1" w:tplc="978E9AF8">
      <w:numFmt w:val="decimal"/>
      <w:lvlText w:val=""/>
      <w:lvlJc w:val="left"/>
    </w:lvl>
    <w:lvl w:ilvl="2" w:tplc="A412E080">
      <w:numFmt w:val="decimal"/>
      <w:lvlText w:val=""/>
      <w:lvlJc w:val="left"/>
    </w:lvl>
    <w:lvl w:ilvl="3" w:tplc="0C5EF138">
      <w:numFmt w:val="decimal"/>
      <w:lvlText w:val=""/>
      <w:lvlJc w:val="left"/>
    </w:lvl>
    <w:lvl w:ilvl="4" w:tplc="AC0E1E4E">
      <w:numFmt w:val="decimal"/>
      <w:lvlText w:val=""/>
      <w:lvlJc w:val="left"/>
    </w:lvl>
    <w:lvl w:ilvl="5" w:tplc="F86E5100">
      <w:numFmt w:val="decimal"/>
      <w:lvlText w:val=""/>
      <w:lvlJc w:val="left"/>
    </w:lvl>
    <w:lvl w:ilvl="6" w:tplc="F93AAB8A">
      <w:numFmt w:val="decimal"/>
      <w:lvlText w:val=""/>
      <w:lvlJc w:val="left"/>
    </w:lvl>
    <w:lvl w:ilvl="7" w:tplc="395278C2">
      <w:numFmt w:val="decimal"/>
      <w:lvlText w:val=""/>
      <w:lvlJc w:val="left"/>
    </w:lvl>
    <w:lvl w:ilvl="8" w:tplc="2EDE6AB2">
      <w:numFmt w:val="decimal"/>
      <w:lvlText w:val=""/>
      <w:lvlJc w:val="left"/>
    </w:lvl>
  </w:abstractNum>
  <w:abstractNum w:abstractNumId="2" w15:restartNumberingAfterBreak="0">
    <w:nsid w:val="7A8627E9"/>
    <w:multiLevelType w:val="hybridMultilevel"/>
    <w:tmpl w:val="A7DACEA0"/>
    <w:lvl w:ilvl="0" w:tplc="826CEB90">
      <w:start w:val="1"/>
      <w:numFmt w:val="bullet"/>
      <w:lvlText w:val="●"/>
      <w:lvlJc w:val="left"/>
      <w:pPr>
        <w:ind w:left="720" w:hanging="360"/>
      </w:pPr>
    </w:lvl>
    <w:lvl w:ilvl="1" w:tplc="AFB2F6B4">
      <w:start w:val="1"/>
      <w:numFmt w:val="bullet"/>
      <w:lvlText w:val="○"/>
      <w:lvlJc w:val="left"/>
      <w:pPr>
        <w:ind w:left="1440" w:hanging="360"/>
      </w:pPr>
    </w:lvl>
    <w:lvl w:ilvl="2" w:tplc="DE6EB54C">
      <w:start w:val="1"/>
      <w:numFmt w:val="bullet"/>
      <w:lvlText w:val="■"/>
      <w:lvlJc w:val="left"/>
      <w:pPr>
        <w:ind w:left="2160" w:hanging="360"/>
      </w:pPr>
    </w:lvl>
    <w:lvl w:ilvl="3" w:tplc="AD7CDB9C">
      <w:start w:val="1"/>
      <w:numFmt w:val="bullet"/>
      <w:lvlText w:val="●"/>
      <w:lvlJc w:val="left"/>
      <w:pPr>
        <w:ind w:left="2880" w:hanging="360"/>
      </w:pPr>
    </w:lvl>
    <w:lvl w:ilvl="4" w:tplc="6E402486">
      <w:start w:val="1"/>
      <w:numFmt w:val="bullet"/>
      <w:lvlText w:val="○"/>
      <w:lvlJc w:val="left"/>
      <w:pPr>
        <w:ind w:left="3600" w:hanging="360"/>
      </w:pPr>
    </w:lvl>
    <w:lvl w:ilvl="5" w:tplc="8E3C32A8">
      <w:start w:val="1"/>
      <w:numFmt w:val="bullet"/>
      <w:lvlText w:val="■"/>
      <w:lvlJc w:val="left"/>
      <w:pPr>
        <w:ind w:left="4320" w:hanging="360"/>
      </w:pPr>
    </w:lvl>
    <w:lvl w:ilvl="6" w:tplc="D4E87B32">
      <w:start w:val="1"/>
      <w:numFmt w:val="bullet"/>
      <w:lvlText w:val="●"/>
      <w:lvlJc w:val="left"/>
      <w:pPr>
        <w:ind w:left="5040" w:hanging="360"/>
      </w:pPr>
    </w:lvl>
    <w:lvl w:ilvl="7" w:tplc="C02CEFA2">
      <w:start w:val="1"/>
      <w:numFmt w:val="bullet"/>
      <w:lvlText w:val="●"/>
      <w:lvlJc w:val="left"/>
      <w:pPr>
        <w:ind w:left="5760" w:hanging="360"/>
      </w:pPr>
    </w:lvl>
    <w:lvl w:ilvl="8" w:tplc="D6BEF772">
      <w:start w:val="1"/>
      <w:numFmt w:val="bullet"/>
      <w:lvlText w:val="●"/>
      <w:lvlJc w:val="left"/>
      <w:pPr>
        <w:ind w:left="6480" w:hanging="360"/>
      </w:pPr>
    </w:lvl>
  </w:abstractNum>
  <w:num w:numId="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9D2"/>
    <w:rsid w:val="0027021A"/>
    <w:rsid w:val="004F7470"/>
    <w:rsid w:val="006169D2"/>
    <w:rsid w:val="00C07864"/>
    <w:rsid w:val="00F82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574B6E-6057-4B08-834C-6702618F1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19"/>
        <w:szCs w:val="19"/>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80" w:after="150"/>
      <w:outlineLvl w:val="0"/>
    </w:pPr>
    <w:rPr>
      <w:b/>
      <w:bCs/>
      <w:color w:val="001B40"/>
      <w:sz w:val="34"/>
      <w:szCs w:val="34"/>
    </w:rPr>
  </w:style>
  <w:style w:type="paragraph" w:styleId="Heading2">
    <w:name w:val="heading 2"/>
    <w:qFormat/>
    <w:pPr>
      <w:spacing w:before="260" w:after="110"/>
      <w:outlineLvl w:val="1"/>
    </w:pPr>
    <w:rPr>
      <w:b/>
      <w:bCs/>
      <w:color w:val="1565C0"/>
      <w:sz w:val="26"/>
      <w:szCs w:val="26"/>
    </w:rPr>
  </w:style>
  <w:style w:type="paragraph" w:styleId="Heading3">
    <w:name w:val="heading 3"/>
    <w:qFormat/>
    <w:pPr>
      <w:spacing w:before="200" w:after="80"/>
      <w:outlineLvl w:val="2"/>
    </w:pPr>
    <w:rPr>
      <w:b/>
      <w:bCs/>
      <w:color w:val="2E5D9E"/>
      <w:sz w:val="21"/>
      <w:szCs w:val="21"/>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F8295A"/>
    <w:pPr>
      <w:tabs>
        <w:tab w:val="center" w:pos="4680"/>
        <w:tab w:val="right" w:pos="9360"/>
      </w:tabs>
    </w:pPr>
  </w:style>
  <w:style w:type="character" w:customStyle="1" w:styleId="HeaderChar">
    <w:name w:val="Header Char"/>
    <w:basedOn w:val="DefaultParagraphFont"/>
    <w:link w:val="Header"/>
    <w:uiPriority w:val="99"/>
    <w:rsid w:val="00F8295A"/>
  </w:style>
  <w:style w:type="paragraph" w:styleId="Footer">
    <w:name w:val="footer"/>
    <w:basedOn w:val="Normal"/>
    <w:link w:val="FooterChar"/>
    <w:uiPriority w:val="99"/>
    <w:unhideWhenUsed/>
    <w:rsid w:val="00F8295A"/>
    <w:pPr>
      <w:tabs>
        <w:tab w:val="center" w:pos="4680"/>
        <w:tab w:val="right" w:pos="9360"/>
      </w:tabs>
    </w:pPr>
  </w:style>
  <w:style w:type="character" w:customStyle="1" w:styleId="FooterChar">
    <w:name w:val="Footer Char"/>
    <w:basedOn w:val="DefaultParagraphFont"/>
    <w:link w:val="Footer"/>
    <w:uiPriority w:val="99"/>
    <w:rsid w:val="00F82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7703</Words>
  <Characters>43908</Characters>
  <Application>Microsoft Office Word</Application>
  <DocSecurity>0</DocSecurity>
  <Lines>365</Lines>
  <Paragraphs>103</Paragraphs>
  <ScaleCrop>false</ScaleCrop>
  <Company/>
  <LinksUpToDate>false</LinksUpToDate>
  <CharactersWithSpaces>51508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venkata Laxmi</cp:lastModifiedBy>
  <cp:revision>5</cp:revision>
  <dcterms:created xsi:type="dcterms:W3CDTF">2026-03-31T02:26:00Z</dcterms:created>
  <dcterms:modified xsi:type="dcterms:W3CDTF">2026-07-06T11:16:00Z</dcterms:modified>
</cp:coreProperties>
</file>