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91" w:rsidRDefault="007E56EB">
      <w:pPr>
        <w:spacing w:before="1000"/>
        <w:jc w:val="center"/>
      </w:pPr>
      <w:r>
        <w:rPr>
          <w:b/>
          <w:bCs/>
          <w:color w:val="0D2855"/>
          <w:sz w:val="66"/>
          <w:szCs w:val="66"/>
        </w:rPr>
        <w:t>SAP EarlyWatch Alert (EWA)</w:t>
      </w:r>
    </w:p>
    <w:p w:rsidR="00421B91" w:rsidRDefault="007E56EB">
      <w:pPr>
        <w:spacing w:before="40"/>
        <w:jc w:val="center"/>
      </w:pPr>
      <w:r>
        <w:rPr>
          <w:b/>
          <w:bCs/>
          <w:color w:val="1565C0"/>
          <w:sz w:val="48"/>
          <w:szCs w:val="48"/>
        </w:rPr>
        <w:t>Configuration for SAP S/4HANA</w:t>
      </w:r>
    </w:p>
    <w:p w:rsidR="00421B91" w:rsidRDefault="007E56EB">
      <w:pPr>
        <w:spacing w:before="70" w:after="40"/>
        <w:jc w:val="center"/>
      </w:pPr>
      <w:r>
        <w:rPr>
          <w:b/>
          <w:bCs/>
          <w:color w:val="2E5D9E"/>
          <w:sz w:val="28"/>
          <w:szCs w:val="28"/>
        </w:rPr>
        <w:t>SAP Solution Manager  ·  SAP Cloud ALM  ·  me.sap.com</w:t>
      </w:r>
    </w:p>
    <w:p w:rsidR="00421B91" w:rsidRDefault="007E56EB">
      <w:pPr>
        <w:spacing w:before="30" w:after="60"/>
        <w:jc w:val="center"/>
      </w:pPr>
      <w:r>
        <w:rPr>
          <w:color w:val="0057B8"/>
          <w:sz w:val="22"/>
          <w:szCs w:val="22"/>
        </w:rPr>
        <w:t>Proactive Health Monitoring · Weekly Reports · Alert Configuration · me.sap.com Integration</w:t>
      </w:r>
    </w:p>
    <w:p w:rsidR="00421B91" w:rsidRDefault="00421B91">
      <w:pPr>
        <w:pBdr>
          <w:bottom w:val="single" w:sz="10" w:space="4" w:color="0057B8"/>
        </w:pBdr>
        <w:spacing w:after="40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5000"/>
      </w:tblGrid>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421B91" w:rsidRDefault="007E56EB">
            <w:r>
              <w:rPr>
                <w:b/>
                <w:bCs/>
                <w:color w:val="001B40"/>
              </w:rPr>
              <w:t>Document Type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color w:val="333333"/>
              </w:rPr>
              <w:t>Technical Configuration &amp; Administration Guide</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b/>
                <w:bCs/>
                <w:color w:val="001B40"/>
              </w:rPr>
              <w:t>SAP Service</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421B91" w:rsidRDefault="007E56EB">
            <w:r>
              <w:rPr>
                <w:color w:val="333333"/>
              </w:rPr>
              <w:t>SAP EarlyWatch Alert (EWA) — Proactive System Health Monitoring</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421B91" w:rsidRDefault="007E56EB">
            <w:r>
              <w:rPr>
                <w:b/>
                <w:bCs/>
                <w:color w:val="001B40"/>
              </w:rPr>
              <w:t>Managed System</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color w:val="333333"/>
              </w:rPr>
              <w:t>SAP S/4HANA 2022 / 2023 (On-Premise &amp; RISE with SAP)</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b/>
                <w:bCs/>
                <w:color w:val="001B40"/>
              </w:rPr>
              <w:t>Method 1</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421B91" w:rsidRDefault="007E56EB">
            <w:r>
              <w:rPr>
                <w:color w:val="333333"/>
              </w:rPr>
              <w:t>EWA via SAP Solution Manager 7.2 SP14+</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421B91" w:rsidRDefault="007E56EB">
            <w:r>
              <w:rPr>
                <w:b/>
                <w:bCs/>
                <w:color w:val="001B40"/>
              </w:rPr>
              <w:t>Method 2</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color w:val="333333"/>
              </w:rPr>
              <w:t>EWA via SAP Cloud ALM (Cloud-based, recommended for new setups)</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b/>
                <w:bCs/>
                <w:color w:val="001B40"/>
              </w:rPr>
              <w:t>Report Portal</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421B91" w:rsidRDefault="007E56EB">
            <w:r>
              <w:rPr>
                <w:color w:val="333333"/>
              </w:rPr>
              <w:t>me.sap.com — SAP for Me Customer Portal (EWA report viewing)</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421B91" w:rsidRDefault="007E56EB">
            <w:r>
              <w:rPr>
                <w:b/>
                <w:bCs/>
                <w:color w:val="001B40"/>
              </w:rPr>
              <w:t>Report Frequency</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color w:val="333333"/>
              </w:rPr>
              <w:t>Weekly (standard) — configurable to bi-weekly or on-demand</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b/>
                <w:bCs/>
                <w:color w:val="001B40"/>
              </w:rPr>
              <w:t>SAP Notes</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421B91" w:rsidRDefault="007E56EB">
            <w:r>
              <w:rPr>
                <w:color w:val="333333"/>
              </w:rPr>
              <w:t>190793, 1682316, 1958917, 2890171, 2899397, 3161066</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421B91" w:rsidRDefault="007E56EB">
            <w:r>
              <w:rPr>
                <w:b/>
                <w:bCs/>
                <w:color w:val="001B40"/>
              </w:rPr>
              <w:t>Prepared By</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293B3F">
            <w:r>
              <w:rPr>
                <w:rFonts w:ascii="Aptos" w:eastAsia="Times New Roman" w:hAnsi="Aptos"/>
                <w:color w:val="000000"/>
              </w:rPr>
              <w:t xml:space="preserve">M2 Partnering Solution </w:t>
            </w:r>
            <w:bookmarkStart w:id="0" w:name="_GoBack"/>
            <w:bookmarkEnd w:id="0"/>
            <w:r w:rsidR="007E56EB">
              <w:rPr>
                <w:color w:val="333333"/>
              </w:rPr>
              <w:t>SAP Consulting</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b/>
                <w:bCs/>
                <w:color w:val="001B40"/>
              </w:rPr>
              <w:t>Date</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421B91" w:rsidRDefault="007E56EB">
            <w:r>
              <w:rPr>
                <w:color w:val="333333"/>
              </w:rPr>
              <w:t>March 2026</w:t>
            </w:r>
          </w:p>
        </w:tc>
      </w:tr>
      <w:tr w:rsidR="00421B91">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421B91" w:rsidRDefault="007E56EB">
            <w:r>
              <w:rPr>
                <w:b/>
                <w:bCs/>
                <w:color w:val="001B40"/>
              </w:rPr>
              <w:t>Version</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421B91" w:rsidRDefault="007E56EB">
            <w:r>
              <w:rPr>
                <w:color w:val="333333"/>
              </w:rPr>
              <w:t>1.0</w:t>
            </w:r>
          </w:p>
        </w:tc>
      </w:tr>
    </w:tbl>
    <w:p w:rsidR="00421B91" w:rsidRDefault="007E56EB">
      <w:r>
        <w:br w:type="page"/>
      </w:r>
    </w:p>
    <w:p w:rsidR="00421B91" w:rsidRDefault="007E56EB">
      <w:pPr>
        <w:pStyle w:val="Heading1"/>
        <w:pBdr>
          <w:bottom w:val="single" w:sz="10" w:space="4" w:color="0057B8"/>
        </w:pBdr>
      </w:pPr>
      <w:r>
        <w:lastRenderedPageBreak/>
        <w:t>1. Overview — SAP EarlyWatch Alert</w:t>
      </w:r>
    </w:p>
    <w:p w:rsidR="00421B91" w:rsidRDefault="007E56EB">
      <w:pPr>
        <w:spacing w:before="60" w:after="120"/>
      </w:pPr>
      <w:r>
        <w:rPr>
          <w:color w:val="222222"/>
        </w:rPr>
        <w:t>SAP EarlyWatch Alert (EWA) is SAP's flagship proactive monitoring service that automatically analyses the technical health of SAP systems and generates detailed reports with findings, ratings, and recommendations. EWA examines over 150 technical parameters across hardware configuration, ABAP and HANA performance, database health, system landscape, backup status, security settings, license compliance, and application correctness. Reports are delivered weekly and are accessible through the me.sap.com customer portal.</w:t>
      </w:r>
    </w:p>
    <w:p w:rsidR="00421B91" w:rsidRDefault="007E56EB">
      <w:pPr>
        <w:spacing w:before="60" w:after="120"/>
      </w:pPr>
      <w:r>
        <w:rPr>
          <w:color w:val="222222"/>
        </w:rPr>
        <w:t>EWA is a free service included in SAP support contracts. Every SAP S/4HANA production system should have EWA configured. EWA reports are a key input for SAP Premium Support engagements, SAP Technical Quality Checks, and internal IT operational reviews.</w:t>
      </w:r>
    </w:p>
    <w:p w:rsidR="00421B91" w:rsidRDefault="00421B91">
      <w:pPr>
        <w:spacing w:after="120"/>
      </w:pPr>
    </w:p>
    <w:p w:rsidR="00421B91" w:rsidRDefault="007E56EB">
      <w:pPr>
        <w:pStyle w:val="Heading2"/>
      </w:pPr>
      <w:r>
        <w:t>1.1  What EWA Monitors in S/4HANA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200"/>
        <w:gridCol w:w="4480"/>
      </w:tblGrid>
      <w:tr w:rsidR="00421B91">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EWA Analysis Area</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Key Checks</w:t>
            </w:r>
          </w:p>
        </w:tc>
        <w:tc>
          <w:tcPr>
            <w:tcW w:w="4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Business Value</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421B91" w:rsidRDefault="007E56EB">
            <w:r>
              <w:rPr>
                <w:b/>
                <w:bCs/>
                <w:color w:val="003D82"/>
                <w:sz w:val="19"/>
                <w:szCs w:val="19"/>
              </w:rPr>
              <w:t>System Performance</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Dialog response time, WP utilization, HANA memory, expensive SQL</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Identifies performance degradation before users are impacted</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003D82"/>
                <w:sz w:val="19"/>
                <w:szCs w:val="19"/>
              </w:rPr>
              <w:t>ABAP Runtime</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Short dumps (ST22), system log errors (SM21), update failures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Detects ABAP errors trending toward system instability</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421B91" w:rsidRDefault="007E56EB">
            <w:r>
              <w:rPr>
                <w:b/>
                <w:bCs/>
                <w:color w:val="003D82"/>
                <w:sz w:val="19"/>
                <w:szCs w:val="19"/>
              </w:rPr>
              <w:t>SAP HANA Database</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HANA memory usage, CPU, disk, alert log, backup status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Ensures HANA DB health; flags backup gaps (recovery risk)</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003D82"/>
                <w:sz w:val="19"/>
                <w:szCs w:val="19"/>
              </w:rPr>
              <w:t>System Landscape</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Software components, SPS level, kernel version, patch status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Identifies outdated components creating security/support risk</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421B91" w:rsidRDefault="007E56EB">
            <w:r>
              <w:rPr>
                <w:b/>
                <w:bCs/>
                <w:color w:val="003D82"/>
                <w:sz w:val="19"/>
                <w:szCs w:val="19"/>
              </w:rPr>
              <w:t>Work Process Configuration</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WP distribution, queue lengths, SM50 averages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Flags WP configuration causing user wait times</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003D82"/>
                <w:sz w:val="19"/>
                <w:szCs w:val="19"/>
              </w:rPr>
              <w:t>Transport Management</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Transport backlog, open requests, STMS config</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Identifies transport process risks and configuration issues</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421B91" w:rsidRDefault="007E56EB">
            <w:r>
              <w:rPr>
                <w:b/>
                <w:bCs/>
                <w:color w:val="003D82"/>
                <w:sz w:val="19"/>
                <w:szCs w:val="19"/>
              </w:rPr>
              <w:t>Spool &amp; Output Management</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Spool overflow risk, output devices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Prevents spool issues causing user impact</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003D82"/>
                <w:sz w:val="19"/>
                <w:szCs w:val="19"/>
              </w:rPr>
              <w:t>License &amp; Users</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License usage vs entitlement, inactive users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License compliance; security risk from unused active accounts</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421B91" w:rsidRDefault="007E56EB">
            <w:r>
              <w:rPr>
                <w:b/>
                <w:bCs/>
                <w:color w:val="003D82"/>
                <w:sz w:val="19"/>
                <w:szCs w:val="19"/>
              </w:rPr>
              <w:t>Backup &amp; Recovery</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Backup schedule adherence, last successful backup</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Validates recovery capability; flags backup failures immediately</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003D82"/>
                <w:sz w:val="19"/>
                <w:szCs w:val="19"/>
              </w:rPr>
              <w:t>Security Configuration</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Profile parameters, SAP* user, default passwords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Identifies critical security vulnerabilities</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421B91" w:rsidRDefault="007E56EB">
            <w:r>
              <w:rPr>
                <w:b/>
                <w:bCs/>
                <w:color w:val="003D82"/>
                <w:sz w:val="19"/>
                <w:szCs w:val="19"/>
              </w:rPr>
              <w:t>ABAP Workload</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Top programs by CPU/runtime, batch job analysis</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Identifies performance-intensive programs for optimization</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003D82"/>
                <w:sz w:val="19"/>
                <w:szCs w:val="19"/>
              </w:rPr>
              <w:t>Hardware Utilization</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CPU %, memory %, disk usage on all hosts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Infrastructure sizing and capacity planning input</w:t>
            </w:r>
          </w:p>
        </w:tc>
      </w:tr>
    </w:tbl>
    <w:p w:rsidR="00421B91" w:rsidRDefault="00421B91">
      <w:pPr>
        <w:spacing w:after="120"/>
      </w:pPr>
    </w:p>
    <w:p w:rsidR="00421B91" w:rsidRDefault="007E56EB">
      <w:pPr>
        <w:pStyle w:val="Heading2"/>
      </w:pPr>
      <w:r>
        <w:t>1.2  EWA Delivery Methods — Comparison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600"/>
        <w:gridCol w:w="2600"/>
        <w:gridCol w:w="2680"/>
      </w:tblGrid>
      <w:tr w:rsidR="00421B91">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Attribute</w:t>
            </w:r>
          </w:p>
        </w:tc>
        <w:tc>
          <w:tcPr>
            <w:tcW w:w="2600" w:type="dxa"/>
            <w:tcBorders>
              <w:top w:val="single" w:sz="4" w:space="0" w:color="8BAED8"/>
              <w:left w:val="single" w:sz="4" w:space="0" w:color="8BAED8"/>
              <w:bottom w:val="single" w:sz="4" w:space="0" w:color="8BAED8"/>
              <w:right w:val="single" w:sz="4" w:space="0" w:color="8BAED8"/>
            </w:tcBorders>
            <w:shd w:val="clear" w:color="auto" w:fill="0D5533"/>
            <w:tcMar>
              <w:top w:w="90" w:type="dxa"/>
              <w:left w:w="130" w:type="dxa"/>
              <w:bottom w:w="90" w:type="dxa"/>
              <w:right w:w="100" w:type="dxa"/>
            </w:tcMar>
            <w:vAlign w:val="center"/>
          </w:tcPr>
          <w:p w:rsidR="00421B91" w:rsidRDefault="007E56EB">
            <w:pPr>
              <w:jc w:val="center"/>
            </w:pPr>
            <w:r>
              <w:rPr>
                <w:b/>
                <w:bCs/>
                <w:color w:val="FFFFFF"/>
              </w:rPr>
              <w:t>🟢 Solution Manager EWA</w:t>
            </w:r>
          </w:p>
        </w:tc>
        <w:tc>
          <w:tcPr>
            <w:tcW w:w="2600" w:type="dxa"/>
            <w:tcBorders>
              <w:top w:val="single" w:sz="4" w:space="0" w:color="8BAED8"/>
              <w:left w:val="single" w:sz="4" w:space="0" w:color="8BAED8"/>
              <w:bottom w:val="single" w:sz="4" w:space="0" w:color="8BAED8"/>
              <w:right w:val="single" w:sz="4" w:space="0" w:color="8BAED8"/>
            </w:tcBorders>
            <w:shd w:val="clear" w:color="auto" w:fill="4A1A8C"/>
            <w:tcMar>
              <w:top w:w="90" w:type="dxa"/>
              <w:left w:w="130" w:type="dxa"/>
              <w:bottom w:w="90" w:type="dxa"/>
              <w:right w:w="100" w:type="dxa"/>
            </w:tcMar>
            <w:vAlign w:val="center"/>
          </w:tcPr>
          <w:p w:rsidR="00421B91" w:rsidRDefault="007E56EB">
            <w:pPr>
              <w:jc w:val="center"/>
            </w:pPr>
            <w:r>
              <w:rPr>
                <w:b/>
                <w:bCs/>
                <w:color w:val="FFFFFF"/>
              </w:rPr>
              <w:t>🟣 Cloud ALM EWA</w:t>
            </w:r>
          </w:p>
        </w:tc>
        <w:tc>
          <w:tcPr>
            <w:tcW w:w="26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Notes</w:t>
            </w:r>
          </w:p>
        </w:tc>
      </w:tr>
      <w:tr w:rsidR="00421B91">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lastRenderedPageBreak/>
              <w:t>Infrastructure</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r>
              <w:rPr>
                <w:color w:val="0D5533"/>
                <w:sz w:val="19"/>
                <w:szCs w:val="19"/>
              </w:rPr>
              <w:t>SAP Solution Manager on-premise (7.2)</w:t>
            </w:r>
          </w:p>
        </w:tc>
        <w:tc>
          <w:tcPr>
            <w:tcW w:w="26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r>
              <w:rPr>
                <w:color w:val="4A1A8C"/>
                <w:sz w:val="19"/>
                <w:szCs w:val="19"/>
              </w:rPr>
              <w:t>SAP Cloud ALM on BTP (SaaS)</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SolMan requires on-prem server; Cloud ALM is fully managed</w:t>
            </w:r>
          </w:p>
        </w:tc>
      </w:tr>
      <w:tr w:rsidR="00421B91">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Setup Complexity</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0D5533"/>
                <w:sz w:val="19"/>
                <w:szCs w:val="19"/>
              </w:rPr>
              <w:t>Complex (LMDB, RFC, agents)</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4A1A8C"/>
                <w:sz w:val="19"/>
                <w:szCs w:val="19"/>
              </w:rPr>
              <w:t>Simple (BTP connection, SCC)</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Cloud ALM significantly faster to set up</w:t>
            </w:r>
          </w:p>
        </w:tc>
      </w:tr>
      <w:tr w:rsidR="00421B91">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Maintenance</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r>
              <w:rPr>
                <w:color w:val="0D5533"/>
                <w:sz w:val="19"/>
                <w:szCs w:val="19"/>
              </w:rPr>
              <w:t>Customer-maintained SolMan upgrades</w:t>
            </w:r>
          </w:p>
        </w:tc>
        <w:tc>
          <w:tcPr>
            <w:tcW w:w="26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r>
              <w:rPr>
                <w:color w:val="4A1A8C"/>
                <w:sz w:val="19"/>
                <w:szCs w:val="19"/>
              </w:rPr>
              <w:t>SAP-maintained (SaaS)</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Cloud ALM no infrastructure maintenance</w:t>
            </w:r>
          </w:p>
        </w:tc>
      </w:tr>
      <w:tr w:rsidR="00421B91">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Connectivity</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0D5533"/>
                <w:sz w:val="19"/>
                <w:szCs w:val="19"/>
              </w:rPr>
              <w:t>RFC/SOAP to managed systems</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4A1A8C"/>
                <w:sz w:val="19"/>
                <w:szCs w:val="19"/>
              </w:rPr>
              <w:t>SAP Cloud Connector / BTP</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Both require network connectivity to S/4HANA</w:t>
            </w:r>
          </w:p>
        </w:tc>
      </w:tr>
      <w:tr w:rsidR="00421B91">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Report Location</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r>
              <w:rPr>
                <w:color w:val="0D5533"/>
                <w:sz w:val="19"/>
                <w:szCs w:val="19"/>
              </w:rPr>
              <w:t>me.sap.com + SolMan session</w:t>
            </w:r>
          </w:p>
        </w:tc>
        <w:tc>
          <w:tcPr>
            <w:tcW w:w="26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r>
              <w:rPr>
                <w:color w:val="4A1A8C"/>
                <w:sz w:val="19"/>
                <w:szCs w:val="19"/>
              </w:rPr>
              <w:t>me.sap.com + Cloud ALM UI</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Both deliver to me.sap.com for customer access</w:t>
            </w:r>
          </w:p>
        </w:tc>
      </w:tr>
      <w:tr w:rsidR="00421B91">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New System Setup</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0D5533"/>
                <w:sz w:val="19"/>
                <w:szCs w:val="19"/>
              </w:rPr>
              <w:t>Recommended for existing SolMan customers</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4A1A8C"/>
                <w:sz w:val="19"/>
                <w:szCs w:val="19"/>
              </w:rPr>
              <w:t>Recommended for new setups (2024+)</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SAP's strategic direction is Cloud ALM</w:t>
            </w:r>
          </w:p>
        </w:tc>
      </w:tr>
      <w:tr w:rsidR="00421B91">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SAP RISE / PCE</w:t>
            </w:r>
          </w:p>
        </w:tc>
        <w:tc>
          <w:tcPr>
            <w:tcW w:w="26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r>
              <w:rPr>
                <w:color w:val="0D5533"/>
                <w:sz w:val="19"/>
                <w:szCs w:val="19"/>
              </w:rPr>
              <w:t>Supported with adjustments</w:t>
            </w:r>
          </w:p>
        </w:tc>
        <w:tc>
          <w:tcPr>
            <w:tcW w:w="26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r>
              <w:rPr>
                <w:color w:val="4A1A8C"/>
                <w:sz w:val="19"/>
                <w:szCs w:val="19"/>
              </w:rPr>
              <w:t>Natively supported</w:t>
            </w:r>
          </w:p>
        </w:tc>
        <w:tc>
          <w:tcPr>
            <w:tcW w:w="2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Cloud ALM preferred for RISE with SAP environments</w:t>
            </w:r>
          </w:p>
        </w:tc>
      </w:tr>
      <w:tr w:rsidR="00421B91">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Cost</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0D5533"/>
                <w:sz w:val="19"/>
                <w:szCs w:val="19"/>
              </w:rPr>
              <w:t>Included in support</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4A1A8C"/>
                <w:sz w:val="19"/>
                <w:szCs w:val="19"/>
              </w:rPr>
              <w:t>Included in support</w:t>
            </w:r>
          </w:p>
        </w:tc>
        <w:tc>
          <w:tcPr>
            <w:tcW w:w="2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No additional license cost for either method</w:t>
            </w:r>
          </w:p>
        </w:tc>
      </w:tr>
    </w:tbl>
    <w:p w:rsidR="00421B91" w:rsidRDefault="00421B91">
      <w:pPr>
        <w:spacing w:after="120"/>
      </w:pPr>
    </w:p>
    <w:p w:rsidR="00421B91" w:rsidRDefault="007E56EB">
      <w:pPr>
        <w:pStyle w:val="Heading2"/>
      </w:pPr>
      <w:r>
        <w:t>1.3  Key SAP Notes for EWA Configuration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421B91">
        <w:tc>
          <w:tcPr>
            <w:tcW w:w="1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SAP Note</w:t>
            </w:r>
          </w:p>
        </w:tc>
        <w:tc>
          <w:tcPr>
            <w:tcW w:w="8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Description</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190793</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SAP EarlyWatch Alert — central overview, scope, and delivery information</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1682316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EarlyWatch Alert for SAP S/4HANA — S/4HANA-specific configuration requirements</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1958917</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EarlyWatch Alert in SAP Solution Manager — detailed setup and configuration guide</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2890171</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EarlyWatch Alert via SAP Cloud ALM — setup guide for Cloud ALM-based EWA delivery</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2899397</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me.sap.com EarlyWatch Alert — accessing and configuring reports in SAP for Me portal</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3161066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EWA Session Scheduling — on-demand and automated session trigger configuration</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2798102</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SAP Solution Manager 7.2 — Managed System Configuration prerequisites for EWA</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2455534</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SAP Cloud Connector for Cloud ALM — connectivity setup for managed systems</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2952819</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EWA for SAP HANA — HANA-specific checks and monitoring scope</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1853483</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SAP EarlyWatch Alert — ABAP data collector installation and configuration</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3037965</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EWA session cleanup and archiving — managing old EWA sessions and reports</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421B91" w:rsidRDefault="007E56EB">
            <w:r>
              <w:rPr>
                <w:rFonts w:ascii="Courier New" w:eastAsia="Courier New" w:hAnsi="Courier New" w:cs="Courier New"/>
                <w:color w:val="4527A0"/>
                <w:sz w:val="17"/>
                <w:szCs w:val="17"/>
              </w:rPr>
              <w:t>2983424</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me.sap.com EWA notifications — configuring email alerts for EWA report delivery</w:t>
            </w:r>
          </w:p>
        </w:tc>
      </w:tr>
    </w:tbl>
    <w:p w:rsidR="00421B91" w:rsidRDefault="00421B91">
      <w:pPr>
        <w:spacing w:after="120"/>
      </w:pPr>
    </w:p>
    <w:p w:rsidR="00421B91" w:rsidRDefault="007E56EB">
      <w:r>
        <w:br w:type="page"/>
      </w:r>
    </w:p>
    <w:p w:rsidR="00421B91" w:rsidRDefault="007E56EB">
      <w:pPr>
        <w:pStyle w:val="Heading1"/>
        <w:pBdr>
          <w:bottom w:val="single" w:sz="10" w:space="4" w:color="0057B8"/>
        </w:pBdr>
      </w:pPr>
      <w:r>
        <w:lastRenderedPageBreak/>
        <w:t>2. Prerequisites &amp; Preparation</w:t>
      </w:r>
    </w:p>
    <w:p w:rsidR="00421B91" w:rsidRDefault="007E56EB">
      <w:pPr>
        <w:pStyle w:val="Heading2"/>
      </w:pPr>
      <w:r>
        <w:t>2.1  S/4HANA System Prerequisites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421B91">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Prerequisite</w:t>
            </w:r>
          </w:p>
        </w:tc>
        <w:tc>
          <w:tcPr>
            <w:tcW w:w="7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Details &amp; Verification</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SAP S/4HANA Release</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S/4HANA 1809+ supported; S/4HANA 2020+ recommended for full EWA scope. Verify: SE16N → CVERS</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SAP HANA DB</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HANA 2.0 SPS04+ as S/4HANA database. Verify: hdbsql → SELECT VERSION FROM SYS.M_DATABASE</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SAP Host Agent</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Host Agent 7.21+ installed and running on all S/4HANA hosts. Verify: /usr/sap/hostctrl/exe/saphostexec -version</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Installation Number</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Valid SAP Installation Number registered for the system. Verify: SE16N → T000 → Installation field; or SLICENSE</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System ID (SID) Registered</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S/4HANA SID registered in SAP Global Support Portal under your customer installation. Check: me.sap.com → Systems</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S-User Access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S-User with CRM and Service permissions; role: View Support Cases, Schedule EWA. Check: me.sap.com → User Management</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ABAP Data Collector</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SMSY configuration: managed system type and role defined. For SolMan: ABAP data collector active. Note: 1853483</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RFC Connectivity</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If using Solution Manager: RFC connection from SolMan to S/4HANA and return RFC (BACK RFC) configured</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Internet Connectivity</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S/4HANA host able to reach SAP support backbone (for Cloud ALM method): *.cloud.sap on port 443</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Time Synchronization</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System time synchronized with NTP; timezone set correctly. EWA session timestamps must be accurate</w:t>
            </w:r>
          </w:p>
        </w:tc>
      </w:tr>
    </w:tbl>
    <w:p w:rsidR="00421B91" w:rsidRDefault="00421B91">
      <w:pPr>
        <w:spacing w:after="120"/>
      </w:pPr>
    </w:p>
    <w:p w:rsidR="00421B91" w:rsidRDefault="007E56EB">
      <w:pPr>
        <w:pStyle w:val="Heading2"/>
      </w:pPr>
      <w:r>
        <w:t>2.2  Verify S/4HANA Installation Number and System Registration</w:t>
      </w:r>
    </w:p>
    <w:p w:rsidR="00421B91" w:rsidRDefault="007E56EB">
      <w:pPr>
        <w:pStyle w:val="Heading3"/>
      </w:pPr>
      <w:r>
        <w:t>2.2.1  Check Installation Number in S/4HANA</w:t>
      </w:r>
    </w:p>
    <w:p w:rsidR="00421B91" w:rsidRDefault="007E56EB">
      <w:pPr>
        <w:shd w:val="clear" w:color="auto" w:fill="F0F2F5"/>
        <w:spacing w:before="28" w:after="28"/>
        <w:ind w:left="360"/>
      </w:pPr>
      <w:r>
        <w:rPr>
          <w:rFonts w:ascii="Courier New" w:eastAsia="Courier New" w:hAnsi="Courier New" w:cs="Courier New"/>
          <w:color w:val="4527A0"/>
          <w:sz w:val="18"/>
          <w:szCs w:val="18"/>
        </w:rPr>
        <w:t># Transaction: SLICENSE</w:t>
      </w:r>
    </w:p>
    <w:p w:rsidR="00421B91" w:rsidRDefault="007E56EB">
      <w:pPr>
        <w:shd w:val="clear" w:color="auto" w:fill="F0F2F5"/>
        <w:spacing w:before="28" w:after="28"/>
        <w:ind w:left="360"/>
      </w:pPr>
      <w:r>
        <w:rPr>
          <w:rFonts w:ascii="Courier New" w:eastAsia="Courier New" w:hAnsi="Courier New" w:cs="Courier New"/>
          <w:color w:val="4527A0"/>
          <w:sz w:val="18"/>
          <w:szCs w:val="18"/>
        </w:rPr>
        <w:t># Shows: Installation Number, System ID, System Type</w:t>
      </w:r>
    </w:p>
    <w:p w:rsidR="00421B91" w:rsidRDefault="007E56EB">
      <w:pPr>
        <w:shd w:val="clear" w:color="auto" w:fill="F0F2F5"/>
        <w:spacing w:before="28" w:after="28"/>
        <w:ind w:left="360"/>
      </w:pPr>
      <w:r>
        <w:rPr>
          <w:rFonts w:ascii="Courier New" w:eastAsia="Courier New" w:hAnsi="Courier New" w:cs="Courier New"/>
          <w:color w:val="4527A0"/>
          <w:sz w:val="18"/>
          <w:szCs w:val="18"/>
        </w:rPr>
        <w:t># Note down Installation Number — required for me.sap.com association</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Also check via ABAP</w:t>
      </w:r>
    </w:p>
    <w:p w:rsidR="00421B91" w:rsidRDefault="007E56EB">
      <w:pPr>
        <w:shd w:val="clear" w:color="auto" w:fill="F0F2F5"/>
        <w:spacing w:before="28" w:after="28"/>
        <w:ind w:left="360"/>
      </w:pPr>
      <w:r>
        <w:rPr>
          <w:rFonts w:ascii="Courier New" w:eastAsia="Courier New" w:hAnsi="Courier New" w:cs="Courier New"/>
          <w:color w:val="4527A0"/>
          <w:sz w:val="18"/>
          <w:szCs w:val="18"/>
        </w:rPr>
        <w:t># SE16N → Table: T000</w:t>
      </w:r>
    </w:p>
    <w:p w:rsidR="00421B91" w:rsidRDefault="007E56EB">
      <w:pPr>
        <w:shd w:val="clear" w:color="auto" w:fill="F0F2F5"/>
        <w:spacing w:before="28" w:after="28"/>
        <w:ind w:left="360"/>
      </w:pPr>
      <w:r>
        <w:rPr>
          <w:rFonts w:ascii="Courier New" w:eastAsia="Courier New" w:hAnsi="Courier New" w:cs="Courier New"/>
          <w:color w:val="4527A0"/>
          <w:sz w:val="18"/>
          <w:szCs w:val="18"/>
        </w:rPr>
        <w:t># Field: MANDT (client), INSTLN (installation number)</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OR via SAP Host Agent</w:t>
      </w:r>
    </w:p>
    <w:p w:rsidR="00421B91" w:rsidRDefault="007E56EB">
      <w:pPr>
        <w:shd w:val="clear" w:color="auto" w:fill="F0F2F5"/>
        <w:spacing w:before="28" w:after="28"/>
        <w:ind w:left="360"/>
      </w:pPr>
      <w:r>
        <w:rPr>
          <w:rFonts w:ascii="Courier New" w:eastAsia="Courier New" w:hAnsi="Courier New" w:cs="Courier New"/>
          <w:color w:val="4527A0"/>
          <w:sz w:val="18"/>
          <w:szCs w:val="18"/>
        </w:rPr>
        <w:t># /usr/sap/hostctrl/exe/saphostexec -get_properties</w:t>
      </w:r>
    </w:p>
    <w:p w:rsidR="00421B91" w:rsidRDefault="007E56EB">
      <w:pPr>
        <w:shd w:val="clear" w:color="auto" w:fill="F0F2F5"/>
        <w:spacing w:before="28" w:after="28"/>
        <w:ind w:left="360"/>
      </w:pPr>
      <w:r>
        <w:rPr>
          <w:rFonts w:ascii="Courier New" w:eastAsia="Courier New" w:hAnsi="Courier New" w:cs="Courier New"/>
          <w:color w:val="4527A0"/>
          <w:sz w:val="18"/>
          <w:szCs w:val="18"/>
        </w:rPr>
        <w:t># Shows: SID, installation number, system type</w:t>
      </w:r>
    </w:p>
    <w:p w:rsidR="00421B91" w:rsidRDefault="00421B91">
      <w:pPr>
        <w:spacing w:after="120"/>
      </w:pPr>
    </w:p>
    <w:p w:rsidR="00421B91" w:rsidRDefault="007E56EB">
      <w:pPr>
        <w:pStyle w:val="Heading3"/>
      </w:pPr>
      <w:r>
        <w:t>2.2.2  Register/Verify System in me.sap.com</w:t>
      </w:r>
    </w:p>
    <w:p w:rsidR="00421B91" w:rsidRDefault="007E56EB">
      <w:pPr>
        <w:pStyle w:val="ListParagraph"/>
        <w:numPr>
          <w:ilvl w:val="0"/>
          <w:numId w:val="2"/>
        </w:numPr>
        <w:spacing w:before="50" w:after="60"/>
      </w:pPr>
      <w:r>
        <w:rPr>
          <w:color w:val="222222"/>
        </w:rPr>
        <w:t>Navigate to me.sap.com</w:t>
      </w:r>
    </w:p>
    <w:p w:rsidR="00421B91" w:rsidRDefault="007E56EB">
      <w:pPr>
        <w:pStyle w:val="ListParagraph"/>
        <w:numPr>
          <w:ilvl w:val="0"/>
          <w:numId w:val="2"/>
        </w:numPr>
        <w:spacing w:before="50" w:after="60"/>
      </w:pPr>
      <w:r>
        <w:rPr>
          <w:color w:val="222222"/>
        </w:rPr>
        <w:t>Login with S-User credentials</w:t>
      </w:r>
    </w:p>
    <w:p w:rsidR="00421B91" w:rsidRDefault="007E56EB">
      <w:pPr>
        <w:pStyle w:val="ListParagraph"/>
        <w:numPr>
          <w:ilvl w:val="0"/>
          <w:numId w:val="2"/>
        </w:numPr>
        <w:spacing w:before="50" w:after="60"/>
      </w:pPr>
      <w:r>
        <w:rPr>
          <w:color w:val="222222"/>
        </w:rPr>
        <w:t>Top navigation: Systems &amp; Provisioning → Systems → search your SID</w:t>
      </w:r>
    </w:p>
    <w:p w:rsidR="00421B91" w:rsidRDefault="007E56EB">
      <w:pPr>
        <w:pStyle w:val="ListParagraph"/>
        <w:numPr>
          <w:ilvl w:val="0"/>
          <w:numId w:val="2"/>
        </w:numPr>
        <w:spacing w:before="50" w:after="60"/>
      </w:pPr>
      <w:r>
        <w:rPr>
          <w:color w:val="222222"/>
        </w:rPr>
        <w:lastRenderedPageBreak/>
        <w:t>System should appear with correct Installation Number, SID, and Product Version</w:t>
      </w:r>
    </w:p>
    <w:p w:rsidR="00421B91" w:rsidRDefault="007E56EB">
      <w:pPr>
        <w:pStyle w:val="ListParagraph"/>
        <w:numPr>
          <w:ilvl w:val="0"/>
          <w:numId w:val="2"/>
        </w:numPr>
        <w:spacing w:before="50" w:after="60"/>
      </w:pPr>
      <w:r>
        <w:rPr>
          <w:color w:val="222222"/>
        </w:rPr>
        <w:t>If system not visible: Systems → Register System → follow guided wizard</w:t>
      </w:r>
    </w:p>
    <w:p w:rsidR="00421B91" w:rsidRDefault="007E56EB">
      <w:pPr>
        <w:pStyle w:val="ListParagraph"/>
        <w:numPr>
          <w:ilvl w:val="0"/>
          <w:numId w:val="2"/>
        </w:numPr>
        <w:spacing w:before="50" w:after="60"/>
      </w:pPr>
      <w:r>
        <w:rPr>
          <w:color w:val="222222"/>
        </w:rPr>
        <w:t>Provide: SID, Installation Number, Product (SAP S/4HANA), Release, System Role (Production)</w:t>
      </w:r>
    </w:p>
    <w:p w:rsidR="00421B91" w:rsidRDefault="007E56EB">
      <w:pPr>
        <w:pStyle w:val="ListParagraph"/>
        <w:numPr>
          <w:ilvl w:val="0"/>
          <w:numId w:val="2"/>
        </w:numPr>
        <w:spacing w:before="50" w:after="60"/>
      </w:pPr>
      <w:r>
        <w:rPr>
          <w:color w:val="222222"/>
        </w:rPr>
        <w:t>SAP confirms registration; system visible within 1 hour</w:t>
      </w:r>
    </w:p>
    <w:p w:rsidR="00421B91" w:rsidRDefault="00421B91">
      <w:pPr>
        <w:spacing w:after="120"/>
      </w:pPr>
    </w:p>
    <w:p w:rsidR="00421B91" w:rsidRDefault="007E56EB">
      <w:pPr>
        <w:pBdr>
          <w:left w:val="single" w:sz="20" w:space="6" w:color="A03D00"/>
        </w:pBdr>
        <w:shd w:val="clear" w:color="auto" w:fill="FFF0E6"/>
        <w:spacing w:before="100" w:after="120"/>
        <w:ind w:left="360"/>
      </w:pPr>
      <w:r>
        <w:rPr>
          <w:b/>
          <w:bCs/>
          <w:color w:val="A03D00"/>
        </w:rPr>
        <w:t xml:space="preserve">🟠 me.sap.com: </w:t>
      </w:r>
      <w:r>
        <w:rPr>
          <w:color w:val="333333"/>
        </w:rPr>
        <w:t>The me.sap.com System registration is the foundation for EWA. Without a correctly registered system (correct SID + Installation Number), EWA reports cannot be delivered to the me.sap.com portal. Verify this before proceeding.</w:t>
      </w:r>
    </w:p>
    <w:p w:rsidR="00421B91" w:rsidRDefault="00421B91">
      <w:pPr>
        <w:spacing w:after="120"/>
      </w:pPr>
    </w:p>
    <w:p w:rsidR="00421B91" w:rsidRDefault="007E56EB">
      <w:pPr>
        <w:pStyle w:val="Heading2"/>
      </w:pPr>
      <w:r>
        <w:t>2.3  Create Technical User for EWA Data Collection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S/4HANA — create EWA technical user</w:t>
      </w:r>
    </w:p>
    <w:p w:rsidR="00421B91" w:rsidRDefault="007E56EB">
      <w:pPr>
        <w:shd w:val="clear" w:color="auto" w:fill="F0F2F5"/>
        <w:spacing w:before="28" w:after="28"/>
        <w:ind w:left="360"/>
      </w:pPr>
      <w:r>
        <w:rPr>
          <w:rFonts w:ascii="Courier New" w:eastAsia="Courier New" w:hAnsi="Courier New" w:cs="Courier New"/>
          <w:color w:val="4527A0"/>
          <w:sz w:val="18"/>
          <w:szCs w:val="18"/>
        </w:rPr>
        <w:t># Transaction: SU01</w:t>
      </w:r>
    </w:p>
    <w:p w:rsidR="00421B91" w:rsidRDefault="007E56EB">
      <w:pPr>
        <w:shd w:val="clear" w:color="auto" w:fill="F0F2F5"/>
        <w:spacing w:before="28" w:after="28"/>
        <w:ind w:left="360"/>
      </w:pPr>
      <w:r>
        <w:rPr>
          <w:rFonts w:ascii="Courier New" w:eastAsia="Courier New" w:hAnsi="Courier New" w:cs="Courier New"/>
          <w:color w:val="4527A0"/>
          <w:sz w:val="18"/>
          <w:szCs w:val="18"/>
        </w:rPr>
        <w:t>User ID:       S4H_EWA_USER</w:t>
      </w:r>
    </w:p>
    <w:p w:rsidR="00421B91" w:rsidRDefault="007E56EB">
      <w:pPr>
        <w:shd w:val="clear" w:color="auto" w:fill="F0F2F5"/>
        <w:spacing w:before="28" w:after="28"/>
        <w:ind w:left="360"/>
      </w:pPr>
      <w:r>
        <w:rPr>
          <w:rFonts w:ascii="Courier New" w:eastAsia="Courier New" w:hAnsi="Courier New" w:cs="Courier New"/>
          <w:color w:val="4527A0"/>
          <w:sz w:val="18"/>
          <w:szCs w:val="18"/>
        </w:rPr>
        <w:t>User Type:     System (not Dialog)</w:t>
      </w:r>
    </w:p>
    <w:p w:rsidR="00421B91" w:rsidRDefault="007E56EB">
      <w:pPr>
        <w:shd w:val="clear" w:color="auto" w:fill="F0F2F5"/>
        <w:spacing w:before="28" w:after="28"/>
        <w:ind w:left="360"/>
      </w:pPr>
      <w:r>
        <w:rPr>
          <w:rFonts w:ascii="Courier New" w:eastAsia="Courier New" w:hAnsi="Courier New" w:cs="Courier New"/>
          <w:color w:val="4527A0"/>
          <w:sz w:val="18"/>
          <w:szCs w:val="18"/>
        </w:rPr>
        <w:t>Client:        000 (EWA always runs in client 000)</w:t>
      </w:r>
    </w:p>
    <w:p w:rsidR="00421B91" w:rsidRDefault="007E56EB">
      <w:pPr>
        <w:shd w:val="clear" w:color="auto" w:fill="F0F2F5"/>
        <w:spacing w:before="28" w:after="28"/>
        <w:ind w:left="360"/>
      </w:pPr>
      <w:r>
        <w:rPr>
          <w:rFonts w:ascii="Courier New" w:eastAsia="Courier New" w:hAnsi="Courier New" w:cs="Courier New"/>
          <w:color w:val="4527A0"/>
          <w:sz w:val="18"/>
          <w:szCs w:val="18"/>
        </w:rPr>
        <w:t>Password:      &lt;strong password&gt;</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Required authorization profiles:</w:t>
      </w:r>
    </w:p>
    <w:p w:rsidR="00421B91" w:rsidRDefault="007E56EB">
      <w:pPr>
        <w:shd w:val="clear" w:color="auto" w:fill="F0F2F5"/>
        <w:spacing w:before="28" w:after="28"/>
        <w:ind w:left="360"/>
      </w:pPr>
      <w:r>
        <w:rPr>
          <w:rFonts w:ascii="Courier New" w:eastAsia="Courier New" w:hAnsi="Courier New" w:cs="Courier New"/>
          <w:color w:val="4527A0"/>
          <w:sz w:val="18"/>
          <w:szCs w:val="18"/>
        </w:rPr>
        <w:t>S_A.ADMIN      — System administration (read-only)</w:t>
      </w:r>
    </w:p>
    <w:p w:rsidR="00421B91" w:rsidRDefault="007E56EB">
      <w:pPr>
        <w:shd w:val="clear" w:color="auto" w:fill="F0F2F5"/>
        <w:spacing w:before="28" w:after="28"/>
        <w:ind w:left="360"/>
      </w:pPr>
      <w:r>
        <w:rPr>
          <w:rFonts w:ascii="Courier New" w:eastAsia="Courier New" w:hAnsi="Courier New" w:cs="Courier New"/>
          <w:color w:val="4527A0"/>
          <w:sz w:val="18"/>
          <w:szCs w:val="18"/>
        </w:rPr>
        <w:t>S_A.SCON       — System diagnostics (for EWA data collectors)</w:t>
      </w:r>
    </w:p>
    <w:p w:rsidR="00421B91" w:rsidRDefault="007E56EB">
      <w:pPr>
        <w:shd w:val="clear" w:color="auto" w:fill="F0F2F5"/>
        <w:spacing w:before="28" w:after="28"/>
        <w:ind w:left="360"/>
      </w:pPr>
      <w:r>
        <w:rPr>
          <w:rFonts w:ascii="Courier New" w:eastAsia="Courier New" w:hAnsi="Courier New" w:cs="Courier New"/>
          <w:color w:val="4527A0"/>
          <w:sz w:val="18"/>
          <w:szCs w:val="18"/>
        </w:rPr>
        <w:t>SAP_SM_S_SYSMON — System Monitoring authorization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SAP_BASIS_USER  — Basic platform access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For HANA monitoring (additional):</w:t>
      </w:r>
    </w:p>
    <w:p w:rsidR="00421B91" w:rsidRDefault="007E56EB">
      <w:pPr>
        <w:shd w:val="clear" w:color="auto" w:fill="F0F2F5"/>
        <w:spacing w:before="28" w:after="28"/>
        <w:ind w:left="360"/>
      </w:pPr>
      <w:r>
        <w:rPr>
          <w:rFonts w:ascii="Courier New" w:eastAsia="Courier New" w:hAnsi="Courier New" w:cs="Courier New"/>
          <w:color w:val="4527A0"/>
          <w:sz w:val="18"/>
          <w:szCs w:val="18"/>
        </w:rPr>
        <w:t># HANA DB user S4H_EWA_HANA_USER</w:t>
      </w:r>
    </w:p>
    <w:p w:rsidR="00421B91" w:rsidRDefault="007E56EB">
      <w:pPr>
        <w:shd w:val="clear" w:color="auto" w:fill="F0F2F5"/>
        <w:spacing w:before="28" w:after="28"/>
        <w:ind w:left="360"/>
      </w:pPr>
      <w:r>
        <w:rPr>
          <w:rFonts w:ascii="Courier New" w:eastAsia="Courier New" w:hAnsi="Courier New" w:cs="Courier New"/>
          <w:color w:val="4527A0"/>
          <w:sz w:val="18"/>
          <w:szCs w:val="18"/>
        </w:rPr>
        <w:t>hdbsql -u SYSTEM -p &lt;pw&gt; \</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'CREATE USER S4H_EWA_HANA_USER PASSWORD "&lt;pw&gt;" NO FORCE_FIRST_PASSWORD_CHANGE'</w:t>
      </w:r>
    </w:p>
    <w:p w:rsidR="00421B91" w:rsidRDefault="007E56EB">
      <w:pPr>
        <w:shd w:val="clear" w:color="auto" w:fill="F0F2F5"/>
        <w:spacing w:before="28" w:after="28"/>
        <w:ind w:left="360"/>
      </w:pPr>
      <w:r>
        <w:rPr>
          <w:rFonts w:ascii="Courier New" w:eastAsia="Courier New" w:hAnsi="Courier New" w:cs="Courier New"/>
          <w:color w:val="4527A0"/>
          <w:sz w:val="18"/>
          <w:szCs w:val="18"/>
        </w:rPr>
        <w:t>hdbsql -u SYSTEM -p &lt;pw&gt; \</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'GRANT MONITORING TO S4H_EWA_HANA_USER'</w:t>
      </w:r>
    </w:p>
    <w:p w:rsidR="00421B91" w:rsidRDefault="007E56EB">
      <w:pPr>
        <w:shd w:val="clear" w:color="auto" w:fill="F0F2F5"/>
        <w:spacing w:before="28" w:after="28"/>
        <w:ind w:left="360"/>
      </w:pPr>
      <w:r>
        <w:rPr>
          <w:rFonts w:ascii="Courier New" w:eastAsia="Courier New" w:hAnsi="Courier New" w:cs="Courier New"/>
          <w:color w:val="4527A0"/>
          <w:sz w:val="18"/>
          <w:szCs w:val="18"/>
        </w:rPr>
        <w:t>hdbsql -u SYSTEM -p &lt;pw&gt; \</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'GRANT CATALOG READ TO S4H_EWA_HANA_USER'</w:t>
      </w:r>
    </w:p>
    <w:p w:rsidR="00421B91" w:rsidRDefault="00421B91">
      <w:pPr>
        <w:spacing w:after="120"/>
      </w:pPr>
    </w:p>
    <w:p w:rsidR="00421B91" w:rsidRDefault="007E56EB">
      <w:r>
        <w:br w:type="page"/>
      </w:r>
    </w:p>
    <w:p w:rsidR="00421B91" w:rsidRDefault="007E56EB">
      <w:pPr>
        <w:pStyle w:val="Heading1"/>
        <w:pBdr>
          <w:bottom w:val="single" w:sz="10" w:space="4" w:color="0057B8"/>
        </w:pBdr>
      </w:pPr>
      <w:r>
        <w:lastRenderedPageBreak/>
        <w:t>3. Method 1: EWA via SAP Solution Manager 7.2</w:t>
      </w:r>
    </w:p>
    <w:p w:rsidR="00421B91" w:rsidRDefault="007E56EB">
      <w:pPr>
        <w:spacing w:before="60" w:after="120"/>
      </w:pPr>
      <w:r>
        <w:rPr>
          <w:color w:val="222222"/>
        </w:rPr>
        <w:t>SAP Solution Manager (SolMan) is the traditional on-premise platform for EWA configuration. If your organization already runs Solution Manager 7.2 SP14+, this is the established method. Solution Manager manages the EWA session scheduling, data collection, report generation, and delivery to me.sap.com.</w:t>
      </w:r>
    </w:p>
    <w:p w:rsidR="00421B91" w:rsidRDefault="007E56EB">
      <w:pPr>
        <w:pBdr>
          <w:left w:val="single" w:sz="20" w:space="6" w:color="0D5533"/>
        </w:pBdr>
        <w:shd w:val="clear" w:color="auto" w:fill="E8F5EE"/>
        <w:spacing w:before="100" w:after="120"/>
        <w:ind w:left="360"/>
      </w:pPr>
      <w:r>
        <w:rPr>
          <w:b/>
          <w:bCs/>
          <w:color w:val="0D5533"/>
        </w:rPr>
        <w:t xml:space="preserve">🟢 SOLMAN: </w:t>
      </w:r>
      <w:r>
        <w:rPr>
          <w:color w:val="333333"/>
        </w:rPr>
        <w:t>SAP Solution Manager EWA requires the S/4HANA system to be registered in the LMDB (Landscape Model Database) of Solution Manager and connected via RFC. The SolMan server must have connectivity to SAP's support backbone for report transmission.</w:t>
      </w:r>
    </w:p>
    <w:p w:rsidR="00421B91" w:rsidRDefault="00421B91">
      <w:pPr>
        <w:spacing w:after="120"/>
      </w:pPr>
    </w:p>
    <w:p w:rsidR="00421B91" w:rsidRDefault="007E56EB">
      <w:pPr>
        <w:pStyle w:val="Heading2"/>
      </w:pPr>
      <w:r>
        <w:t>3.1  Solution Manager Prerequisites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421B91">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SolMan Requirement</w:t>
            </w:r>
          </w:p>
        </w:tc>
        <w:tc>
          <w:tcPr>
            <w:tcW w:w="7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Details</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Solution Manager Version</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SAP Solution Manager 7.2 SP14+ (SP16+ recommended for S/4HANA 2023 support)</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SolMan System Health</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SolMan itself must be operational: SM50 processes green, LMDB accessible, diagnostics agent running</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SolMan Network</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SolMan host must reach SAP Support Backbone: sap-support.sap.com on port 443 for report delivery</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LMDB Configuration</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Landscape Model Database (LMDB) with S/4HANA system registered as Technical System</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SMDAgent on S/4HANA</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Diagnostics Agent (SMDAgent) installed on all S/4HANA hosts and registered in SolMan</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RFC Connections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S4H_SolMan RFC (type 3 from SolMan→S4H) and S4H_Back RFC (from S4H→SolMan) configured</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Solution Manager Diagnostics</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Transaction DSWP: S/4HANA system shows in Solution Landscape with ACTIVE status</w:t>
            </w:r>
          </w:p>
        </w:tc>
      </w:tr>
    </w:tbl>
    <w:p w:rsidR="00421B91" w:rsidRDefault="00421B91">
      <w:pPr>
        <w:spacing w:after="120"/>
      </w:pPr>
    </w:p>
    <w:p w:rsidR="00421B91" w:rsidRDefault="007E56EB">
      <w:pPr>
        <w:pStyle w:val="Heading2"/>
      </w:pPr>
      <w:r>
        <w:t>3.2  Step 1: Register S/4HANA in Solution Manager LMDB</w:t>
      </w:r>
    </w:p>
    <w:p w:rsidR="00421B91" w:rsidRDefault="007E56EB">
      <w:pPr>
        <w:pStyle w:val="Heading3"/>
      </w:pPr>
      <w:r>
        <w:t>3.2.1  Access Managed System Configuration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Solution Manager NWBC</w:t>
      </w:r>
    </w:p>
    <w:p w:rsidR="00421B91" w:rsidRDefault="007E56EB">
      <w:pPr>
        <w:shd w:val="clear" w:color="auto" w:fill="F0F2F5"/>
        <w:spacing w:before="28" w:after="28"/>
        <w:ind w:left="360"/>
      </w:pPr>
      <w:r>
        <w:rPr>
          <w:rFonts w:ascii="Courier New" w:eastAsia="Courier New" w:hAnsi="Courier New" w:cs="Courier New"/>
          <w:color w:val="4527A0"/>
          <w:sz w:val="18"/>
          <w:szCs w:val="18"/>
        </w:rPr>
        <w:t># URL: https://&lt;solman-host&gt;:&lt;port&gt;/nwbc</w:t>
      </w:r>
    </w:p>
    <w:p w:rsidR="00421B91" w:rsidRDefault="007E56EB">
      <w:pPr>
        <w:shd w:val="clear" w:color="auto" w:fill="F0F2F5"/>
        <w:spacing w:before="28" w:after="28"/>
        <w:ind w:left="360"/>
      </w:pPr>
      <w:r>
        <w:rPr>
          <w:rFonts w:ascii="Courier New" w:eastAsia="Courier New" w:hAnsi="Courier New" w:cs="Courier New"/>
          <w:color w:val="4527A0"/>
          <w:sz w:val="18"/>
          <w:szCs w:val="18"/>
        </w:rPr>
        <w:t># Navigate: Solution Manager → Administration → Managed System Configuration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OR transaction: LMDB → Technical Systems</w:t>
      </w:r>
    </w:p>
    <w:p w:rsidR="00421B91" w:rsidRDefault="00421B91">
      <w:pPr>
        <w:spacing w:after="120"/>
      </w:pPr>
    </w:p>
    <w:p w:rsidR="00421B91" w:rsidRDefault="007E56EB">
      <w:pPr>
        <w:pStyle w:val="Heading3"/>
      </w:pPr>
      <w:r>
        <w:t>3.2.2  Add S/4HANA Technical System</w:t>
      </w:r>
    </w:p>
    <w:p w:rsidR="00421B91" w:rsidRDefault="007E56EB">
      <w:pPr>
        <w:pStyle w:val="ListParagraph"/>
        <w:numPr>
          <w:ilvl w:val="0"/>
          <w:numId w:val="2"/>
        </w:numPr>
        <w:spacing w:before="50" w:after="60"/>
      </w:pPr>
      <w:r>
        <w:rPr>
          <w:color w:val="222222"/>
        </w:rPr>
        <w:t>LMDB → Technical Systems → Create → ABAP System</w:t>
      </w:r>
    </w:p>
    <w:p w:rsidR="00421B91" w:rsidRDefault="007E56EB">
      <w:pPr>
        <w:pStyle w:val="ListParagraph"/>
        <w:numPr>
          <w:ilvl w:val="0"/>
          <w:numId w:val="2"/>
        </w:numPr>
        <w:spacing w:before="50" w:after="60"/>
      </w:pPr>
      <w:r>
        <w:rPr>
          <w:color w:val="222222"/>
        </w:rPr>
        <w:t>System Identity:</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System ID (SID):        S4H</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Installation Number:    &lt;installation number from SLICENSE&gt;</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Product:                SAP S/4HANA</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Product Version:        SAP S/4HANA 2023</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SP Stack:               SPS02</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System Role:            Production</w:t>
      </w:r>
    </w:p>
    <w:p w:rsidR="00421B91" w:rsidRDefault="007E56EB">
      <w:pPr>
        <w:pStyle w:val="ListParagraph"/>
        <w:numPr>
          <w:ilvl w:val="0"/>
          <w:numId w:val="2"/>
        </w:numPr>
        <w:spacing w:before="50" w:after="60"/>
      </w:pPr>
      <w:r>
        <w:rPr>
          <w:color w:val="222222"/>
        </w:rPr>
        <w:t>Add Instances (all application server hosts):</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Host:         &lt;s4h-ascs-hostname&gt;  | Instance: ASCS00</w:t>
      </w:r>
    </w:p>
    <w:p w:rsidR="00421B91" w:rsidRDefault="007E56EB">
      <w:pPr>
        <w:shd w:val="clear" w:color="auto" w:fill="F0F2F5"/>
        <w:spacing w:before="28" w:after="28"/>
        <w:ind w:left="360"/>
      </w:pPr>
      <w:r>
        <w:rPr>
          <w:rFonts w:ascii="Courier New" w:eastAsia="Courier New" w:hAnsi="Courier New" w:cs="Courier New"/>
          <w:color w:val="4527A0"/>
          <w:sz w:val="18"/>
          <w:szCs w:val="18"/>
        </w:rPr>
        <w:lastRenderedPageBreak/>
        <w:t xml:space="preserve">  Host:         &lt;s4h-pas-hostname&gt;   | Instance: D00 (PAS)</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Host:         &lt;s4h-aas-hostname&gt;   | Instance: D01 (AAS)</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Host:         &lt;s4h-hana-hostname&gt;  | Instance: HDB00 (HANA)</w:t>
      </w:r>
    </w:p>
    <w:p w:rsidR="00421B91" w:rsidRDefault="007E56EB">
      <w:pPr>
        <w:pStyle w:val="ListParagraph"/>
        <w:numPr>
          <w:ilvl w:val="0"/>
          <w:numId w:val="2"/>
        </w:numPr>
        <w:spacing w:before="50" w:after="60"/>
      </w:pPr>
      <w:r>
        <w:rPr>
          <w:color w:val="222222"/>
        </w:rPr>
        <w:t>Database:</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DB Type:     SAP HANA</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DB Host:     &lt;hana-hostname&gt;</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DB SID:      HDB</w:t>
      </w:r>
    </w:p>
    <w:p w:rsidR="00421B91" w:rsidRDefault="007E56EB">
      <w:pPr>
        <w:pStyle w:val="ListParagraph"/>
        <w:numPr>
          <w:ilvl w:val="0"/>
          <w:numId w:val="2"/>
        </w:numPr>
        <w:spacing w:before="50" w:after="60"/>
      </w:pPr>
      <w:r>
        <w:rPr>
          <w:color w:val="222222"/>
        </w:rPr>
        <w:t>Save and Activate</w:t>
      </w:r>
    </w:p>
    <w:p w:rsidR="00421B91" w:rsidRDefault="00421B91">
      <w:pPr>
        <w:spacing w:after="120"/>
      </w:pPr>
    </w:p>
    <w:p w:rsidR="00421B91" w:rsidRDefault="007E56EB">
      <w:pPr>
        <w:pStyle w:val="Heading2"/>
      </w:pPr>
      <w:r>
        <w:t>3.3  Step 2: Configure RFC Connections</w:t>
      </w:r>
    </w:p>
    <w:p w:rsidR="00421B91" w:rsidRDefault="007E56EB">
      <w:pPr>
        <w:pStyle w:val="Heading3"/>
      </w:pPr>
      <w:r>
        <w:t>3.3.1  RFC from SolMan to S/4HANA</w:t>
      </w:r>
    </w:p>
    <w:p w:rsidR="00421B91" w:rsidRDefault="007E56EB">
      <w:pPr>
        <w:shd w:val="clear" w:color="auto" w:fill="F0F2F5"/>
        <w:spacing w:before="28" w:after="28"/>
        <w:ind w:left="360"/>
      </w:pPr>
      <w:r>
        <w:rPr>
          <w:rFonts w:ascii="Courier New" w:eastAsia="Courier New" w:hAnsi="Courier New" w:cs="Courier New"/>
          <w:color w:val="4527A0"/>
          <w:sz w:val="18"/>
          <w:szCs w:val="18"/>
        </w:rPr>
        <w:t># On Solution Manager — Transaction SM59</w:t>
      </w:r>
    </w:p>
    <w:p w:rsidR="00421B91" w:rsidRDefault="007E56EB">
      <w:pPr>
        <w:shd w:val="clear" w:color="auto" w:fill="F0F2F5"/>
        <w:spacing w:before="28" w:after="28"/>
        <w:ind w:left="360"/>
      </w:pPr>
      <w:r>
        <w:rPr>
          <w:rFonts w:ascii="Courier New" w:eastAsia="Courier New" w:hAnsi="Courier New" w:cs="Courier New"/>
          <w:color w:val="4527A0"/>
          <w:sz w:val="18"/>
          <w:szCs w:val="18"/>
        </w:rPr>
        <w:t># Create RFC Destination: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Name:           S4H_RFC_CONN</w:t>
      </w:r>
    </w:p>
    <w:p w:rsidR="00421B91" w:rsidRDefault="007E56EB">
      <w:pPr>
        <w:shd w:val="clear" w:color="auto" w:fill="F0F2F5"/>
        <w:spacing w:before="28" w:after="28"/>
        <w:ind w:left="360"/>
      </w:pPr>
      <w:r>
        <w:rPr>
          <w:rFonts w:ascii="Courier New" w:eastAsia="Courier New" w:hAnsi="Courier New" w:cs="Courier New"/>
          <w:color w:val="4527A0"/>
          <w:sz w:val="18"/>
          <w:szCs w:val="18"/>
        </w:rPr>
        <w:t>Type:           3 (ABAP Connection)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Target Host:    &lt;s4h-message-server&gt;</w:t>
      </w:r>
    </w:p>
    <w:p w:rsidR="00421B91" w:rsidRDefault="007E56EB">
      <w:pPr>
        <w:shd w:val="clear" w:color="auto" w:fill="F0F2F5"/>
        <w:spacing w:before="28" w:after="28"/>
        <w:ind w:left="360"/>
      </w:pPr>
      <w:r>
        <w:rPr>
          <w:rFonts w:ascii="Courier New" w:eastAsia="Courier New" w:hAnsi="Courier New" w:cs="Courier New"/>
          <w:color w:val="4527A0"/>
          <w:sz w:val="18"/>
          <w:szCs w:val="18"/>
        </w:rPr>
        <w:t>System Number:  00</w:t>
      </w:r>
    </w:p>
    <w:p w:rsidR="00421B91" w:rsidRDefault="007E56EB">
      <w:pPr>
        <w:shd w:val="clear" w:color="auto" w:fill="F0F2F5"/>
        <w:spacing w:before="28" w:after="28"/>
        <w:ind w:left="360"/>
      </w:pPr>
      <w:r>
        <w:rPr>
          <w:rFonts w:ascii="Courier New" w:eastAsia="Courier New" w:hAnsi="Courier New" w:cs="Courier New"/>
          <w:color w:val="4527A0"/>
          <w:sz w:val="18"/>
          <w:szCs w:val="18"/>
        </w:rPr>
        <w:t># Logon &amp; Security:</w:t>
      </w:r>
    </w:p>
    <w:p w:rsidR="00421B91" w:rsidRDefault="007E56EB">
      <w:pPr>
        <w:shd w:val="clear" w:color="auto" w:fill="F0F2F5"/>
        <w:spacing w:before="28" w:after="28"/>
        <w:ind w:left="360"/>
      </w:pPr>
      <w:r>
        <w:rPr>
          <w:rFonts w:ascii="Courier New" w:eastAsia="Courier New" w:hAnsi="Courier New" w:cs="Courier New"/>
          <w:color w:val="4527A0"/>
          <w:sz w:val="18"/>
          <w:szCs w:val="18"/>
        </w:rPr>
        <w:t>Client:         000</w:t>
      </w:r>
    </w:p>
    <w:p w:rsidR="00421B91" w:rsidRDefault="007E56EB">
      <w:pPr>
        <w:shd w:val="clear" w:color="auto" w:fill="F0F2F5"/>
        <w:spacing w:before="28" w:after="28"/>
        <w:ind w:left="360"/>
      </w:pPr>
      <w:r>
        <w:rPr>
          <w:rFonts w:ascii="Courier New" w:eastAsia="Courier New" w:hAnsi="Courier New" w:cs="Courier New"/>
          <w:color w:val="4527A0"/>
          <w:sz w:val="18"/>
          <w:szCs w:val="18"/>
        </w:rPr>
        <w:t>User:           S4H_EWA_USER</w:t>
      </w:r>
    </w:p>
    <w:p w:rsidR="00421B91" w:rsidRDefault="007E56EB">
      <w:pPr>
        <w:shd w:val="clear" w:color="auto" w:fill="F0F2F5"/>
        <w:spacing w:before="28" w:after="28"/>
        <w:ind w:left="360"/>
      </w:pPr>
      <w:r>
        <w:rPr>
          <w:rFonts w:ascii="Courier New" w:eastAsia="Courier New" w:hAnsi="Courier New" w:cs="Courier New"/>
          <w:color w:val="4527A0"/>
          <w:sz w:val="18"/>
          <w:szCs w:val="18"/>
        </w:rPr>
        <w:t>Password:       &lt;password&gt;</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Test Connection → must show GREEN</w:t>
      </w:r>
    </w:p>
    <w:p w:rsidR="00421B91" w:rsidRDefault="007E56EB">
      <w:pPr>
        <w:shd w:val="clear" w:color="auto" w:fill="F0F2F5"/>
        <w:spacing w:before="28" w:after="28"/>
        <w:ind w:left="360"/>
      </w:pPr>
      <w:r>
        <w:rPr>
          <w:rFonts w:ascii="Courier New" w:eastAsia="Courier New" w:hAnsi="Courier New" w:cs="Courier New"/>
          <w:color w:val="4527A0"/>
          <w:sz w:val="18"/>
          <w:szCs w:val="18"/>
        </w:rPr>
        <w:t># Save</w:t>
      </w:r>
    </w:p>
    <w:p w:rsidR="00421B91" w:rsidRDefault="00421B91">
      <w:pPr>
        <w:spacing w:after="120"/>
      </w:pPr>
    </w:p>
    <w:p w:rsidR="00421B91" w:rsidRDefault="007E56EB">
      <w:pPr>
        <w:pStyle w:val="Heading3"/>
      </w:pPr>
      <w:r>
        <w:t>3.3.2  RFC from S/4HANA Back to SolMan</w:t>
      </w:r>
    </w:p>
    <w:p w:rsidR="00421B91" w:rsidRDefault="007E56EB">
      <w:pPr>
        <w:shd w:val="clear" w:color="auto" w:fill="F0F2F5"/>
        <w:spacing w:before="28" w:after="28"/>
        <w:ind w:left="360"/>
      </w:pPr>
      <w:r>
        <w:rPr>
          <w:rFonts w:ascii="Courier New" w:eastAsia="Courier New" w:hAnsi="Courier New" w:cs="Courier New"/>
          <w:color w:val="4527A0"/>
          <w:sz w:val="18"/>
          <w:szCs w:val="18"/>
        </w:rPr>
        <w:t># On S/4HANA — Transaction SM59</w:t>
      </w:r>
    </w:p>
    <w:p w:rsidR="00421B91" w:rsidRDefault="007E56EB">
      <w:pPr>
        <w:shd w:val="clear" w:color="auto" w:fill="F0F2F5"/>
        <w:spacing w:before="28" w:after="28"/>
        <w:ind w:left="360"/>
      </w:pPr>
      <w:r>
        <w:rPr>
          <w:rFonts w:ascii="Courier New" w:eastAsia="Courier New" w:hAnsi="Courier New" w:cs="Courier New"/>
          <w:color w:val="4527A0"/>
          <w:sz w:val="18"/>
          <w:szCs w:val="18"/>
        </w:rPr>
        <w:t># Create RFC Destination: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Name:           SOLMAN_BACK_RFC</w:t>
      </w:r>
    </w:p>
    <w:p w:rsidR="00421B91" w:rsidRDefault="007E56EB">
      <w:pPr>
        <w:shd w:val="clear" w:color="auto" w:fill="F0F2F5"/>
        <w:spacing w:before="28" w:after="28"/>
        <w:ind w:left="360"/>
      </w:pPr>
      <w:r>
        <w:rPr>
          <w:rFonts w:ascii="Courier New" w:eastAsia="Courier New" w:hAnsi="Courier New" w:cs="Courier New"/>
          <w:color w:val="4527A0"/>
          <w:sz w:val="18"/>
          <w:szCs w:val="18"/>
        </w:rPr>
        <w:t>Type:           3 (ABAP Connection)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Target Host:    &lt;solman-message-server&gt;</w:t>
      </w:r>
    </w:p>
    <w:p w:rsidR="00421B91" w:rsidRDefault="007E56EB">
      <w:pPr>
        <w:shd w:val="clear" w:color="auto" w:fill="F0F2F5"/>
        <w:spacing w:before="28" w:after="28"/>
        <w:ind w:left="360"/>
      </w:pPr>
      <w:r>
        <w:rPr>
          <w:rFonts w:ascii="Courier New" w:eastAsia="Courier New" w:hAnsi="Courier New" w:cs="Courier New"/>
          <w:color w:val="4527A0"/>
          <w:sz w:val="18"/>
          <w:szCs w:val="18"/>
        </w:rPr>
        <w:t>System Number:  &lt;solman-instance-nr&gt;</w:t>
      </w:r>
    </w:p>
    <w:p w:rsidR="00421B91" w:rsidRDefault="007E56EB">
      <w:pPr>
        <w:shd w:val="clear" w:color="auto" w:fill="F0F2F5"/>
        <w:spacing w:before="28" w:after="28"/>
        <w:ind w:left="360"/>
      </w:pPr>
      <w:r>
        <w:rPr>
          <w:rFonts w:ascii="Courier New" w:eastAsia="Courier New" w:hAnsi="Courier New" w:cs="Courier New"/>
          <w:color w:val="4527A0"/>
          <w:sz w:val="18"/>
          <w:szCs w:val="18"/>
        </w:rPr>
        <w:t># Logon &amp; Security:</w:t>
      </w:r>
    </w:p>
    <w:p w:rsidR="00421B91" w:rsidRDefault="007E56EB">
      <w:pPr>
        <w:shd w:val="clear" w:color="auto" w:fill="F0F2F5"/>
        <w:spacing w:before="28" w:after="28"/>
        <w:ind w:left="360"/>
      </w:pPr>
      <w:r>
        <w:rPr>
          <w:rFonts w:ascii="Courier New" w:eastAsia="Courier New" w:hAnsi="Courier New" w:cs="Courier New"/>
          <w:color w:val="4527A0"/>
          <w:sz w:val="18"/>
          <w:szCs w:val="18"/>
        </w:rPr>
        <w:t>Client:         &lt;solman-client&gt;</w:t>
      </w:r>
    </w:p>
    <w:p w:rsidR="00421B91" w:rsidRDefault="007E56EB">
      <w:pPr>
        <w:shd w:val="clear" w:color="auto" w:fill="F0F2F5"/>
        <w:spacing w:before="28" w:after="28"/>
        <w:ind w:left="360"/>
      </w:pPr>
      <w:r>
        <w:rPr>
          <w:rFonts w:ascii="Courier New" w:eastAsia="Courier New" w:hAnsi="Courier New" w:cs="Courier New"/>
          <w:color w:val="4527A0"/>
          <w:sz w:val="18"/>
          <w:szCs w:val="18"/>
        </w:rPr>
        <w:t>User:           &lt;solman-technical-user&gt;</w:t>
      </w:r>
    </w:p>
    <w:p w:rsidR="00421B91" w:rsidRDefault="007E56EB">
      <w:pPr>
        <w:shd w:val="clear" w:color="auto" w:fill="F0F2F5"/>
        <w:spacing w:before="28" w:after="28"/>
        <w:ind w:left="360"/>
      </w:pPr>
      <w:r>
        <w:rPr>
          <w:rFonts w:ascii="Courier New" w:eastAsia="Courier New" w:hAnsi="Courier New" w:cs="Courier New"/>
          <w:color w:val="4527A0"/>
          <w:sz w:val="18"/>
          <w:szCs w:val="18"/>
        </w:rPr>
        <w:t>Password:       &lt;password&gt;</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Test Connection → must show GREEN</w:t>
      </w:r>
    </w:p>
    <w:p w:rsidR="00421B91" w:rsidRDefault="007E56EB">
      <w:pPr>
        <w:shd w:val="clear" w:color="auto" w:fill="F0F2F5"/>
        <w:spacing w:before="28" w:after="28"/>
        <w:ind w:left="360"/>
      </w:pPr>
      <w:r>
        <w:rPr>
          <w:rFonts w:ascii="Courier New" w:eastAsia="Courier New" w:hAnsi="Courier New" w:cs="Courier New"/>
          <w:color w:val="4527A0"/>
          <w:sz w:val="18"/>
          <w:szCs w:val="18"/>
        </w:rPr>
        <w:t># This RFC is used for alert forwarding and session triggers</w:t>
      </w:r>
    </w:p>
    <w:p w:rsidR="00421B91" w:rsidRDefault="00421B91">
      <w:pPr>
        <w:spacing w:after="120"/>
      </w:pPr>
    </w:p>
    <w:p w:rsidR="00421B91" w:rsidRDefault="007E56EB">
      <w:pPr>
        <w:pStyle w:val="Heading3"/>
      </w:pPr>
      <w:r>
        <w:t>3.3.3  Assign RFC to LMDB Technical System</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Solution Manager LMDB → Technical System: S4H</w:t>
      </w:r>
    </w:p>
    <w:p w:rsidR="00421B91" w:rsidRDefault="007E56EB">
      <w:pPr>
        <w:shd w:val="clear" w:color="auto" w:fill="F0F2F5"/>
        <w:spacing w:before="28" w:after="28"/>
        <w:ind w:left="360"/>
      </w:pPr>
      <w:r>
        <w:rPr>
          <w:rFonts w:ascii="Courier New" w:eastAsia="Courier New" w:hAnsi="Courier New" w:cs="Courier New"/>
          <w:color w:val="4527A0"/>
          <w:sz w:val="18"/>
          <w:szCs w:val="18"/>
        </w:rPr>
        <w:t># System Access tab → Add RFC Destination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RFC Destination:   S4H_RFC_CONN</w:t>
      </w:r>
    </w:p>
    <w:p w:rsidR="00421B91" w:rsidRDefault="007E56EB">
      <w:pPr>
        <w:shd w:val="clear" w:color="auto" w:fill="F0F2F5"/>
        <w:spacing w:before="28" w:after="28"/>
        <w:ind w:left="360"/>
      </w:pPr>
      <w:r>
        <w:rPr>
          <w:rFonts w:ascii="Courier New" w:eastAsia="Courier New" w:hAnsi="Courier New" w:cs="Courier New"/>
          <w:color w:val="4527A0"/>
          <w:sz w:val="18"/>
          <w:szCs w:val="18"/>
        </w:rPr>
        <w:t>Access Type:       ABAP (client 000)</w:t>
      </w:r>
    </w:p>
    <w:p w:rsidR="00421B91" w:rsidRDefault="007E56EB">
      <w:pPr>
        <w:shd w:val="clear" w:color="auto" w:fill="F0F2F5"/>
        <w:spacing w:before="28" w:after="28"/>
        <w:ind w:left="360"/>
      </w:pPr>
      <w:r>
        <w:rPr>
          <w:rFonts w:ascii="Courier New" w:eastAsia="Courier New" w:hAnsi="Courier New" w:cs="Courier New"/>
          <w:color w:val="4527A0"/>
          <w:sz w:val="18"/>
          <w:szCs w:val="18"/>
        </w:rPr>
        <w:t>Back RFC:          SOLMAN_BACK_RFC</w:t>
      </w:r>
    </w:p>
    <w:p w:rsidR="00421B91" w:rsidRDefault="007E56EB">
      <w:pPr>
        <w:shd w:val="clear" w:color="auto" w:fill="F0F2F5"/>
        <w:spacing w:before="28" w:after="28"/>
        <w:ind w:left="360"/>
      </w:pPr>
      <w:r>
        <w:rPr>
          <w:rFonts w:ascii="Courier New" w:eastAsia="Courier New" w:hAnsi="Courier New" w:cs="Courier New"/>
          <w:color w:val="4527A0"/>
          <w:sz w:val="18"/>
          <w:szCs w:val="18"/>
        </w:rPr>
        <w:t># Test RFC from LMDB → Connection Test → must pass</w:t>
      </w:r>
    </w:p>
    <w:p w:rsidR="00421B91" w:rsidRDefault="00421B91">
      <w:pPr>
        <w:spacing w:after="120"/>
      </w:pPr>
    </w:p>
    <w:p w:rsidR="00421B91" w:rsidRDefault="007E56EB">
      <w:pPr>
        <w:pStyle w:val="Heading2"/>
      </w:pPr>
      <w:r>
        <w:t>3.4  Step 3: Register SMDAgent (Diagnostics Agent)</w:t>
      </w:r>
    </w:p>
    <w:p w:rsidR="00421B91" w:rsidRDefault="007E56EB">
      <w:pPr>
        <w:shd w:val="clear" w:color="auto" w:fill="F0F2F5"/>
        <w:spacing w:before="28" w:after="28"/>
        <w:ind w:left="360"/>
      </w:pPr>
      <w:r>
        <w:rPr>
          <w:rFonts w:ascii="Courier New" w:eastAsia="Courier New" w:hAnsi="Courier New" w:cs="Courier New"/>
          <w:color w:val="4527A0"/>
          <w:sz w:val="18"/>
          <w:szCs w:val="18"/>
        </w:rPr>
        <w:lastRenderedPageBreak/>
        <w:t># SMDAgent should already be installed on S/4HANA hosts</w:t>
      </w:r>
    </w:p>
    <w:p w:rsidR="00421B91" w:rsidRDefault="007E56EB">
      <w:pPr>
        <w:shd w:val="clear" w:color="auto" w:fill="F0F2F5"/>
        <w:spacing w:before="28" w:after="28"/>
        <w:ind w:left="360"/>
      </w:pPr>
      <w:r>
        <w:rPr>
          <w:rFonts w:ascii="Courier New" w:eastAsia="Courier New" w:hAnsi="Courier New" w:cs="Courier New"/>
          <w:color w:val="4527A0"/>
          <w:sz w:val="18"/>
          <w:szCs w:val="18"/>
        </w:rPr>
        <w:t># (See SAP Focused Run / SolMan SMDAgent installation guide)</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Verify SMDAgent registered in SolMan</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SolMan → Administration → Managed System Configuration → Agents</w:t>
      </w:r>
    </w:p>
    <w:p w:rsidR="00421B91" w:rsidRDefault="007E56EB">
      <w:pPr>
        <w:shd w:val="clear" w:color="auto" w:fill="F0F2F5"/>
        <w:spacing w:before="28" w:after="28"/>
        <w:ind w:left="360"/>
      </w:pPr>
      <w:r>
        <w:rPr>
          <w:rFonts w:ascii="Courier New" w:eastAsia="Courier New" w:hAnsi="Courier New" w:cs="Courier New"/>
          <w:color w:val="4527A0"/>
          <w:sz w:val="18"/>
          <w:szCs w:val="18"/>
        </w:rPr>
        <w:t># Each S/4HANA host should show SMDAgent with status ACTIVE</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If SMDAgent missing — install and register:</w:t>
      </w:r>
    </w:p>
    <w:p w:rsidR="00421B91" w:rsidRDefault="007E56EB">
      <w:pPr>
        <w:shd w:val="clear" w:color="auto" w:fill="F0F2F5"/>
        <w:spacing w:before="28" w:after="28"/>
        <w:ind w:left="360"/>
      </w:pPr>
      <w:r>
        <w:rPr>
          <w:rFonts w:ascii="Courier New" w:eastAsia="Courier New" w:hAnsi="Courier New" w:cs="Courier New"/>
          <w:color w:val="4527A0"/>
          <w:sz w:val="18"/>
          <w:szCs w:val="18"/>
        </w:rPr>
        <w:t># On S/4HANA host as root:</w:t>
      </w:r>
    </w:p>
    <w:p w:rsidR="00421B91" w:rsidRDefault="007E56EB">
      <w:pPr>
        <w:shd w:val="clear" w:color="auto" w:fill="F0F2F5"/>
        <w:spacing w:before="28" w:after="28"/>
        <w:ind w:left="360"/>
      </w:pPr>
      <w:r>
        <w:rPr>
          <w:rFonts w:ascii="Courier New" w:eastAsia="Courier New" w:hAnsi="Courier New" w:cs="Courier New"/>
          <w:color w:val="4527A0"/>
          <w:sz w:val="18"/>
          <w:szCs w:val="18"/>
        </w:rPr>
        <w:t>cd /tmp/smdagent</w:t>
      </w:r>
    </w:p>
    <w:p w:rsidR="00421B91" w:rsidRDefault="007E56EB">
      <w:pPr>
        <w:shd w:val="clear" w:color="auto" w:fill="F0F2F5"/>
        <w:spacing w:before="28" w:after="28"/>
        <w:ind w:left="360"/>
      </w:pPr>
      <w:r>
        <w:rPr>
          <w:rFonts w:ascii="Courier New" w:eastAsia="Courier New" w:hAnsi="Courier New" w:cs="Courier New"/>
          <w:color w:val="4527A0"/>
          <w:sz w:val="18"/>
          <w:szCs w:val="18"/>
        </w:rPr>
        <w:t>./sapinst SAPINST_EXECUTE_PRODUCT_ID=NW.DiagnosticsAgent.LinuxX86_64</w:t>
      </w:r>
    </w:p>
    <w:p w:rsidR="00421B91" w:rsidRDefault="007E56EB">
      <w:pPr>
        <w:shd w:val="clear" w:color="auto" w:fill="F0F2F5"/>
        <w:spacing w:before="28" w:after="28"/>
        <w:ind w:left="360"/>
      </w:pPr>
      <w:r>
        <w:rPr>
          <w:rFonts w:ascii="Courier New" w:eastAsia="Courier New" w:hAnsi="Courier New" w:cs="Courier New"/>
          <w:color w:val="4527A0"/>
          <w:sz w:val="18"/>
          <w:szCs w:val="18"/>
        </w:rPr>
        <w:t># During install: provide SolMan URL and port (50000)</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After registration verify in SolMan:</w:t>
      </w:r>
    </w:p>
    <w:p w:rsidR="00421B91" w:rsidRDefault="007E56EB">
      <w:pPr>
        <w:shd w:val="clear" w:color="auto" w:fill="F0F2F5"/>
        <w:spacing w:before="28" w:after="28"/>
        <w:ind w:left="360"/>
      </w:pPr>
      <w:r>
        <w:rPr>
          <w:rFonts w:ascii="Courier New" w:eastAsia="Courier New" w:hAnsi="Courier New" w:cs="Courier New"/>
          <w:color w:val="4527A0"/>
          <w:sz w:val="18"/>
          <w:szCs w:val="18"/>
        </w:rPr>
        <w:t># Navigate: Diagnostics → Agents → &lt;s4h-hostname&gt; → Status: Connected</w:t>
      </w:r>
    </w:p>
    <w:p w:rsidR="00421B91" w:rsidRDefault="00421B91">
      <w:pPr>
        <w:spacing w:after="120"/>
      </w:pPr>
    </w:p>
    <w:p w:rsidR="00421B91" w:rsidRDefault="007E56EB">
      <w:pPr>
        <w:pStyle w:val="Heading2"/>
      </w:pPr>
      <w:r>
        <w:t>3.5  Step 4: Configure Managed System in SolMan</w:t>
      </w:r>
    </w:p>
    <w:p w:rsidR="00421B91" w:rsidRDefault="007E56EB">
      <w:pPr>
        <w:pStyle w:val="Heading3"/>
      </w:pPr>
      <w:r>
        <w:t>3.5.1  Run Managed System Setup Wizard</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SolMan NWBC → Administration → Managed System Configuration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Select S/4HANA system → Run Setup</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Setup wizard validates:</w:t>
      </w:r>
    </w:p>
    <w:p w:rsidR="00421B91" w:rsidRDefault="007E56EB">
      <w:pPr>
        <w:shd w:val="clear" w:color="auto" w:fill="F0F2F5"/>
        <w:spacing w:before="28" w:after="28"/>
        <w:ind w:left="360"/>
      </w:pPr>
      <w:r>
        <w:rPr>
          <w:rFonts w:ascii="Courier New" w:eastAsia="Courier New" w:hAnsi="Courier New" w:cs="Courier New"/>
          <w:color w:val="4527A0"/>
          <w:sz w:val="18"/>
          <w:szCs w:val="18"/>
        </w:rPr>
        <w:t>✔ LMDB entry complete</w:t>
      </w:r>
    </w:p>
    <w:p w:rsidR="00421B91" w:rsidRDefault="007E56EB">
      <w:pPr>
        <w:shd w:val="clear" w:color="auto" w:fill="F0F2F5"/>
        <w:spacing w:before="28" w:after="28"/>
        <w:ind w:left="360"/>
      </w:pPr>
      <w:r>
        <w:rPr>
          <w:rFonts w:ascii="Courier New" w:eastAsia="Courier New" w:hAnsi="Courier New" w:cs="Courier New"/>
          <w:color w:val="4527A0"/>
          <w:sz w:val="18"/>
          <w:szCs w:val="18"/>
        </w:rPr>
        <w:t>✔ RFC connection working</w:t>
      </w:r>
    </w:p>
    <w:p w:rsidR="00421B91" w:rsidRDefault="007E56EB">
      <w:pPr>
        <w:shd w:val="clear" w:color="auto" w:fill="F0F2F5"/>
        <w:spacing w:before="28" w:after="28"/>
        <w:ind w:left="360"/>
      </w:pPr>
      <w:r>
        <w:rPr>
          <w:rFonts w:ascii="Courier New" w:eastAsia="Courier New" w:hAnsi="Courier New" w:cs="Courier New"/>
          <w:color w:val="4527A0"/>
          <w:sz w:val="18"/>
          <w:szCs w:val="18"/>
        </w:rPr>
        <w:t>✔ SMDAgent registered</w:t>
      </w:r>
    </w:p>
    <w:p w:rsidR="00421B91" w:rsidRDefault="007E56EB">
      <w:pPr>
        <w:shd w:val="clear" w:color="auto" w:fill="F0F2F5"/>
        <w:spacing w:before="28" w:after="28"/>
        <w:ind w:left="360"/>
      </w:pPr>
      <w:r>
        <w:rPr>
          <w:rFonts w:ascii="Courier New" w:eastAsia="Courier New" w:hAnsi="Courier New" w:cs="Courier New"/>
          <w:color w:val="4527A0"/>
          <w:sz w:val="18"/>
          <w:szCs w:val="18"/>
        </w:rPr>
        <w:t>✔ ABAP data collector reachable</w:t>
      </w:r>
    </w:p>
    <w:p w:rsidR="00421B91" w:rsidRDefault="007E56EB">
      <w:pPr>
        <w:shd w:val="clear" w:color="auto" w:fill="F0F2F5"/>
        <w:spacing w:before="28" w:after="28"/>
        <w:ind w:left="360"/>
      </w:pPr>
      <w:r>
        <w:rPr>
          <w:rFonts w:ascii="Courier New" w:eastAsia="Courier New" w:hAnsi="Courier New" w:cs="Courier New"/>
          <w:color w:val="4527A0"/>
          <w:sz w:val="18"/>
          <w:szCs w:val="18"/>
        </w:rPr>
        <w:t>✔ System connected to SAP Support Backbone</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If any step fails:</w:t>
      </w:r>
    </w:p>
    <w:p w:rsidR="00421B91" w:rsidRDefault="007E56EB">
      <w:pPr>
        <w:shd w:val="clear" w:color="auto" w:fill="F0F2F5"/>
        <w:spacing w:before="28" w:after="28"/>
        <w:ind w:left="360"/>
      </w:pPr>
      <w:r>
        <w:rPr>
          <w:rFonts w:ascii="Courier New" w:eastAsia="Courier New" w:hAnsi="Courier New" w:cs="Courier New"/>
          <w:color w:val="4527A0"/>
          <w:sz w:val="18"/>
          <w:szCs w:val="18"/>
        </w:rPr>
        <w:t># Click failed step → View Details → follow remediation</w:t>
      </w:r>
    </w:p>
    <w:p w:rsidR="00421B91" w:rsidRDefault="00421B91">
      <w:pPr>
        <w:spacing w:after="120"/>
      </w:pPr>
    </w:p>
    <w:p w:rsidR="00421B91" w:rsidRDefault="007E56EB">
      <w:pPr>
        <w:pStyle w:val="Heading3"/>
      </w:pPr>
      <w:r>
        <w:t>3.5.2  Activate Data Collectors for EWA</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SolMan → Technical Monitoring → Data Providers</w:t>
      </w:r>
    </w:p>
    <w:p w:rsidR="00421B91" w:rsidRDefault="007E56EB">
      <w:pPr>
        <w:shd w:val="clear" w:color="auto" w:fill="F0F2F5"/>
        <w:spacing w:before="28" w:after="28"/>
        <w:ind w:left="360"/>
      </w:pPr>
      <w:r>
        <w:rPr>
          <w:rFonts w:ascii="Courier New" w:eastAsia="Courier New" w:hAnsi="Courier New" w:cs="Courier New"/>
          <w:color w:val="4527A0"/>
          <w:sz w:val="18"/>
          <w:szCs w:val="18"/>
        </w:rPr>
        <w:t># For S/4HANA: activate:</w:t>
      </w:r>
    </w:p>
    <w:p w:rsidR="00421B91" w:rsidRDefault="007E56EB">
      <w:pPr>
        <w:shd w:val="clear" w:color="auto" w:fill="F0F2F5"/>
        <w:spacing w:before="28" w:after="28"/>
        <w:ind w:left="360"/>
      </w:pPr>
      <w:r>
        <w:rPr>
          <w:rFonts w:ascii="Courier New" w:eastAsia="Courier New" w:hAnsi="Courier New" w:cs="Courier New"/>
          <w:color w:val="4527A0"/>
          <w:sz w:val="18"/>
          <w:szCs w:val="18"/>
        </w:rPr>
        <w:t>ABAP System Data Collector:    Active (collects WP, dump, spool data)</w:t>
      </w:r>
    </w:p>
    <w:p w:rsidR="00421B91" w:rsidRDefault="007E56EB">
      <w:pPr>
        <w:shd w:val="clear" w:color="auto" w:fill="F0F2F5"/>
        <w:spacing w:before="28" w:after="28"/>
        <w:ind w:left="360"/>
      </w:pPr>
      <w:r>
        <w:rPr>
          <w:rFonts w:ascii="Courier New" w:eastAsia="Courier New" w:hAnsi="Courier New" w:cs="Courier New"/>
          <w:color w:val="4527A0"/>
          <w:sz w:val="18"/>
          <w:szCs w:val="18"/>
        </w:rPr>
        <w:t>HANA DB Data Collector:        Active (collects HANA memory, CPU, alerts)</w:t>
      </w:r>
    </w:p>
    <w:p w:rsidR="00421B91" w:rsidRDefault="007E56EB">
      <w:pPr>
        <w:shd w:val="clear" w:color="auto" w:fill="F0F2F5"/>
        <w:spacing w:before="28" w:after="28"/>
        <w:ind w:left="360"/>
      </w:pPr>
      <w:r>
        <w:rPr>
          <w:rFonts w:ascii="Courier New" w:eastAsia="Courier New" w:hAnsi="Courier New" w:cs="Courier New"/>
          <w:color w:val="4527A0"/>
          <w:sz w:val="18"/>
          <w:szCs w:val="18"/>
        </w:rPr>
        <w:t>OS/Host Data Collector:        Active (collects CPU, disk, memory from OS)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Schedule data collection: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ABAP collector: every 1 hour</w:t>
      </w:r>
    </w:p>
    <w:p w:rsidR="00421B91" w:rsidRDefault="007E56EB">
      <w:pPr>
        <w:shd w:val="clear" w:color="auto" w:fill="F0F2F5"/>
        <w:spacing w:before="28" w:after="28"/>
        <w:ind w:left="360"/>
      </w:pPr>
      <w:r>
        <w:rPr>
          <w:rFonts w:ascii="Courier New" w:eastAsia="Courier New" w:hAnsi="Courier New" w:cs="Courier New"/>
          <w:color w:val="4527A0"/>
          <w:sz w:val="18"/>
          <w:szCs w:val="18"/>
        </w:rPr>
        <w:t># HANA collector: every 30 minutes</w:t>
      </w:r>
    </w:p>
    <w:p w:rsidR="00421B91" w:rsidRDefault="007E56EB">
      <w:pPr>
        <w:shd w:val="clear" w:color="auto" w:fill="F0F2F5"/>
        <w:spacing w:before="28" w:after="28"/>
        <w:ind w:left="360"/>
      </w:pPr>
      <w:r>
        <w:rPr>
          <w:rFonts w:ascii="Courier New" w:eastAsia="Courier New" w:hAnsi="Courier New" w:cs="Courier New"/>
          <w:color w:val="4527A0"/>
          <w:sz w:val="18"/>
          <w:szCs w:val="18"/>
        </w:rPr>
        <w:t># OS collector:   every 15 minutes</w:t>
      </w:r>
    </w:p>
    <w:p w:rsidR="00421B91" w:rsidRDefault="00421B91">
      <w:pPr>
        <w:spacing w:after="120"/>
      </w:pPr>
    </w:p>
    <w:p w:rsidR="00421B91" w:rsidRDefault="007E56EB">
      <w:pPr>
        <w:pStyle w:val="Heading2"/>
      </w:pPr>
      <w:r>
        <w:t>3.6  Step 5: Create EWA Service Session</w:t>
      </w:r>
    </w:p>
    <w:p w:rsidR="00421B91" w:rsidRDefault="007E56EB">
      <w:pPr>
        <w:pStyle w:val="Heading3"/>
      </w:pPr>
      <w:r>
        <w:t>3.6.1  Navigate to Service Session Creation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SolMan → Service Delivery → EarlyWatch Alert</w:t>
      </w:r>
    </w:p>
    <w:p w:rsidR="00421B91" w:rsidRDefault="007E56EB">
      <w:pPr>
        <w:shd w:val="clear" w:color="auto" w:fill="F0F2F5"/>
        <w:spacing w:before="28" w:after="28"/>
        <w:ind w:left="360"/>
      </w:pPr>
      <w:r>
        <w:rPr>
          <w:rFonts w:ascii="Courier New" w:eastAsia="Courier New" w:hAnsi="Courier New" w:cs="Courier New"/>
          <w:color w:val="4527A0"/>
          <w:sz w:val="18"/>
          <w:szCs w:val="18"/>
        </w:rPr>
        <w:t># OR: DSWP → Service Session → Create</w:t>
      </w:r>
    </w:p>
    <w:p w:rsidR="00421B91" w:rsidRDefault="007E56EB">
      <w:pPr>
        <w:shd w:val="clear" w:color="auto" w:fill="F0F2F5"/>
        <w:spacing w:before="28" w:after="28"/>
        <w:ind w:left="360"/>
      </w:pPr>
      <w:r>
        <w:rPr>
          <w:rFonts w:ascii="Courier New" w:eastAsia="Courier New" w:hAnsi="Courier New" w:cs="Courier New"/>
          <w:color w:val="4527A0"/>
          <w:sz w:val="18"/>
          <w:szCs w:val="18"/>
        </w:rPr>
        <w:t># Session Type: EarlyWatch Alert</w:t>
      </w:r>
    </w:p>
    <w:p w:rsidR="00421B91" w:rsidRDefault="00421B91">
      <w:pPr>
        <w:spacing w:after="120"/>
      </w:pPr>
    </w:p>
    <w:p w:rsidR="00421B91" w:rsidRDefault="007E56EB">
      <w:pPr>
        <w:pStyle w:val="Heading3"/>
      </w:pPr>
      <w:r>
        <w:lastRenderedPageBreak/>
        <w:t>3.6.2  Configure EWA Session Parameters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421B91">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Parameter</w:t>
            </w:r>
          </w:p>
        </w:tc>
        <w:tc>
          <w:tcPr>
            <w:tcW w:w="72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Value / Configuration</w:t>
            </w:r>
          </w:p>
        </w:tc>
      </w:tr>
      <w:tr w:rsidR="00421B91">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Session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EarlyWatch Alert (select from dropdown)</w:t>
            </w:r>
          </w:p>
        </w:tc>
      </w:tr>
      <w:tr w:rsidR="00421B91">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Managed System</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Select S/4HANA SID from LMDB (S4H — Production)</w:t>
            </w:r>
          </w:p>
        </w:tc>
      </w:tr>
      <w:tr w:rsidR="00421B91">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Session Duration</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Last 7 days (standard weekly EWA reporting period)</w:t>
            </w:r>
          </w:p>
        </w:tc>
      </w:tr>
      <w:tr w:rsidR="00421B91">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Report Language</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EN (English); DE/FR/ES also supported</w:t>
            </w:r>
          </w:p>
        </w:tc>
      </w:tr>
      <w:tr w:rsidR="00421B91">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Analysis Period</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System-collected data from previous 7 days</w:t>
            </w:r>
          </w:p>
        </w:tc>
      </w:tr>
      <w:tr w:rsidR="00421B91">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Automatic Scheduling</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Enable: Auto-trigger every Monday at 04:00 AM</w:t>
            </w:r>
          </w:p>
        </w:tc>
      </w:tr>
      <w:tr w:rsidR="00421B91">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Report Delivery</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Automatic: send to me.sap.com + email notification</w:t>
            </w:r>
          </w:p>
        </w:tc>
      </w:tr>
      <w:tr w:rsidR="00421B91">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HANA Analysis</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Enable SAP HANA checks (if S/4HANA uses HANA DB)</w:t>
            </w:r>
          </w:p>
        </w:tc>
      </w:tr>
      <w:tr w:rsidR="00421B91">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Contact Person</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S-User email for notification when report available</w:t>
            </w:r>
          </w:p>
        </w:tc>
      </w:tr>
    </w:tbl>
    <w:p w:rsidR="00421B91" w:rsidRDefault="00421B91">
      <w:pPr>
        <w:spacing w:after="120"/>
      </w:pPr>
    </w:p>
    <w:p w:rsidR="00421B91" w:rsidRDefault="007E56EB">
      <w:pPr>
        <w:pStyle w:val="Heading3"/>
      </w:pPr>
      <w:r>
        <w:t>3.6.3  Schedule the EWA Session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SolMan → Service Sessions → EarlyWatch Alert → Schedule</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Automatic weekly scheduling:</w:t>
      </w:r>
    </w:p>
    <w:p w:rsidR="00421B91" w:rsidRDefault="007E56EB">
      <w:pPr>
        <w:shd w:val="clear" w:color="auto" w:fill="F0F2F5"/>
        <w:spacing w:before="28" w:after="28"/>
        <w:ind w:left="360"/>
      </w:pPr>
      <w:r>
        <w:rPr>
          <w:rFonts w:ascii="Courier New" w:eastAsia="Courier New" w:hAnsi="Courier New" w:cs="Courier New"/>
          <w:color w:val="4527A0"/>
          <w:sz w:val="18"/>
          <w:szCs w:val="18"/>
        </w:rPr>
        <w:t>Recurrence:    Weekly</w:t>
      </w:r>
    </w:p>
    <w:p w:rsidR="00421B91" w:rsidRDefault="007E56EB">
      <w:pPr>
        <w:shd w:val="clear" w:color="auto" w:fill="F0F2F5"/>
        <w:spacing w:before="28" w:after="28"/>
        <w:ind w:left="360"/>
      </w:pPr>
      <w:r>
        <w:rPr>
          <w:rFonts w:ascii="Courier New" w:eastAsia="Courier New" w:hAnsi="Courier New" w:cs="Courier New"/>
          <w:color w:val="4527A0"/>
          <w:sz w:val="18"/>
          <w:szCs w:val="18"/>
        </w:rPr>
        <w:t>Day:           Monday</w:t>
      </w:r>
    </w:p>
    <w:p w:rsidR="00421B91" w:rsidRDefault="007E56EB">
      <w:pPr>
        <w:shd w:val="clear" w:color="auto" w:fill="F0F2F5"/>
        <w:spacing w:before="28" w:after="28"/>
        <w:ind w:left="360"/>
      </w:pPr>
      <w:r>
        <w:rPr>
          <w:rFonts w:ascii="Courier New" w:eastAsia="Courier New" w:hAnsi="Courier New" w:cs="Courier New"/>
          <w:color w:val="4527A0"/>
          <w:sz w:val="18"/>
          <w:szCs w:val="18"/>
        </w:rPr>
        <w:t>Time:          04:00 (off-peak; allows full week of data collection)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Duration:      Analysis of previous 7 days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Manual trigger (for first-time or on-demand):</w:t>
      </w:r>
    </w:p>
    <w:p w:rsidR="00421B91" w:rsidRDefault="007E56EB">
      <w:pPr>
        <w:shd w:val="clear" w:color="auto" w:fill="F0F2F5"/>
        <w:spacing w:before="28" w:after="28"/>
        <w:ind w:left="360"/>
      </w:pPr>
      <w:r>
        <w:rPr>
          <w:rFonts w:ascii="Courier New" w:eastAsia="Courier New" w:hAnsi="Courier New" w:cs="Courier New"/>
          <w:color w:val="4527A0"/>
          <w:sz w:val="18"/>
          <w:szCs w:val="18"/>
        </w:rPr>
        <w:t># DSWP → Session → Start Now</w:t>
      </w:r>
    </w:p>
    <w:p w:rsidR="00421B91" w:rsidRDefault="007E56EB">
      <w:pPr>
        <w:shd w:val="clear" w:color="auto" w:fill="F0F2F5"/>
        <w:spacing w:before="28" w:after="28"/>
        <w:ind w:left="360"/>
      </w:pPr>
      <w:r>
        <w:rPr>
          <w:rFonts w:ascii="Courier New" w:eastAsia="Courier New" w:hAnsi="Courier New" w:cs="Courier New"/>
          <w:color w:val="4527A0"/>
          <w:sz w:val="18"/>
          <w:szCs w:val="18"/>
        </w:rPr>
        <w:t># Session runs for 30–90 minutes depending on system size</w:t>
      </w:r>
    </w:p>
    <w:p w:rsidR="00421B91" w:rsidRDefault="007E56EB">
      <w:pPr>
        <w:shd w:val="clear" w:color="auto" w:fill="F0F2F5"/>
        <w:spacing w:before="28" w:after="28"/>
        <w:ind w:left="360"/>
      </w:pPr>
      <w:r>
        <w:rPr>
          <w:rFonts w:ascii="Courier New" w:eastAsia="Courier New" w:hAnsi="Courier New" w:cs="Courier New"/>
          <w:color w:val="4527A0"/>
          <w:sz w:val="18"/>
          <w:szCs w:val="18"/>
        </w:rPr>
        <w:t># Monitor: DSWP → Session Log → view progress</w:t>
      </w:r>
    </w:p>
    <w:p w:rsidR="00421B91" w:rsidRDefault="00421B91">
      <w:pPr>
        <w:spacing w:after="120"/>
      </w:pPr>
    </w:p>
    <w:p w:rsidR="00421B91" w:rsidRDefault="007E56EB">
      <w:pPr>
        <w:pStyle w:val="Heading2"/>
      </w:pPr>
      <w:r>
        <w:t>3.7  Step 6: Verify SolMan Connectivity to SAP Backbone</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SolMan must push EWA reports to SAP's central systems</w:t>
      </w:r>
    </w:p>
    <w:p w:rsidR="00421B91" w:rsidRDefault="007E56EB">
      <w:pPr>
        <w:shd w:val="clear" w:color="auto" w:fill="F0F2F5"/>
        <w:spacing w:before="28" w:after="28"/>
        <w:ind w:left="360"/>
      </w:pPr>
      <w:r>
        <w:rPr>
          <w:rFonts w:ascii="Courier New" w:eastAsia="Courier New" w:hAnsi="Courier New" w:cs="Courier New"/>
          <w:color w:val="4527A0"/>
          <w:sz w:val="18"/>
          <w:szCs w:val="18"/>
        </w:rPr>
        <w:t># Verify backend connectivity:</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SolMan → System Preparation → Connectivity Check</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Required connections:</w:t>
      </w:r>
    </w:p>
    <w:p w:rsidR="00421B91" w:rsidRDefault="007E56EB">
      <w:pPr>
        <w:shd w:val="clear" w:color="auto" w:fill="F0F2F5"/>
        <w:spacing w:before="28" w:after="28"/>
        <w:ind w:left="360"/>
      </w:pPr>
      <w:r>
        <w:rPr>
          <w:rFonts w:ascii="Courier New" w:eastAsia="Courier New" w:hAnsi="Courier New" w:cs="Courier New"/>
          <w:color w:val="4527A0"/>
          <w:sz w:val="18"/>
          <w:szCs w:val="18"/>
        </w:rPr>
        <w:t>OSS connection:         SM59 → SAPOSS → Test: GREEN</w:t>
      </w:r>
    </w:p>
    <w:p w:rsidR="00421B91" w:rsidRDefault="007E56EB">
      <w:pPr>
        <w:shd w:val="clear" w:color="auto" w:fill="F0F2F5"/>
        <w:spacing w:before="28" w:after="28"/>
        <w:ind w:left="360"/>
      </w:pPr>
      <w:r>
        <w:rPr>
          <w:rFonts w:ascii="Courier New" w:eastAsia="Courier New" w:hAnsi="Courier New" w:cs="Courier New"/>
          <w:color w:val="4527A0"/>
          <w:sz w:val="18"/>
          <w:szCs w:val="18"/>
        </w:rPr>
        <w:t>SAP Support backbone:   SM59 → SAPNET → Test: GREEN</w:t>
      </w:r>
    </w:p>
    <w:p w:rsidR="00421B91" w:rsidRDefault="007E56EB">
      <w:pPr>
        <w:shd w:val="clear" w:color="auto" w:fill="F0F2F5"/>
        <w:spacing w:before="28" w:after="28"/>
        <w:ind w:left="360"/>
      </w:pPr>
      <w:r>
        <w:rPr>
          <w:rFonts w:ascii="Courier New" w:eastAsia="Courier New" w:hAnsi="Courier New" w:cs="Courier New"/>
          <w:color w:val="4527A0"/>
          <w:sz w:val="18"/>
          <w:szCs w:val="18"/>
        </w:rPr>
        <w:t>me.sap.com reporting:   Test HTTPS to sap-support.sap.com:443</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Proxy configuration if needed (RZ11):</w:t>
      </w:r>
    </w:p>
    <w:p w:rsidR="00421B91" w:rsidRDefault="007E56EB">
      <w:pPr>
        <w:shd w:val="clear" w:color="auto" w:fill="F0F2F5"/>
        <w:spacing w:before="28" w:after="28"/>
        <w:ind w:left="360"/>
      </w:pPr>
      <w:r>
        <w:rPr>
          <w:rFonts w:ascii="Courier New" w:eastAsia="Courier New" w:hAnsi="Courier New" w:cs="Courier New"/>
          <w:color w:val="4527A0"/>
          <w:sz w:val="18"/>
          <w:szCs w:val="18"/>
        </w:rPr>
        <w:t># icm/HTTP/proxy_host = &lt;proxy-hostname&gt;</w:t>
      </w:r>
    </w:p>
    <w:p w:rsidR="00421B91" w:rsidRDefault="007E56EB">
      <w:pPr>
        <w:shd w:val="clear" w:color="auto" w:fill="F0F2F5"/>
        <w:spacing w:before="28" w:after="28"/>
        <w:ind w:left="360"/>
      </w:pPr>
      <w:r>
        <w:rPr>
          <w:rFonts w:ascii="Courier New" w:eastAsia="Courier New" w:hAnsi="Courier New" w:cs="Courier New"/>
          <w:color w:val="4527A0"/>
          <w:sz w:val="18"/>
          <w:szCs w:val="18"/>
        </w:rPr>
        <w:t># icm/HTTP/proxy_port = &lt;proxy-port&gt;</w:t>
      </w:r>
    </w:p>
    <w:p w:rsidR="00421B91" w:rsidRDefault="00421B91">
      <w:pPr>
        <w:spacing w:after="120"/>
      </w:pPr>
    </w:p>
    <w:p w:rsidR="00421B91" w:rsidRDefault="007E56EB">
      <w:r>
        <w:br w:type="page"/>
      </w:r>
    </w:p>
    <w:p w:rsidR="00421B91" w:rsidRDefault="007E56EB">
      <w:pPr>
        <w:pStyle w:val="Heading1"/>
        <w:pBdr>
          <w:bottom w:val="single" w:sz="10" w:space="4" w:color="0057B8"/>
        </w:pBdr>
      </w:pPr>
      <w:r>
        <w:lastRenderedPageBreak/>
        <w:t>4. Method 2: EWA via SAP Cloud ALM (Recommended)</w:t>
      </w:r>
    </w:p>
    <w:p w:rsidR="00421B91" w:rsidRDefault="007E56EB">
      <w:pPr>
        <w:spacing w:before="60" w:after="120"/>
      </w:pPr>
      <w:r>
        <w:rPr>
          <w:color w:val="222222"/>
        </w:rPr>
        <w:t>SAP Cloud ALM is SAP's cloud-native Application Lifecycle Management solution running on SAP BTP. For new EWA setups (especially for RISE with SAP and S/4HANA 2022+), Cloud ALM is SAP's strategic recommendation. Cloud ALM manages EWA sessions via a simplified BTP/Cloud Connector connectivity model without requiring an on-premise Solution Manager installation.</w:t>
      </w:r>
    </w:p>
    <w:p w:rsidR="00421B91" w:rsidRDefault="007E56EB">
      <w:pPr>
        <w:pBdr>
          <w:left w:val="single" w:sz="20" w:space="6" w:color="4A1A8C"/>
        </w:pBdr>
        <w:shd w:val="clear" w:color="auto" w:fill="F0E8FF"/>
        <w:spacing w:before="100" w:after="120"/>
        <w:ind w:left="360"/>
      </w:pPr>
      <w:r>
        <w:rPr>
          <w:b/>
          <w:bCs/>
          <w:color w:val="4A1A8C"/>
        </w:rPr>
        <w:t xml:space="preserve">🟣 CLOUD ALM: </w:t>
      </w:r>
      <w:r>
        <w:rPr>
          <w:color w:val="333333"/>
        </w:rPr>
        <w:t>Cloud ALM is the SAP-recommended approach for new S/4HANA EWA configurations as of 2024. It is included in SAP Enterprise Support and requires no on-premise infrastructure beyond the SAP Cloud Connector on the S/4HANA network.</w:t>
      </w:r>
    </w:p>
    <w:p w:rsidR="00421B91" w:rsidRDefault="00421B91">
      <w:pPr>
        <w:spacing w:after="120"/>
      </w:pPr>
    </w:p>
    <w:p w:rsidR="00421B91" w:rsidRDefault="007E56EB">
      <w:pPr>
        <w:pStyle w:val="Heading2"/>
      </w:pPr>
      <w:r>
        <w:t>4.1  Cloud ALM Prerequisites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421B91">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Prerequisite</w:t>
            </w:r>
          </w:p>
        </w:tc>
        <w:tc>
          <w:tcPr>
            <w:tcW w:w="7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Details</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Cloud ALM Tenant</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Active SAP Cloud ALM tenant on BTP. Request via: support.sap.com → 'Provision SAP Cloud ALM'</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BTP Subaccount</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BTP subaccount linked to Cloud ALM tenant for connectivity services</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SAP Cloud Connector</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SCC 2.16+ installed on S/4HANA network, connected to BTP subaccount</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S/4HANA System Registration</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System registered in me.sap.com with correct Installation Number</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Cloud ALM Service Key</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Service key (credentials) for Cloud ALM API generated in BTP</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Outbound HTTPS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S/4HANA host reachable to BTP endpoints (*.cloud.sap on port 443) via SCC tunnel</w:t>
            </w:r>
          </w:p>
        </w:tc>
      </w:tr>
      <w:tr w:rsidR="00421B91">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S/4HANA Agent</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SAP S/4HANA embedded EWA agent (enabled via SOLMAN_SETUP or direct ABAP config)</w:t>
            </w:r>
          </w:p>
        </w:tc>
      </w:tr>
    </w:tbl>
    <w:p w:rsidR="00421B91" w:rsidRDefault="00421B91">
      <w:pPr>
        <w:spacing w:after="120"/>
      </w:pPr>
    </w:p>
    <w:p w:rsidR="00421B91" w:rsidRDefault="007E56EB">
      <w:pPr>
        <w:pStyle w:val="Heading2"/>
      </w:pPr>
      <w:r>
        <w:t>4.2  Step 1: Provision SAP Cloud ALM Tenant</w:t>
      </w:r>
    </w:p>
    <w:p w:rsidR="00421B91" w:rsidRDefault="007E56EB">
      <w:pPr>
        <w:pStyle w:val="ListParagraph"/>
        <w:numPr>
          <w:ilvl w:val="0"/>
          <w:numId w:val="2"/>
        </w:numPr>
        <w:spacing w:before="50" w:after="60"/>
      </w:pPr>
      <w:r>
        <w:rPr>
          <w:color w:val="222222"/>
        </w:rPr>
        <w:t>Navigate to: https://launchpad.support.sap.com/#/provisionCalm</w:t>
      </w:r>
    </w:p>
    <w:p w:rsidR="00421B91" w:rsidRDefault="007E56EB">
      <w:pPr>
        <w:pStyle w:val="ListParagraph"/>
        <w:numPr>
          <w:ilvl w:val="0"/>
          <w:numId w:val="2"/>
        </w:numPr>
        <w:spacing w:before="50" w:after="60"/>
      </w:pPr>
      <w:r>
        <w:rPr>
          <w:color w:val="222222"/>
        </w:rPr>
        <w:t>Or: support.sap.com → Service Catalog → SAP Cloud ALM → Request</w:t>
      </w:r>
    </w:p>
    <w:p w:rsidR="00421B91" w:rsidRDefault="007E56EB">
      <w:pPr>
        <w:pStyle w:val="ListParagraph"/>
        <w:numPr>
          <w:ilvl w:val="0"/>
          <w:numId w:val="2"/>
        </w:numPr>
        <w:spacing w:before="50" w:after="60"/>
      </w:pPr>
      <w:r>
        <w:rPr>
          <w:color w:val="222222"/>
        </w:rPr>
        <w:t>Complete provisioning form: company name, S-User, data center preference</w:t>
      </w:r>
    </w:p>
    <w:p w:rsidR="00421B91" w:rsidRDefault="007E56EB">
      <w:pPr>
        <w:pStyle w:val="ListParagraph"/>
        <w:numPr>
          <w:ilvl w:val="0"/>
          <w:numId w:val="2"/>
        </w:numPr>
        <w:spacing w:before="50" w:after="60"/>
      </w:pPr>
      <w:r>
        <w:rPr>
          <w:color w:val="222222"/>
        </w:rPr>
        <w:t>SAP provisions Cloud ALM within 1–3 business days</w:t>
      </w:r>
    </w:p>
    <w:p w:rsidR="00421B91" w:rsidRDefault="007E56EB">
      <w:pPr>
        <w:pStyle w:val="ListParagraph"/>
        <w:numPr>
          <w:ilvl w:val="0"/>
          <w:numId w:val="2"/>
        </w:numPr>
        <w:spacing w:before="50" w:after="60"/>
      </w:pPr>
      <w:r>
        <w:rPr>
          <w:color w:val="222222"/>
        </w:rPr>
        <w:t>You receive email with Cloud ALM URL: https://&lt;tenant&gt;.eu10.alm.cloud.sap</w:t>
      </w:r>
    </w:p>
    <w:p w:rsidR="00421B91" w:rsidRDefault="007E56EB">
      <w:pPr>
        <w:pStyle w:val="ListParagraph"/>
        <w:numPr>
          <w:ilvl w:val="0"/>
          <w:numId w:val="2"/>
        </w:numPr>
        <w:spacing w:before="50" w:after="60"/>
      </w:pPr>
      <w:r>
        <w:rPr>
          <w:color w:val="222222"/>
        </w:rPr>
        <w:t>First login: assign yourself and team members appropriate roles</w:t>
      </w:r>
    </w:p>
    <w:p w:rsidR="00421B91" w:rsidRDefault="00421B91">
      <w:pPr>
        <w:spacing w:after="120"/>
      </w:pPr>
    </w:p>
    <w:p w:rsidR="00421B91" w:rsidRDefault="007E56EB">
      <w:pPr>
        <w:pStyle w:val="Heading2"/>
      </w:pPr>
      <w:r>
        <w:t>4.3  Step 2: Configure Cloud Connector for Cloud ALM</w:t>
      </w:r>
    </w:p>
    <w:p w:rsidR="00421B91" w:rsidRDefault="007E56EB">
      <w:pPr>
        <w:shd w:val="clear" w:color="auto" w:fill="F0F2F5"/>
        <w:spacing w:before="28" w:after="28"/>
        <w:ind w:left="360"/>
      </w:pPr>
      <w:r>
        <w:rPr>
          <w:rFonts w:ascii="Courier New" w:eastAsia="Courier New" w:hAnsi="Courier New" w:cs="Courier New"/>
          <w:color w:val="4527A0"/>
          <w:sz w:val="18"/>
          <w:szCs w:val="18"/>
        </w:rPr>
        <w:t># SCC Admin UI: https://&lt;scc-host&gt;:8443/</w:t>
      </w:r>
    </w:p>
    <w:p w:rsidR="00421B91" w:rsidRDefault="007E56EB">
      <w:pPr>
        <w:shd w:val="clear" w:color="auto" w:fill="F0F2F5"/>
        <w:spacing w:before="28" w:after="28"/>
        <w:ind w:left="360"/>
      </w:pPr>
      <w:r>
        <w:rPr>
          <w:rFonts w:ascii="Courier New" w:eastAsia="Courier New" w:hAnsi="Courier New" w:cs="Courier New"/>
          <w:color w:val="4527A0"/>
          <w:sz w:val="18"/>
          <w:szCs w:val="18"/>
        </w:rPr>
        <w:t># Tunnel: must be connected to BTP subaccount linked to Cloud ALM</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Verify tunnel active:</w:t>
      </w:r>
    </w:p>
    <w:p w:rsidR="00421B91" w:rsidRDefault="007E56EB">
      <w:pPr>
        <w:shd w:val="clear" w:color="auto" w:fill="F0F2F5"/>
        <w:spacing w:before="28" w:after="28"/>
        <w:ind w:left="360"/>
      </w:pPr>
      <w:r>
        <w:rPr>
          <w:rFonts w:ascii="Courier New" w:eastAsia="Courier New" w:hAnsi="Courier New" w:cs="Courier New"/>
          <w:color w:val="4527A0"/>
          <w:sz w:val="18"/>
          <w:szCs w:val="18"/>
        </w:rPr>
        <w:t>SCC → Cloud Connectors → Status: Connected to &lt;BTP subaccount&gt;</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Add S/4HANA backend for Cloud ALM</w:t>
      </w:r>
    </w:p>
    <w:p w:rsidR="00421B91" w:rsidRDefault="007E56EB">
      <w:pPr>
        <w:shd w:val="clear" w:color="auto" w:fill="F0F2F5"/>
        <w:spacing w:before="28" w:after="28"/>
        <w:ind w:left="360"/>
      </w:pPr>
      <w:r>
        <w:rPr>
          <w:rFonts w:ascii="Courier New" w:eastAsia="Courier New" w:hAnsi="Courier New" w:cs="Courier New"/>
          <w:color w:val="4527A0"/>
          <w:sz w:val="18"/>
          <w:szCs w:val="18"/>
        </w:rPr>
        <w:t>SCC → Cloud To On-Premise → Add Backend System</w:t>
      </w:r>
    </w:p>
    <w:p w:rsidR="00421B91" w:rsidRDefault="007E56EB">
      <w:pPr>
        <w:shd w:val="clear" w:color="auto" w:fill="F0F2F5"/>
        <w:spacing w:before="28" w:after="28"/>
        <w:ind w:left="360"/>
      </w:pPr>
      <w:r>
        <w:rPr>
          <w:rFonts w:ascii="Courier New" w:eastAsia="Courier New" w:hAnsi="Courier New" w:cs="Courier New"/>
          <w:color w:val="4527A0"/>
          <w:sz w:val="18"/>
          <w:szCs w:val="18"/>
        </w:rPr>
        <w:t>Back-End Type:     SAP ABAP</w:t>
      </w:r>
    </w:p>
    <w:p w:rsidR="00421B91" w:rsidRDefault="007E56EB">
      <w:pPr>
        <w:shd w:val="clear" w:color="auto" w:fill="F0F2F5"/>
        <w:spacing w:before="28" w:after="28"/>
        <w:ind w:left="360"/>
      </w:pPr>
      <w:r>
        <w:rPr>
          <w:rFonts w:ascii="Courier New" w:eastAsia="Courier New" w:hAnsi="Courier New" w:cs="Courier New"/>
          <w:color w:val="4527A0"/>
          <w:sz w:val="18"/>
          <w:szCs w:val="18"/>
        </w:rPr>
        <w:t>Protocol:          HTTPS</w:t>
      </w:r>
    </w:p>
    <w:p w:rsidR="00421B91" w:rsidRDefault="007E56EB">
      <w:pPr>
        <w:shd w:val="clear" w:color="auto" w:fill="F0F2F5"/>
        <w:spacing w:before="28" w:after="28"/>
        <w:ind w:left="360"/>
      </w:pPr>
      <w:r>
        <w:rPr>
          <w:rFonts w:ascii="Courier New" w:eastAsia="Courier New" w:hAnsi="Courier New" w:cs="Courier New"/>
          <w:color w:val="4527A0"/>
          <w:sz w:val="18"/>
          <w:szCs w:val="18"/>
        </w:rPr>
        <w:t>Internal Host:     &lt;s4h-abap-hostname&gt;</w:t>
      </w:r>
    </w:p>
    <w:p w:rsidR="00421B91" w:rsidRDefault="007E56EB">
      <w:pPr>
        <w:shd w:val="clear" w:color="auto" w:fill="F0F2F5"/>
        <w:spacing w:before="28" w:after="28"/>
        <w:ind w:left="360"/>
      </w:pPr>
      <w:r>
        <w:rPr>
          <w:rFonts w:ascii="Courier New" w:eastAsia="Courier New" w:hAnsi="Courier New" w:cs="Courier New"/>
          <w:color w:val="4527A0"/>
          <w:sz w:val="18"/>
          <w:szCs w:val="18"/>
        </w:rPr>
        <w:lastRenderedPageBreak/>
        <w:t>Internal Port:     443xx (ICM HTTPS port)</w:t>
      </w:r>
    </w:p>
    <w:p w:rsidR="00421B91" w:rsidRDefault="007E56EB">
      <w:pPr>
        <w:shd w:val="clear" w:color="auto" w:fill="F0F2F5"/>
        <w:spacing w:before="28" w:after="28"/>
        <w:ind w:left="360"/>
      </w:pPr>
      <w:r>
        <w:rPr>
          <w:rFonts w:ascii="Courier New" w:eastAsia="Courier New" w:hAnsi="Courier New" w:cs="Courier New"/>
          <w:color w:val="4527A0"/>
          <w:sz w:val="18"/>
          <w:szCs w:val="18"/>
        </w:rPr>
        <w:t>Virtual Host:      s4h-abap-virtual</w:t>
      </w:r>
    </w:p>
    <w:p w:rsidR="00421B91" w:rsidRDefault="007E56EB">
      <w:pPr>
        <w:shd w:val="clear" w:color="auto" w:fill="F0F2F5"/>
        <w:spacing w:before="28" w:after="28"/>
        <w:ind w:left="360"/>
      </w:pPr>
      <w:r>
        <w:rPr>
          <w:rFonts w:ascii="Courier New" w:eastAsia="Courier New" w:hAnsi="Courier New" w:cs="Courier New"/>
          <w:color w:val="4527A0"/>
          <w:sz w:val="18"/>
          <w:szCs w:val="18"/>
        </w:rPr>
        <w:t>Virtual Port:      443</w:t>
      </w:r>
    </w:p>
    <w:p w:rsidR="00421B91" w:rsidRDefault="007E56EB">
      <w:pPr>
        <w:shd w:val="clear" w:color="auto" w:fill="F0F2F5"/>
        <w:spacing w:before="28" w:after="28"/>
        <w:ind w:left="360"/>
      </w:pPr>
      <w:r>
        <w:rPr>
          <w:rFonts w:ascii="Courier New" w:eastAsia="Courier New" w:hAnsi="Courier New" w:cs="Courier New"/>
          <w:color w:val="4527A0"/>
          <w:sz w:val="18"/>
          <w:szCs w:val="18"/>
        </w:rPr>
        <w:t>Principal Type:    None (or X.509 certificate if required)</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Add resource access rules</w:t>
      </w:r>
    </w:p>
    <w:p w:rsidR="00421B91" w:rsidRDefault="007E56EB">
      <w:pPr>
        <w:shd w:val="clear" w:color="auto" w:fill="F0F2F5"/>
        <w:spacing w:before="28" w:after="28"/>
        <w:ind w:left="360"/>
      </w:pPr>
      <w:r>
        <w:rPr>
          <w:rFonts w:ascii="Courier New" w:eastAsia="Courier New" w:hAnsi="Courier New" w:cs="Courier New"/>
          <w:color w:val="4527A0"/>
          <w:sz w:val="18"/>
          <w:szCs w:val="18"/>
        </w:rPr>
        <w:t>Back-End URL:      /sap/bc/srt    (SOAP services)</w:t>
      </w:r>
    </w:p>
    <w:p w:rsidR="00421B91" w:rsidRDefault="007E56EB">
      <w:pPr>
        <w:shd w:val="clear" w:color="auto" w:fill="F0F2F5"/>
        <w:spacing w:before="28" w:after="28"/>
        <w:ind w:left="360"/>
      </w:pPr>
      <w:r>
        <w:rPr>
          <w:rFonts w:ascii="Courier New" w:eastAsia="Courier New" w:hAnsi="Courier New" w:cs="Courier New"/>
          <w:color w:val="4527A0"/>
          <w:sz w:val="18"/>
          <w:szCs w:val="18"/>
        </w:rPr>
        <w:t>Access Policy:     Path</w:t>
      </w:r>
    </w:p>
    <w:p w:rsidR="00421B91" w:rsidRDefault="007E56EB">
      <w:pPr>
        <w:shd w:val="clear" w:color="auto" w:fill="F0F2F5"/>
        <w:spacing w:before="28" w:after="28"/>
        <w:ind w:left="360"/>
      </w:pPr>
      <w:r>
        <w:rPr>
          <w:rFonts w:ascii="Courier New" w:eastAsia="Courier New" w:hAnsi="Courier New" w:cs="Courier New"/>
          <w:color w:val="4527A0"/>
          <w:sz w:val="18"/>
          <w:szCs w:val="18"/>
        </w:rPr>
        <w:t>Back-End URL:      /sap/opu       (OData services)</w:t>
      </w:r>
    </w:p>
    <w:p w:rsidR="00421B91" w:rsidRDefault="007E56EB">
      <w:pPr>
        <w:shd w:val="clear" w:color="auto" w:fill="F0F2F5"/>
        <w:spacing w:before="28" w:after="28"/>
        <w:ind w:left="360"/>
      </w:pPr>
      <w:r>
        <w:rPr>
          <w:rFonts w:ascii="Courier New" w:eastAsia="Courier New" w:hAnsi="Courier New" w:cs="Courier New"/>
          <w:color w:val="4527A0"/>
          <w:sz w:val="18"/>
          <w:szCs w:val="18"/>
        </w:rPr>
        <w:t>Access Policy:     Path</w:t>
      </w:r>
    </w:p>
    <w:p w:rsidR="00421B91" w:rsidRDefault="007E56EB">
      <w:pPr>
        <w:shd w:val="clear" w:color="auto" w:fill="F0F2F5"/>
        <w:spacing w:before="28" w:after="28"/>
        <w:ind w:left="360"/>
      </w:pPr>
      <w:r>
        <w:rPr>
          <w:rFonts w:ascii="Courier New" w:eastAsia="Courier New" w:hAnsi="Courier New" w:cs="Courier New"/>
          <w:color w:val="4527A0"/>
          <w:sz w:val="18"/>
          <w:szCs w:val="18"/>
        </w:rPr>
        <w:t>Back-End URL:      RFC            (RFC function modules for EWA)</w:t>
      </w:r>
    </w:p>
    <w:p w:rsidR="00421B91" w:rsidRDefault="007E56EB">
      <w:pPr>
        <w:shd w:val="clear" w:color="auto" w:fill="F0F2F5"/>
        <w:spacing w:before="28" w:after="28"/>
        <w:ind w:left="360"/>
      </w:pPr>
      <w:r>
        <w:rPr>
          <w:rFonts w:ascii="Courier New" w:eastAsia="Courier New" w:hAnsi="Courier New" w:cs="Courier New"/>
          <w:color w:val="4527A0"/>
          <w:sz w:val="18"/>
          <w:szCs w:val="18"/>
        </w:rPr>
        <w:t>Access Policy:     Allow</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Test access</w:t>
      </w:r>
    </w:p>
    <w:p w:rsidR="00421B91" w:rsidRDefault="007E56EB">
      <w:pPr>
        <w:shd w:val="clear" w:color="auto" w:fill="F0F2F5"/>
        <w:spacing w:before="28" w:after="28"/>
        <w:ind w:left="360"/>
      </w:pPr>
      <w:r>
        <w:rPr>
          <w:rFonts w:ascii="Courier New" w:eastAsia="Courier New" w:hAnsi="Courier New" w:cs="Courier New"/>
          <w:color w:val="4527A0"/>
          <w:sz w:val="18"/>
          <w:szCs w:val="18"/>
        </w:rPr>
        <w:t>SCC → Check Internal System → s4h-abap-virtual → must show 'Reachable'</w:t>
      </w:r>
    </w:p>
    <w:p w:rsidR="00421B91" w:rsidRDefault="00421B91">
      <w:pPr>
        <w:spacing w:after="120"/>
      </w:pPr>
    </w:p>
    <w:p w:rsidR="00421B91" w:rsidRDefault="007E56EB">
      <w:pPr>
        <w:pStyle w:val="Heading2"/>
      </w:pPr>
      <w:r>
        <w:t>4.4  Step 3: Register S/4HANA in Cloud ALM</w:t>
      </w:r>
    </w:p>
    <w:p w:rsidR="00421B91" w:rsidRDefault="007E56EB">
      <w:pPr>
        <w:pStyle w:val="Heading3"/>
      </w:pPr>
      <w:r>
        <w:t>4.4.1  Create BTP Destination for S/4HANA</w:t>
      </w:r>
    </w:p>
    <w:p w:rsidR="00421B91" w:rsidRDefault="007E56EB">
      <w:pPr>
        <w:shd w:val="clear" w:color="auto" w:fill="F0F2F5"/>
        <w:spacing w:before="28" w:after="28"/>
        <w:ind w:left="360"/>
      </w:pPr>
      <w:r>
        <w:rPr>
          <w:rFonts w:ascii="Courier New" w:eastAsia="Courier New" w:hAnsi="Courier New" w:cs="Courier New"/>
          <w:color w:val="4527A0"/>
          <w:sz w:val="18"/>
          <w:szCs w:val="18"/>
        </w:rPr>
        <w:t># BTP Cockpit → Connectivity → Destinations → New</w:t>
      </w:r>
    </w:p>
    <w:p w:rsidR="00421B91" w:rsidRDefault="007E56EB">
      <w:pPr>
        <w:shd w:val="clear" w:color="auto" w:fill="F0F2F5"/>
        <w:spacing w:before="28" w:after="28"/>
        <w:ind w:left="360"/>
      </w:pPr>
      <w:r>
        <w:rPr>
          <w:rFonts w:ascii="Courier New" w:eastAsia="Courier New" w:hAnsi="Courier New" w:cs="Courier New"/>
          <w:color w:val="4527A0"/>
          <w:sz w:val="18"/>
          <w:szCs w:val="18"/>
        </w:rPr>
        <w:t>Name:               S4H_CALM_DESTINATION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Type:               HTTP</w:t>
      </w:r>
    </w:p>
    <w:p w:rsidR="00421B91" w:rsidRDefault="007E56EB">
      <w:pPr>
        <w:shd w:val="clear" w:color="auto" w:fill="F0F2F5"/>
        <w:spacing w:before="28" w:after="28"/>
        <w:ind w:left="360"/>
      </w:pPr>
      <w:r>
        <w:rPr>
          <w:rFonts w:ascii="Courier New" w:eastAsia="Courier New" w:hAnsi="Courier New" w:cs="Courier New"/>
          <w:color w:val="4527A0"/>
          <w:sz w:val="18"/>
          <w:szCs w:val="18"/>
        </w:rPr>
        <w:t>URL:                https://s4h-abap-virtual:443</w:t>
      </w:r>
    </w:p>
    <w:p w:rsidR="00421B91" w:rsidRDefault="007E56EB">
      <w:pPr>
        <w:shd w:val="clear" w:color="auto" w:fill="F0F2F5"/>
        <w:spacing w:before="28" w:after="28"/>
        <w:ind w:left="360"/>
      </w:pPr>
      <w:r>
        <w:rPr>
          <w:rFonts w:ascii="Courier New" w:eastAsia="Courier New" w:hAnsi="Courier New" w:cs="Courier New"/>
          <w:color w:val="4527A0"/>
          <w:sz w:val="18"/>
          <w:szCs w:val="18"/>
        </w:rPr>
        <w:t>Proxy Type:         OnPremise</w:t>
      </w:r>
    </w:p>
    <w:p w:rsidR="00421B91" w:rsidRDefault="007E56EB">
      <w:pPr>
        <w:shd w:val="clear" w:color="auto" w:fill="F0F2F5"/>
        <w:spacing w:before="28" w:after="28"/>
        <w:ind w:left="360"/>
      </w:pPr>
      <w:r>
        <w:rPr>
          <w:rFonts w:ascii="Courier New" w:eastAsia="Courier New" w:hAnsi="Courier New" w:cs="Courier New"/>
          <w:color w:val="4527A0"/>
          <w:sz w:val="18"/>
          <w:szCs w:val="18"/>
        </w:rPr>
        <w:t>Authentication:     BasicAuthentication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User:               S4H_EWA_USER</w:t>
      </w:r>
    </w:p>
    <w:p w:rsidR="00421B91" w:rsidRDefault="007E56EB">
      <w:pPr>
        <w:shd w:val="clear" w:color="auto" w:fill="F0F2F5"/>
        <w:spacing w:before="28" w:after="28"/>
        <w:ind w:left="360"/>
      </w:pPr>
      <w:r>
        <w:rPr>
          <w:rFonts w:ascii="Courier New" w:eastAsia="Courier New" w:hAnsi="Courier New" w:cs="Courier New"/>
          <w:color w:val="4527A0"/>
          <w:sz w:val="18"/>
          <w:szCs w:val="18"/>
        </w:rPr>
        <w:t>Password:           &lt;password&gt;</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Additional Properties:</w:t>
      </w:r>
    </w:p>
    <w:p w:rsidR="00421B91" w:rsidRDefault="007E56EB">
      <w:pPr>
        <w:shd w:val="clear" w:color="auto" w:fill="F0F2F5"/>
        <w:spacing w:before="28" w:after="28"/>
        <w:ind w:left="360"/>
      </w:pPr>
      <w:r>
        <w:rPr>
          <w:rFonts w:ascii="Courier New" w:eastAsia="Courier New" w:hAnsi="Courier New" w:cs="Courier New"/>
          <w:color w:val="4527A0"/>
          <w:sz w:val="18"/>
          <w:szCs w:val="18"/>
        </w:rPr>
        <w:t>sap-client:         000</w:t>
      </w:r>
    </w:p>
    <w:p w:rsidR="00421B91" w:rsidRDefault="007E56EB">
      <w:pPr>
        <w:shd w:val="clear" w:color="auto" w:fill="F0F2F5"/>
        <w:spacing w:before="28" w:after="28"/>
        <w:ind w:left="360"/>
      </w:pPr>
      <w:r>
        <w:rPr>
          <w:rFonts w:ascii="Courier New" w:eastAsia="Courier New" w:hAnsi="Courier New" w:cs="Courier New"/>
          <w:color w:val="4527A0"/>
          <w:sz w:val="18"/>
          <w:szCs w:val="18"/>
        </w:rPr>
        <w:t>sap-language:       EN</w:t>
      </w:r>
    </w:p>
    <w:p w:rsidR="00421B91" w:rsidRDefault="007E56EB">
      <w:pPr>
        <w:shd w:val="clear" w:color="auto" w:fill="F0F2F5"/>
        <w:spacing w:before="28" w:after="28"/>
        <w:ind w:left="360"/>
      </w:pPr>
      <w:r>
        <w:rPr>
          <w:rFonts w:ascii="Courier New" w:eastAsia="Courier New" w:hAnsi="Courier New" w:cs="Courier New"/>
          <w:color w:val="4527A0"/>
          <w:sz w:val="18"/>
          <w:szCs w:val="18"/>
        </w:rPr>
        <w:t>HTML5.DynamicDestination: true</w:t>
      </w:r>
    </w:p>
    <w:p w:rsidR="00421B91" w:rsidRDefault="00421B91">
      <w:pPr>
        <w:spacing w:after="120"/>
      </w:pPr>
    </w:p>
    <w:p w:rsidR="00421B91" w:rsidRDefault="007E56EB">
      <w:pPr>
        <w:pStyle w:val="Heading3"/>
      </w:pPr>
      <w:r>
        <w:t>4.4.2  Add System in Cloud ALM</w:t>
      </w:r>
    </w:p>
    <w:p w:rsidR="00421B91" w:rsidRDefault="007E56EB">
      <w:pPr>
        <w:pStyle w:val="ListParagraph"/>
        <w:numPr>
          <w:ilvl w:val="0"/>
          <w:numId w:val="2"/>
        </w:numPr>
        <w:spacing w:before="50" w:after="60"/>
      </w:pPr>
      <w:r>
        <w:rPr>
          <w:color w:val="222222"/>
        </w:rPr>
        <w:t>Cloud ALM → Administration → Landscape Management → Add System</w:t>
      </w:r>
    </w:p>
    <w:p w:rsidR="00421B91" w:rsidRDefault="007E56EB">
      <w:pPr>
        <w:pStyle w:val="ListParagraph"/>
        <w:numPr>
          <w:ilvl w:val="0"/>
          <w:numId w:val="2"/>
        </w:numPr>
        <w:spacing w:before="50" w:after="60"/>
      </w:pPr>
      <w:r>
        <w:rPr>
          <w:color w:val="222222"/>
        </w:rPr>
        <w:t>System Type: SAP S/4HANA (On-Premise / RISE PCE)</w:t>
      </w:r>
    </w:p>
    <w:p w:rsidR="00421B91" w:rsidRDefault="007E56EB">
      <w:pPr>
        <w:pStyle w:val="ListParagraph"/>
        <w:numPr>
          <w:ilvl w:val="0"/>
          <w:numId w:val="2"/>
        </w:numPr>
        <w:spacing w:before="50" w:after="60"/>
      </w:pPr>
      <w:r>
        <w:rPr>
          <w:color w:val="222222"/>
        </w:rPr>
        <w:t>System Details:</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System ID:              S4H</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Description:            S/4HANA Production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Installation Number:    &lt;from SLICENSE&gt;</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System Role:            Production</w:t>
      </w:r>
    </w:p>
    <w:p w:rsidR="00421B91" w:rsidRDefault="007E56EB">
      <w:pPr>
        <w:pStyle w:val="ListParagraph"/>
        <w:numPr>
          <w:ilvl w:val="0"/>
          <w:numId w:val="2"/>
        </w:numPr>
        <w:spacing w:before="50" w:after="60"/>
      </w:pPr>
      <w:r>
        <w:rPr>
          <w:color w:val="222222"/>
        </w:rPr>
        <w:t>Connectivity:</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Connection Method:      BTP Destination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BTP Destination:        S4H_CALM_DESTINATION</w:t>
      </w:r>
    </w:p>
    <w:p w:rsidR="00421B91" w:rsidRDefault="007E56EB">
      <w:pPr>
        <w:pStyle w:val="ListParagraph"/>
        <w:numPr>
          <w:ilvl w:val="0"/>
          <w:numId w:val="2"/>
        </w:numPr>
        <w:spacing w:before="50" w:after="60"/>
      </w:pPr>
      <w:r>
        <w:rPr>
          <w:color w:val="222222"/>
        </w:rPr>
        <w:t>Test Connection → must show GREEN → Save</w:t>
      </w:r>
    </w:p>
    <w:p w:rsidR="00421B91" w:rsidRDefault="00421B91">
      <w:pPr>
        <w:spacing w:after="120"/>
      </w:pPr>
    </w:p>
    <w:p w:rsidR="00421B91" w:rsidRDefault="007E56EB">
      <w:pPr>
        <w:pStyle w:val="Heading2"/>
      </w:pPr>
      <w:r>
        <w:t>4.5  Step 4: Configure EWA in Cloud ALM</w:t>
      </w:r>
    </w:p>
    <w:p w:rsidR="00421B91" w:rsidRDefault="007E56EB">
      <w:pPr>
        <w:pStyle w:val="Heading3"/>
      </w:pPr>
      <w:r>
        <w:t>4.5.1  Enable EarlyWatch Alert for Managed System</w:t>
      </w:r>
    </w:p>
    <w:p w:rsidR="00421B91" w:rsidRDefault="007E56EB">
      <w:pPr>
        <w:shd w:val="clear" w:color="auto" w:fill="F0F2F5"/>
        <w:spacing w:before="28" w:after="28"/>
        <w:ind w:left="360"/>
      </w:pPr>
      <w:r>
        <w:rPr>
          <w:rFonts w:ascii="Courier New" w:eastAsia="Courier New" w:hAnsi="Courier New" w:cs="Courier New"/>
          <w:color w:val="4527A0"/>
          <w:sz w:val="18"/>
          <w:szCs w:val="18"/>
        </w:rPr>
        <w:t># Cloud ALM → Operations → EarlyWatch Alert</w:t>
      </w:r>
    </w:p>
    <w:p w:rsidR="00421B91" w:rsidRDefault="007E56EB">
      <w:pPr>
        <w:shd w:val="clear" w:color="auto" w:fill="F0F2F5"/>
        <w:spacing w:before="28" w:after="28"/>
        <w:ind w:left="360"/>
      </w:pPr>
      <w:r>
        <w:rPr>
          <w:rFonts w:ascii="Courier New" w:eastAsia="Courier New" w:hAnsi="Courier New" w:cs="Courier New"/>
          <w:color w:val="4527A0"/>
          <w:sz w:val="18"/>
          <w:szCs w:val="18"/>
        </w:rPr>
        <w:t># Select System: S4H Production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lastRenderedPageBreak/>
        <w:t># Click: Enable EWA Monitoring</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Configuration options:</w:t>
      </w:r>
    </w:p>
    <w:p w:rsidR="00421B91" w:rsidRDefault="007E56EB">
      <w:pPr>
        <w:shd w:val="clear" w:color="auto" w:fill="F0F2F5"/>
        <w:spacing w:before="28" w:after="28"/>
        <w:ind w:left="360"/>
      </w:pPr>
      <w:r>
        <w:rPr>
          <w:rFonts w:ascii="Courier New" w:eastAsia="Courier New" w:hAnsi="Courier New" w:cs="Courier New"/>
          <w:color w:val="4527A0"/>
          <w:sz w:val="18"/>
          <w:szCs w:val="18"/>
        </w:rPr>
        <w:t>EWA Frequency:        Weekly (recommended)</w:t>
      </w:r>
    </w:p>
    <w:p w:rsidR="00421B91" w:rsidRDefault="007E56EB">
      <w:pPr>
        <w:shd w:val="clear" w:color="auto" w:fill="F0F2F5"/>
        <w:spacing w:before="28" w:after="28"/>
        <w:ind w:left="360"/>
      </w:pPr>
      <w:r>
        <w:rPr>
          <w:rFonts w:ascii="Courier New" w:eastAsia="Courier New" w:hAnsi="Courier New" w:cs="Courier New"/>
          <w:color w:val="4527A0"/>
          <w:sz w:val="18"/>
          <w:szCs w:val="18"/>
        </w:rPr>
        <w:t>Collection Day:       Monday 01:00 AM UTC</w:t>
      </w:r>
    </w:p>
    <w:p w:rsidR="00421B91" w:rsidRDefault="007E56EB">
      <w:pPr>
        <w:shd w:val="clear" w:color="auto" w:fill="F0F2F5"/>
        <w:spacing w:before="28" w:after="28"/>
        <w:ind w:left="360"/>
      </w:pPr>
      <w:r>
        <w:rPr>
          <w:rFonts w:ascii="Courier New" w:eastAsia="Courier New" w:hAnsi="Courier New" w:cs="Courier New"/>
          <w:color w:val="4527A0"/>
          <w:sz w:val="18"/>
          <w:szCs w:val="18"/>
        </w:rPr>
        <w:t>Analysis Period:      Previous 7 days</w:t>
      </w:r>
    </w:p>
    <w:p w:rsidR="00421B91" w:rsidRDefault="007E56EB">
      <w:pPr>
        <w:shd w:val="clear" w:color="auto" w:fill="F0F2F5"/>
        <w:spacing w:before="28" w:after="28"/>
        <w:ind w:left="360"/>
      </w:pPr>
      <w:r>
        <w:rPr>
          <w:rFonts w:ascii="Courier New" w:eastAsia="Courier New" w:hAnsi="Courier New" w:cs="Courier New"/>
          <w:color w:val="4527A0"/>
          <w:sz w:val="18"/>
          <w:szCs w:val="18"/>
        </w:rPr>
        <w:t>HANA Analysis:        Enabled</w:t>
      </w:r>
    </w:p>
    <w:p w:rsidR="00421B91" w:rsidRDefault="007E56EB">
      <w:pPr>
        <w:shd w:val="clear" w:color="auto" w:fill="F0F2F5"/>
        <w:spacing w:before="28" w:after="28"/>
        <w:ind w:left="360"/>
      </w:pPr>
      <w:r>
        <w:rPr>
          <w:rFonts w:ascii="Courier New" w:eastAsia="Courier New" w:hAnsi="Courier New" w:cs="Courier New"/>
          <w:color w:val="4527A0"/>
          <w:sz w:val="18"/>
          <w:szCs w:val="18"/>
        </w:rPr>
        <w:t>Report Language:      English</w:t>
      </w:r>
    </w:p>
    <w:p w:rsidR="00421B91" w:rsidRDefault="007E56EB">
      <w:pPr>
        <w:shd w:val="clear" w:color="auto" w:fill="F0F2F5"/>
        <w:spacing w:before="28" w:after="28"/>
        <w:ind w:left="360"/>
      </w:pPr>
      <w:r>
        <w:rPr>
          <w:rFonts w:ascii="Courier New" w:eastAsia="Courier New" w:hAnsi="Courier New" w:cs="Courier New"/>
          <w:color w:val="4527A0"/>
          <w:sz w:val="18"/>
          <w:szCs w:val="18"/>
        </w:rPr>
        <w:t>Delivery:             me.sap.com + Email notification</w:t>
      </w:r>
    </w:p>
    <w:p w:rsidR="00421B91" w:rsidRDefault="00421B91">
      <w:pPr>
        <w:spacing w:after="120"/>
      </w:pPr>
    </w:p>
    <w:p w:rsidR="00421B91" w:rsidRDefault="007E56EB">
      <w:pPr>
        <w:pStyle w:val="Heading3"/>
      </w:pPr>
      <w:r>
        <w:t>4.5.2  Configure EWA Data Collection Scope</w:t>
      </w:r>
    </w:p>
    <w:p w:rsidR="00421B91" w:rsidRDefault="007E56EB">
      <w:pPr>
        <w:shd w:val="clear" w:color="auto" w:fill="F0F2F5"/>
        <w:spacing w:before="28" w:after="28"/>
        <w:ind w:left="360"/>
      </w:pPr>
      <w:r>
        <w:rPr>
          <w:rFonts w:ascii="Courier New" w:eastAsia="Courier New" w:hAnsi="Courier New" w:cs="Courier New"/>
          <w:color w:val="4527A0"/>
          <w:sz w:val="18"/>
          <w:szCs w:val="18"/>
        </w:rPr>
        <w:t># Cloud ALM → EarlyWatch Alert → Configuration → Data Collection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Enable all collection areas: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ABAP System Performance (dialog response, WPs)</w:t>
      </w:r>
    </w:p>
    <w:p w:rsidR="00421B91" w:rsidRDefault="007E56EB">
      <w:pPr>
        <w:shd w:val="clear" w:color="auto" w:fill="F0F2F5"/>
        <w:spacing w:before="28" w:after="28"/>
        <w:ind w:left="360"/>
      </w:pPr>
      <w:r>
        <w:rPr>
          <w:rFonts w:ascii="Courier New" w:eastAsia="Courier New" w:hAnsi="Courier New" w:cs="Courier New"/>
          <w:color w:val="4527A0"/>
          <w:sz w:val="18"/>
          <w:szCs w:val="18"/>
        </w:rPr>
        <w:t>✔ SAP HANA Database Monitoring</w:t>
      </w:r>
    </w:p>
    <w:p w:rsidR="00421B91" w:rsidRDefault="007E56EB">
      <w:pPr>
        <w:shd w:val="clear" w:color="auto" w:fill="F0F2F5"/>
        <w:spacing w:before="28" w:after="28"/>
        <w:ind w:left="360"/>
      </w:pPr>
      <w:r>
        <w:rPr>
          <w:rFonts w:ascii="Courier New" w:eastAsia="Courier New" w:hAnsi="Courier New" w:cs="Courier New"/>
          <w:color w:val="4527A0"/>
          <w:sz w:val="18"/>
          <w:szCs w:val="18"/>
        </w:rPr>
        <w:t>✔ System Log Analysis (SM21)</w:t>
      </w:r>
    </w:p>
    <w:p w:rsidR="00421B91" w:rsidRDefault="007E56EB">
      <w:pPr>
        <w:shd w:val="clear" w:color="auto" w:fill="F0F2F5"/>
        <w:spacing w:before="28" w:after="28"/>
        <w:ind w:left="360"/>
      </w:pPr>
      <w:r>
        <w:rPr>
          <w:rFonts w:ascii="Courier New" w:eastAsia="Courier New" w:hAnsi="Courier New" w:cs="Courier New"/>
          <w:color w:val="4527A0"/>
          <w:sz w:val="18"/>
          <w:szCs w:val="18"/>
        </w:rPr>
        <w:t>✔ Short Dump Analysis (ST22)</w:t>
      </w:r>
    </w:p>
    <w:p w:rsidR="00421B91" w:rsidRDefault="007E56EB">
      <w:pPr>
        <w:shd w:val="clear" w:color="auto" w:fill="F0F2F5"/>
        <w:spacing w:before="28" w:after="28"/>
        <w:ind w:left="360"/>
      </w:pPr>
      <w:r>
        <w:rPr>
          <w:rFonts w:ascii="Courier New" w:eastAsia="Courier New" w:hAnsi="Courier New" w:cs="Courier New"/>
          <w:color w:val="4527A0"/>
          <w:sz w:val="18"/>
          <w:szCs w:val="18"/>
        </w:rPr>
        <w:t>✔ Background Job Performance</w:t>
      </w:r>
    </w:p>
    <w:p w:rsidR="00421B91" w:rsidRDefault="007E56EB">
      <w:pPr>
        <w:shd w:val="clear" w:color="auto" w:fill="F0F2F5"/>
        <w:spacing w:before="28" w:after="28"/>
        <w:ind w:left="360"/>
      </w:pPr>
      <w:r>
        <w:rPr>
          <w:rFonts w:ascii="Courier New" w:eastAsia="Courier New" w:hAnsi="Courier New" w:cs="Courier New"/>
          <w:color w:val="4527A0"/>
          <w:sz w:val="18"/>
          <w:szCs w:val="18"/>
        </w:rPr>
        <w:t>✔ Transport Management</w:t>
      </w:r>
    </w:p>
    <w:p w:rsidR="00421B91" w:rsidRDefault="007E56EB">
      <w:pPr>
        <w:shd w:val="clear" w:color="auto" w:fill="F0F2F5"/>
        <w:spacing w:before="28" w:after="28"/>
        <w:ind w:left="360"/>
      </w:pPr>
      <w:r>
        <w:rPr>
          <w:rFonts w:ascii="Courier New" w:eastAsia="Courier New" w:hAnsi="Courier New" w:cs="Courier New"/>
          <w:color w:val="4527A0"/>
          <w:sz w:val="18"/>
          <w:szCs w:val="18"/>
        </w:rPr>
        <w:t>✔ User and License</w:t>
      </w:r>
    </w:p>
    <w:p w:rsidR="00421B91" w:rsidRDefault="007E56EB">
      <w:pPr>
        <w:shd w:val="clear" w:color="auto" w:fill="F0F2F5"/>
        <w:spacing w:before="28" w:after="28"/>
        <w:ind w:left="360"/>
      </w:pPr>
      <w:r>
        <w:rPr>
          <w:rFonts w:ascii="Courier New" w:eastAsia="Courier New" w:hAnsi="Courier New" w:cs="Courier New"/>
          <w:color w:val="4527A0"/>
          <w:sz w:val="18"/>
          <w:szCs w:val="18"/>
        </w:rPr>
        <w:t>✔ Security Configuration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Backup Status</w:t>
      </w:r>
    </w:p>
    <w:p w:rsidR="00421B91" w:rsidRDefault="007E56EB">
      <w:pPr>
        <w:shd w:val="clear" w:color="auto" w:fill="F0F2F5"/>
        <w:spacing w:before="28" w:after="28"/>
        <w:ind w:left="360"/>
      </w:pPr>
      <w:r>
        <w:rPr>
          <w:rFonts w:ascii="Courier New" w:eastAsia="Courier New" w:hAnsi="Courier New" w:cs="Courier New"/>
          <w:color w:val="4527A0"/>
          <w:sz w:val="18"/>
          <w:szCs w:val="18"/>
        </w:rPr>
        <w:t>✔ OS/Hardware Utilization</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Save configuration</w:t>
      </w:r>
    </w:p>
    <w:p w:rsidR="00421B91" w:rsidRDefault="00421B91">
      <w:pPr>
        <w:spacing w:after="120"/>
      </w:pPr>
    </w:p>
    <w:p w:rsidR="00421B91" w:rsidRDefault="007E56EB">
      <w:pPr>
        <w:pStyle w:val="Heading2"/>
      </w:pPr>
      <w:r>
        <w:t>4.6  Step 5: Trigger First EWA Session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Cloud ALM → EarlyWatch Alert → System: S4H Production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Click: Run EWA Now (for first on-demand session)</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Monitor session progress:</w:t>
      </w:r>
    </w:p>
    <w:p w:rsidR="00421B91" w:rsidRDefault="007E56EB">
      <w:pPr>
        <w:shd w:val="clear" w:color="auto" w:fill="F0F2F5"/>
        <w:spacing w:before="28" w:after="28"/>
        <w:ind w:left="360"/>
      </w:pPr>
      <w:r>
        <w:rPr>
          <w:rFonts w:ascii="Courier New" w:eastAsia="Courier New" w:hAnsi="Courier New" w:cs="Courier New"/>
          <w:color w:val="4527A0"/>
          <w:sz w:val="18"/>
          <w:szCs w:val="18"/>
        </w:rPr>
        <w:t># Cloud ALM → EarlyWatch Alert → Session History</w:t>
      </w:r>
    </w:p>
    <w:p w:rsidR="00421B91" w:rsidRDefault="007E56EB">
      <w:pPr>
        <w:shd w:val="clear" w:color="auto" w:fill="F0F2F5"/>
        <w:spacing w:before="28" w:after="28"/>
        <w:ind w:left="360"/>
      </w:pPr>
      <w:r>
        <w:rPr>
          <w:rFonts w:ascii="Courier New" w:eastAsia="Courier New" w:hAnsi="Courier New" w:cs="Courier New"/>
          <w:color w:val="4527A0"/>
          <w:sz w:val="18"/>
          <w:szCs w:val="18"/>
        </w:rPr>
        <w:t># Status: Running → Completed → Report Available</w:t>
      </w:r>
    </w:p>
    <w:p w:rsidR="00421B91" w:rsidRDefault="007E56EB">
      <w:pPr>
        <w:shd w:val="clear" w:color="auto" w:fill="F0F2F5"/>
        <w:spacing w:before="28" w:after="28"/>
        <w:ind w:left="360"/>
      </w:pPr>
      <w:r>
        <w:rPr>
          <w:rFonts w:ascii="Courier New" w:eastAsia="Courier New" w:hAnsi="Courier New" w:cs="Courier New"/>
          <w:color w:val="4527A0"/>
          <w:sz w:val="18"/>
          <w:szCs w:val="18"/>
        </w:rPr>
        <w:t># Typical duration: 20–60 minutes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View session log if errors:</w:t>
      </w:r>
    </w:p>
    <w:p w:rsidR="00421B91" w:rsidRDefault="007E56EB">
      <w:pPr>
        <w:shd w:val="clear" w:color="auto" w:fill="F0F2F5"/>
        <w:spacing w:before="28" w:after="28"/>
        <w:ind w:left="360"/>
      </w:pPr>
      <w:r>
        <w:rPr>
          <w:rFonts w:ascii="Courier New" w:eastAsia="Courier New" w:hAnsi="Courier New" w:cs="Courier New"/>
          <w:color w:val="4527A0"/>
          <w:sz w:val="18"/>
          <w:szCs w:val="18"/>
        </w:rPr>
        <w:t># Session → Log → shows each data collection step status</w:t>
      </w:r>
    </w:p>
    <w:p w:rsidR="00421B91" w:rsidRDefault="007E56EB">
      <w:pPr>
        <w:shd w:val="clear" w:color="auto" w:fill="F0F2F5"/>
        <w:spacing w:before="28" w:after="28"/>
        <w:ind w:left="360"/>
      </w:pPr>
      <w:r>
        <w:rPr>
          <w:rFonts w:ascii="Courier New" w:eastAsia="Courier New" w:hAnsi="Courier New" w:cs="Courier New"/>
          <w:color w:val="4527A0"/>
          <w:sz w:val="18"/>
          <w:szCs w:val="18"/>
        </w:rPr>
        <w:t># Common: data collector authorization missing → fix S4H_EWA_USER auth</w:t>
      </w:r>
    </w:p>
    <w:p w:rsidR="00421B91" w:rsidRDefault="00421B91">
      <w:pPr>
        <w:spacing w:after="120"/>
      </w:pPr>
    </w:p>
    <w:p w:rsidR="00421B91" w:rsidRDefault="007E56EB">
      <w:pPr>
        <w:pStyle w:val="Heading2"/>
      </w:pPr>
      <w:r>
        <w:t>4.7  Step 6: Configure ABAP-Side EWA Settings</w:t>
      </w:r>
    </w:p>
    <w:p w:rsidR="00421B91" w:rsidRDefault="007E56EB">
      <w:pPr>
        <w:shd w:val="clear" w:color="auto" w:fill="F0F2F5"/>
        <w:spacing w:before="28" w:after="28"/>
        <w:ind w:left="360"/>
      </w:pPr>
      <w:r>
        <w:rPr>
          <w:rFonts w:ascii="Courier New" w:eastAsia="Courier New" w:hAnsi="Courier New" w:cs="Courier New"/>
          <w:color w:val="4527A0"/>
          <w:sz w:val="18"/>
          <w:szCs w:val="18"/>
        </w:rPr>
        <w:t># S/4HANA ABAP — verify EWA profile parameters (RZ10)</w:t>
      </w:r>
    </w:p>
    <w:p w:rsidR="00421B91" w:rsidRDefault="007E56EB">
      <w:pPr>
        <w:shd w:val="clear" w:color="auto" w:fill="F0F2F5"/>
        <w:spacing w:before="28" w:after="28"/>
        <w:ind w:left="360"/>
      </w:pPr>
      <w:r>
        <w:rPr>
          <w:rFonts w:ascii="Courier New" w:eastAsia="Courier New" w:hAnsi="Courier New" w:cs="Courier New"/>
          <w:color w:val="4527A0"/>
          <w:sz w:val="18"/>
          <w:szCs w:val="18"/>
        </w:rPr>
        <w:t># These ensure comprehensive data is available for EWA collection</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Instance profile settings (RZ10 → extended maintenance):</w:t>
      </w:r>
    </w:p>
    <w:p w:rsidR="00421B91" w:rsidRDefault="007E56EB">
      <w:pPr>
        <w:shd w:val="clear" w:color="auto" w:fill="F0F2F5"/>
        <w:spacing w:before="28" w:after="28"/>
        <w:ind w:left="360"/>
      </w:pPr>
      <w:r>
        <w:rPr>
          <w:rFonts w:ascii="Courier New" w:eastAsia="Courier New" w:hAnsi="Courier New" w:cs="Courier New"/>
          <w:color w:val="4527A0"/>
          <w:sz w:val="18"/>
          <w:szCs w:val="18"/>
        </w:rPr>
        <w:t>stat/level                = 2    # Enable detailed workload statistics</w:t>
      </w:r>
    </w:p>
    <w:p w:rsidR="00421B91" w:rsidRDefault="007E56EB">
      <w:pPr>
        <w:shd w:val="clear" w:color="auto" w:fill="F0F2F5"/>
        <w:spacing w:before="28" w:after="28"/>
        <w:ind w:left="360"/>
      </w:pPr>
      <w:r>
        <w:rPr>
          <w:rFonts w:ascii="Courier New" w:eastAsia="Courier New" w:hAnsi="Courier New" w:cs="Courier New"/>
          <w:color w:val="4527A0"/>
          <w:sz w:val="18"/>
          <w:szCs w:val="18"/>
        </w:rPr>
        <w:t>stat/monthfiles           = 6    # Keep 6 months of workload stats</w:t>
      </w:r>
    </w:p>
    <w:p w:rsidR="00421B91" w:rsidRDefault="007E56EB">
      <w:pPr>
        <w:shd w:val="clear" w:color="auto" w:fill="F0F2F5"/>
        <w:spacing w:before="28" w:after="28"/>
        <w:ind w:left="360"/>
      </w:pPr>
      <w:r>
        <w:rPr>
          <w:rFonts w:ascii="Courier New" w:eastAsia="Courier New" w:hAnsi="Courier New" w:cs="Courier New"/>
          <w:color w:val="4527A0"/>
          <w:sz w:val="18"/>
          <w:szCs w:val="18"/>
        </w:rPr>
        <w:t>stat/taskfiles            = 6    # Task-level statistics</w:t>
      </w:r>
    </w:p>
    <w:p w:rsidR="00421B91" w:rsidRDefault="007E56EB">
      <w:pPr>
        <w:shd w:val="clear" w:color="auto" w:fill="F0F2F5"/>
        <w:spacing w:before="28" w:after="28"/>
        <w:ind w:left="360"/>
      </w:pPr>
      <w:r>
        <w:rPr>
          <w:rFonts w:ascii="Courier New" w:eastAsia="Courier New" w:hAnsi="Courier New" w:cs="Courier New"/>
          <w:color w:val="4527A0"/>
          <w:sz w:val="18"/>
          <w:szCs w:val="18"/>
        </w:rPr>
        <w:t>rdisp/max_wprun_time      = 3600 # Max WP runtime before warning</w:t>
      </w:r>
    </w:p>
    <w:p w:rsidR="00421B91" w:rsidRDefault="007E56EB">
      <w:pPr>
        <w:shd w:val="clear" w:color="auto" w:fill="F0F2F5"/>
        <w:spacing w:before="28" w:after="28"/>
        <w:ind w:left="360"/>
      </w:pPr>
      <w:r>
        <w:rPr>
          <w:rFonts w:ascii="Courier New" w:eastAsia="Courier New" w:hAnsi="Courier New" w:cs="Courier New"/>
          <w:color w:val="4527A0"/>
          <w:sz w:val="18"/>
          <w:szCs w:val="18"/>
        </w:rPr>
        <w:t>rdisp/tm_max_no           = 2000 # Max transaction manager entries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ABAP system log — ensure sufficient retention</w:t>
      </w:r>
    </w:p>
    <w:p w:rsidR="00421B91" w:rsidRDefault="007E56EB">
      <w:pPr>
        <w:shd w:val="clear" w:color="auto" w:fill="F0F2F5"/>
        <w:spacing w:before="28" w:after="28"/>
        <w:ind w:left="360"/>
      </w:pPr>
      <w:r>
        <w:rPr>
          <w:rFonts w:ascii="Courier New" w:eastAsia="Courier New" w:hAnsi="Courier New" w:cs="Courier New"/>
          <w:color w:val="4527A0"/>
          <w:sz w:val="18"/>
          <w:szCs w:val="18"/>
        </w:rPr>
        <w:lastRenderedPageBreak/>
        <w:t>rslg/max_diskspace/local  = 100  # 100 MB local system log</w:t>
      </w:r>
    </w:p>
    <w:p w:rsidR="00421B91" w:rsidRDefault="007E56EB">
      <w:pPr>
        <w:shd w:val="clear" w:color="auto" w:fill="F0F2F5"/>
        <w:spacing w:before="28" w:after="28"/>
        <w:ind w:left="360"/>
      </w:pPr>
      <w:r>
        <w:rPr>
          <w:rFonts w:ascii="Courier New" w:eastAsia="Courier New" w:hAnsi="Courier New" w:cs="Courier New"/>
          <w:color w:val="4527A0"/>
          <w:sz w:val="18"/>
          <w:szCs w:val="18"/>
        </w:rPr>
        <w:t>rslg/max_diskspace/central = 500 # 500 MB central system log</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Performance statistics collection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Verify SM20 (Security Audit Log) is configured</w:t>
      </w:r>
    </w:p>
    <w:p w:rsidR="00421B91" w:rsidRDefault="007E56EB">
      <w:pPr>
        <w:shd w:val="clear" w:color="auto" w:fill="F0F2F5"/>
        <w:spacing w:before="28" w:after="28"/>
        <w:ind w:left="360"/>
      </w:pPr>
      <w:r>
        <w:rPr>
          <w:rFonts w:ascii="Courier New" w:eastAsia="Courier New" w:hAnsi="Courier New" w:cs="Courier New"/>
          <w:color w:val="4527A0"/>
          <w:sz w:val="18"/>
          <w:szCs w:val="18"/>
        </w:rPr>
        <w:t># Transaction: RSAU_CONFIG → ensure audit log active</w:t>
      </w:r>
    </w:p>
    <w:p w:rsidR="00421B91" w:rsidRDefault="00421B91">
      <w:pPr>
        <w:spacing w:after="120"/>
      </w:pPr>
    </w:p>
    <w:p w:rsidR="00421B91" w:rsidRDefault="007E56EB">
      <w:r>
        <w:br w:type="page"/>
      </w:r>
    </w:p>
    <w:p w:rsidR="00421B91" w:rsidRDefault="007E56EB">
      <w:pPr>
        <w:pStyle w:val="Heading1"/>
        <w:pBdr>
          <w:bottom w:val="single" w:sz="10" w:space="4" w:color="0057B8"/>
        </w:pBdr>
      </w:pPr>
      <w:r>
        <w:lastRenderedPageBreak/>
        <w:t>5. me.sap.com — EWA Report Portal Configuration</w:t>
      </w:r>
    </w:p>
    <w:p w:rsidR="00421B91" w:rsidRDefault="007E56EB">
      <w:pPr>
        <w:spacing w:before="60" w:after="120"/>
      </w:pPr>
      <w:r>
        <w:rPr>
          <w:color w:val="222222"/>
        </w:rPr>
        <w:t>me.sap.com (SAP for Me) is SAP's unified customer portal where EWA reports are delivered, stored, and reviewed regardless of whether EWA runs via Solution Manager or Cloud ALM. Correctly configuring me.sap.com access, notifications, and user permissions ensures the right team members can view and act on EWA findings.</w:t>
      </w:r>
    </w:p>
    <w:p w:rsidR="00421B91" w:rsidRDefault="007E56EB">
      <w:pPr>
        <w:pBdr>
          <w:left w:val="single" w:sz="20" w:space="6" w:color="A03D00"/>
        </w:pBdr>
        <w:shd w:val="clear" w:color="auto" w:fill="FFF0E6"/>
        <w:spacing w:before="100" w:after="120"/>
        <w:ind w:left="360"/>
      </w:pPr>
      <w:r>
        <w:rPr>
          <w:b/>
          <w:bCs/>
          <w:color w:val="A03D00"/>
        </w:rPr>
        <w:t xml:space="preserve">🟠 me.sap.com: </w:t>
      </w:r>
      <w:r>
        <w:rPr>
          <w:color w:val="333333"/>
        </w:rPr>
        <w:t>All EWA reports — whether generated by Solution Manager or Cloud ALM — are centrally accessible in me.sap.com under the 'EarlyWatch Alert' section. me.sap.com is the single point of access for all EWA reports across all systems in your SAP landscape.</w:t>
      </w:r>
    </w:p>
    <w:p w:rsidR="00421B91" w:rsidRDefault="00421B91">
      <w:pPr>
        <w:spacing w:after="120"/>
      </w:pPr>
    </w:p>
    <w:p w:rsidR="00421B91" w:rsidRDefault="007E56EB">
      <w:pPr>
        <w:pStyle w:val="Heading2"/>
      </w:pPr>
      <w:r>
        <w:t>5.1  Access EWA Reports in me.sap.com</w:t>
      </w:r>
    </w:p>
    <w:p w:rsidR="00421B91" w:rsidRDefault="007E56EB">
      <w:pPr>
        <w:pStyle w:val="Heading3"/>
      </w:pPr>
      <w:r>
        <w:t>5.1.1  Navigate to EarlyWatch Alert Section</w:t>
      </w:r>
    </w:p>
    <w:p w:rsidR="00421B91" w:rsidRDefault="007E56EB">
      <w:pPr>
        <w:pStyle w:val="ListParagraph"/>
        <w:numPr>
          <w:ilvl w:val="0"/>
          <w:numId w:val="2"/>
        </w:numPr>
        <w:spacing w:before="50" w:after="60"/>
      </w:pPr>
      <w:r>
        <w:rPr>
          <w:color w:val="222222"/>
        </w:rPr>
        <w:t>Open browser and navigate to: https://me.sap.com</w:t>
      </w:r>
    </w:p>
    <w:p w:rsidR="00421B91" w:rsidRDefault="007E56EB">
      <w:pPr>
        <w:pStyle w:val="ListParagraph"/>
        <w:numPr>
          <w:ilvl w:val="0"/>
          <w:numId w:val="2"/>
        </w:numPr>
        <w:spacing w:before="50" w:after="60"/>
      </w:pPr>
      <w:r>
        <w:rPr>
          <w:color w:val="222222"/>
        </w:rPr>
        <w:t>Login with S-User credentials (must have 'View Systems' authorization)</w:t>
      </w:r>
    </w:p>
    <w:p w:rsidR="00421B91" w:rsidRDefault="007E56EB">
      <w:pPr>
        <w:pStyle w:val="ListParagraph"/>
        <w:numPr>
          <w:ilvl w:val="0"/>
          <w:numId w:val="2"/>
        </w:numPr>
        <w:spacing w:before="50" w:after="60"/>
      </w:pPr>
      <w:r>
        <w:rPr>
          <w:color w:val="222222"/>
        </w:rPr>
        <w:t>Main navigation: Services &amp; Support → EarlyWatch Alert</w:t>
      </w:r>
    </w:p>
    <w:p w:rsidR="00421B91" w:rsidRDefault="007E56EB">
      <w:pPr>
        <w:pStyle w:val="ListParagraph"/>
        <w:numPr>
          <w:ilvl w:val="0"/>
          <w:numId w:val="2"/>
        </w:numPr>
        <w:spacing w:before="50" w:after="60"/>
      </w:pPr>
      <w:r>
        <w:rPr>
          <w:color w:val="222222"/>
        </w:rPr>
        <w:t>Alternative: me.sap.com → Top navigation search → type 'EarlyWatch Alert'</w:t>
      </w:r>
    </w:p>
    <w:p w:rsidR="00421B91" w:rsidRDefault="007E56EB">
      <w:pPr>
        <w:pStyle w:val="ListParagraph"/>
        <w:numPr>
          <w:ilvl w:val="0"/>
          <w:numId w:val="2"/>
        </w:numPr>
        <w:spacing w:before="50" w:after="60"/>
      </w:pPr>
      <w:r>
        <w:rPr>
          <w:color w:val="222222"/>
        </w:rPr>
        <w:t>You see a list of all registered systems with EWA configured</w:t>
      </w:r>
    </w:p>
    <w:p w:rsidR="00421B91" w:rsidRDefault="007E56EB">
      <w:pPr>
        <w:pStyle w:val="ListParagraph"/>
        <w:numPr>
          <w:ilvl w:val="0"/>
          <w:numId w:val="2"/>
        </w:numPr>
        <w:spacing w:before="50" w:after="60"/>
      </w:pPr>
      <w:r>
        <w:rPr>
          <w:color w:val="222222"/>
        </w:rPr>
        <w:t>Select your S/4HANA system (SID: S4H) to see report history</w:t>
      </w:r>
    </w:p>
    <w:p w:rsidR="00421B91" w:rsidRDefault="00421B91">
      <w:pPr>
        <w:spacing w:after="120"/>
      </w:pPr>
    </w:p>
    <w:p w:rsidR="00421B91" w:rsidRDefault="007E56EB">
      <w:pPr>
        <w:pStyle w:val="Heading3"/>
      </w:pPr>
      <w:r>
        <w:t>5.1.2  EWA Report Overview Screen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480"/>
      </w:tblGrid>
      <w:tr w:rsidR="00421B91">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me.sap.com Section</w:t>
            </w:r>
          </w:p>
        </w:tc>
        <w:tc>
          <w:tcPr>
            <w:tcW w:w="7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What You Find</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Dashboard (Overview)</w:t>
            </w:r>
          </w:p>
        </w:tc>
        <w:tc>
          <w:tcPr>
            <w:tcW w:w="7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Color-coded health status across all systems; traffic light for each EWA area (Green/Yellow/Red)</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Latest Report</w:t>
            </w:r>
          </w:p>
        </w:tc>
        <w:tc>
          <w:tcPr>
            <w:tcW w:w="7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Most recent EWA report with all findings, ratings, and recommendations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Report Archive</w:t>
            </w:r>
          </w:p>
        </w:tc>
        <w:tc>
          <w:tcPr>
            <w:tcW w:w="7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Historical EWA reports going back up to 2 years; trend comparison</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Alert Summary</w:t>
            </w:r>
          </w:p>
        </w:tc>
        <w:tc>
          <w:tcPr>
            <w:tcW w:w="7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Active alerts with criticality and recommended actions; SAP Notes linked per finding</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System Details</w:t>
            </w:r>
          </w:p>
        </w:tc>
        <w:tc>
          <w:tcPr>
            <w:tcW w:w="7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System identification, product version, installation number, system role</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Download PDF</w:t>
            </w:r>
          </w:p>
        </w:tc>
        <w:tc>
          <w:tcPr>
            <w:tcW w:w="7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EWA report as PDF document for management presentations or offline review</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Schedule Settings</w:t>
            </w:r>
          </w:p>
        </w:tc>
        <w:tc>
          <w:tcPr>
            <w:tcW w:w="7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View/modify EWA scheduling; enable/disable automated sessions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Notifications</w:t>
            </w:r>
          </w:p>
        </w:tc>
        <w:tc>
          <w:tcPr>
            <w:tcW w:w="7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Configure email recipients for new report availability alerts</w:t>
            </w:r>
          </w:p>
        </w:tc>
      </w:tr>
    </w:tbl>
    <w:p w:rsidR="00421B91" w:rsidRDefault="00421B91">
      <w:pPr>
        <w:spacing w:after="120"/>
      </w:pPr>
    </w:p>
    <w:p w:rsidR="00421B91" w:rsidRDefault="007E56EB">
      <w:pPr>
        <w:pStyle w:val="Heading2"/>
      </w:pPr>
      <w:r>
        <w:t>5.2  Configure User Access and Roles in me.sap.com</w:t>
      </w:r>
    </w:p>
    <w:p w:rsidR="00421B91" w:rsidRDefault="007E56EB">
      <w:pPr>
        <w:pStyle w:val="Heading3"/>
      </w:pPr>
      <w:r>
        <w:t>5.2.1  Assign EWA Access Roles to Team Members</w:t>
      </w:r>
    </w:p>
    <w:p w:rsidR="00421B91" w:rsidRDefault="007E56EB">
      <w:pPr>
        <w:shd w:val="clear" w:color="auto" w:fill="F0F2F5"/>
        <w:spacing w:before="28" w:after="28"/>
        <w:ind w:left="360"/>
      </w:pPr>
      <w:r>
        <w:rPr>
          <w:rFonts w:ascii="Courier New" w:eastAsia="Courier New" w:hAnsi="Courier New" w:cs="Courier New"/>
          <w:color w:val="4527A0"/>
          <w:sz w:val="18"/>
          <w:szCs w:val="18"/>
        </w:rPr>
        <w:t># me.sap.com → User Management → Manage Users</w:t>
      </w:r>
    </w:p>
    <w:p w:rsidR="00421B91" w:rsidRDefault="007E56EB">
      <w:pPr>
        <w:shd w:val="clear" w:color="auto" w:fill="F0F2F5"/>
        <w:spacing w:before="28" w:after="28"/>
        <w:ind w:left="360"/>
      </w:pPr>
      <w:r>
        <w:rPr>
          <w:rFonts w:ascii="Courier New" w:eastAsia="Courier New" w:hAnsi="Courier New" w:cs="Courier New"/>
          <w:color w:val="4527A0"/>
          <w:sz w:val="18"/>
          <w:szCs w:val="18"/>
        </w:rPr>
        <w:t># For each team member who needs EWA access: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Role: View Support Cases and Systems</w:t>
      </w:r>
    </w:p>
    <w:p w:rsidR="00421B91" w:rsidRDefault="007E56EB">
      <w:pPr>
        <w:shd w:val="clear" w:color="auto" w:fill="F0F2F5"/>
        <w:spacing w:before="28" w:after="28"/>
        <w:ind w:left="360"/>
      </w:pPr>
      <w:r>
        <w:rPr>
          <w:rFonts w:ascii="Courier New" w:eastAsia="Courier New" w:hAnsi="Courier New" w:cs="Courier New"/>
          <w:color w:val="4527A0"/>
          <w:sz w:val="18"/>
          <w:szCs w:val="18"/>
        </w:rPr>
        <w:t>Purpose:  View EWA reports for registered systems</w:t>
      </w:r>
    </w:p>
    <w:p w:rsidR="00421B91" w:rsidRDefault="007E56EB">
      <w:pPr>
        <w:shd w:val="clear" w:color="auto" w:fill="F0F2F5"/>
        <w:spacing w:before="28" w:after="28"/>
        <w:ind w:left="360"/>
      </w:pPr>
      <w:r>
        <w:rPr>
          <w:rFonts w:ascii="Courier New" w:eastAsia="Courier New" w:hAnsi="Courier New" w:cs="Courier New"/>
          <w:color w:val="4527A0"/>
          <w:sz w:val="18"/>
          <w:szCs w:val="18"/>
        </w:rPr>
        <w:t>Assign to: All Basis administrators, Application managers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Role: Edit Support Cases</w:t>
      </w:r>
    </w:p>
    <w:p w:rsidR="00421B91" w:rsidRDefault="007E56EB">
      <w:pPr>
        <w:shd w:val="clear" w:color="auto" w:fill="F0F2F5"/>
        <w:spacing w:before="28" w:after="28"/>
        <w:ind w:left="360"/>
      </w:pPr>
      <w:r>
        <w:rPr>
          <w:rFonts w:ascii="Courier New" w:eastAsia="Courier New" w:hAnsi="Courier New" w:cs="Courier New"/>
          <w:color w:val="4527A0"/>
          <w:sz w:val="18"/>
          <w:szCs w:val="18"/>
        </w:rPr>
        <w:t>Purpose:  Create SAP incidents from EWA findings</w:t>
      </w:r>
    </w:p>
    <w:p w:rsidR="00421B91" w:rsidRDefault="007E56EB">
      <w:pPr>
        <w:shd w:val="clear" w:color="auto" w:fill="F0F2F5"/>
        <w:spacing w:before="28" w:after="28"/>
        <w:ind w:left="360"/>
      </w:pPr>
      <w:r>
        <w:rPr>
          <w:rFonts w:ascii="Courier New" w:eastAsia="Courier New" w:hAnsi="Courier New" w:cs="Courier New"/>
          <w:color w:val="4527A0"/>
          <w:sz w:val="18"/>
          <w:szCs w:val="18"/>
        </w:rPr>
        <w:lastRenderedPageBreak/>
        <w:t>Assign to: Senior Basis administrators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Role: Administrator</w:t>
      </w:r>
    </w:p>
    <w:p w:rsidR="00421B91" w:rsidRDefault="007E56EB">
      <w:pPr>
        <w:shd w:val="clear" w:color="auto" w:fill="F0F2F5"/>
        <w:spacing w:before="28" w:after="28"/>
        <w:ind w:left="360"/>
      </w:pPr>
      <w:r>
        <w:rPr>
          <w:rFonts w:ascii="Courier New" w:eastAsia="Courier New" w:hAnsi="Courier New" w:cs="Courier New"/>
          <w:color w:val="4527A0"/>
          <w:sz w:val="18"/>
          <w:szCs w:val="18"/>
        </w:rPr>
        <w:t>Purpose:  Configure EWA settings, scheduling, notification recipients</w:t>
      </w:r>
    </w:p>
    <w:p w:rsidR="00421B91" w:rsidRDefault="007E56EB">
      <w:pPr>
        <w:shd w:val="clear" w:color="auto" w:fill="F0F2F5"/>
        <w:spacing w:before="28" w:after="28"/>
        <w:ind w:left="360"/>
      </w:pPr>
      <w:r>
        <w:rPr>
          <w:rFonts w:ascii="Courier New" w:eastAsia="Courier New" w:hAnsi="Courier New" w:cs="Courier New"/>
          <w:color w:val="4527A0"/>
          <w:sz w:val="18"/>
          <w:szCs w:val="18"/>
        </w:rPr>
        <w:t>Assign to: Basis team lead, IT manager</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Steps to assign role:</w:t>
      </w:r>
    </w:p>
    <w:p w:rsidR="00421B91" w:rsidRDefault="007E56EB">
      <w:pPr>
        <w:shd w:val="clear" w:color="auto" w:fill="F0F2F5"/>
        <w:spacing w:before="28" w:after="28"/>
        <w:ind w:left="360"/>
      </w:pPr>
      <w:r>
        <w:rPr>
          <w:rFonts w:ascii="Courier New" w:eastAsia="Courier New" w:hAnsi="Courier New" w:cs="Courier New"/>
          <w:color w:val="4527A0"/>
          <w:sz w:val="18"/>
          <w:szCs w:val="18"/>
        </w:rPr>
        <w:t># me.sap.com → User Management → Users → Search user by S-User ID</w:t>
      </w:r>
    </w:p>
    <w:p w:rsidR="00421B91" w:rsidRDefault="007E56EB">
      <w:pPr>
        <w:shd w:val="clear" w:color="auto" w:fill="F0F2F5"/>
        <w:spacing w:before="28" w:after="28"/>
        <w:ind w:left="360"/>
      </w:pPr>
      <w:r>
        <w:rPr>
          <w:rFonts w:ascii="Courier New" w:eastAsia="Courier New" w:hAnsi="Courier New" w:cs="Courier New"/>
          <w:color w:val="4527A0"/>
          <w:sz w:val="18"/>
          <w:szCs w:val="18"/>
        </w:rPr>
        <w:t># → Edit → Roles → Add Role → select from above → Save</w:t>
      </w:r>
    </w:p>
    <w:p w:rsidR="00421B91" w:rsidRDefault="00421B91">
      <w:pPr>
        <w:spacing w:after="120"/>
      </w:pPr>
    </w:p>
    <w:p w:rsidR="00421B91" w:rsidRDefault="007E56EB">
      <w:pPr>
        <w:pStyle w:val="Heading3"/>
      </w:pPr>
      <w:r>
        <w:t>5.2.2  Authorize Users for Specific Systems</w:t>
      </w:r>
    </w:p>
    <w:p w:rsidR="00421B91" w:rsidRDefault="007E56EB">
      <w:pPr>
        <w:shd w:val="clear" w:color="auto" w:fill="F0F2F5"/>
        <w:spacing w:before="28" w:after="28"/>
        <w:ind w:left="360"/>
      </w:pPr>
      <w:r>
        <w:rPr>
          <w:rFonts w:ascii="Courier New" w:eastAsia="Courier New" w:hAnsi="Courier New" w:cs="Courier New"/>
          <w:color w:val="4527A0"/>
          <w:sz w:val="18"/>
          <w:szCs w:val="18"/>
        </w:rPr>
        <w:t># me.sap.com → Systems → select S4H system</w:t>
      </w:r>
    </w:p>
    <w:p w:rsidR="00421B91" w:rsidRDefault="007E56EB">
      <w:pPr>
        <w:shd w:val="clear" w:color="auto" w:fill="F0F2F5"/>
        <w:spacing w:before="28" w:after="28"/>
        <w:ind w:left="360"/>
      </w:pPr>
      <w:r>
        <w:rPr>
          <w:rFonts w:ascii="Courier New" w:eastAsia="Courier New" w:hAnsi="Courier New" w:cs="Courier New"/>
          <w:color w:val="4527A0"/>
          <w:sz w:val="18"/>
          <w:szCs w:val="18"/>
        </w:rPr>
        <w:t># System Authorizations tab → Add User</w:t>
      </w:r>
    </w:p>
    <w:p w:rsidR="00421B91" w:rsidRDefault="007E56EB">
      <w:pPr>
        <w:shd w:val="clear" w:color="auto" w:fill="F0F2F5"/>
        <w:spacing w:before="28" w:after="28"/>
        <w:ind w:left="360"/>
      </w:pPr>
      <w:r>
        <w:rPr>
          <w:rFonts w:ascii="Courier New" w:eastAsia="Courier New" w:hAnsi="Courier New" w:cs="Courier New"/>
          <w:color w:val="4527A0"/>
          <w:sz w:val="18"/>
          <w:szCs w:val="18"/>
        </w:rPr>
        <w:t># Enter S-User ID of each person who should see THIS system's EWA</w:t>
      </w:r>
    </w:p>
    <w:p w:rsidR="00421B91" w:rsidRDefault="007E56EB">
      <w:pPr>
        <w:shd w:val="clear" w:color="auto" w:fill="F0F2F5"/>
        <w:spacing w:before="28" w:after="28"/>
        <w:ind w:left="360"/>
      </w:pPr>
      <w:r>
        <w:rPr>
          <w:rFonts w:ascii="Courier New" w:eastAsia="Courier New" w:hAnsi="Courier New" w:cs="Courier New"/>
          <w:color w:val="4527A0"/>
          <w:sz w:val="18"/>
          <w:szCs w:val="18"/>
        </w:rPr>
        <w:t># Role: System Viewer (read-only) or System Administrator</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Best practice: create a shared S-User team account for EWA notifications</w:t>
      </w:r>
    </w:p>
    <w:p w:rsidR="00421B91" w:rsidRDefault="007E56EB">
      <w:pPr>
        <w:shd w:val="clear" w:color="auto" w:fill="F0F2F5"/>
        <w:spacing w:before="28" w:after="28"/>
        <w:ind w:left="360"/>
      </w:pPr>
      <w:r>
        <w:rPr>
          <w:rFonts w:ascii="Courier New" w:eastAsia="Courier New" w:hAnsi="Courier New" w:cs="Courier New"/>
          <w:color w:val="4527A0"/>
          <w:sz w:val="18"/>
          <w:szCs w:val="18"/>
        </w:rPr>
        <w:t># so all team members receive EWA report emails</w:t>
      </w:r>
    </w:p>
    <w:p w:rsidR="00421B91" w:rsidRDefault="00421B91">
      <w:pPr>
        <w:spacing w:after="120"/>
      </w:pPr>
    </w:p>
    <w:p w:rsidR="00421B91" w:rsidRDefault="007E56EB">
      <w:pPr>
        <w:pStyle w:val="Heading2"/>
      </w:pPr>
      <w:r>
        <w:t>5.3  Configure Email Notifications for EWA Reports</w:t>
      </w:r>
    </w:p>
    <w:p w:rsidR="00421B91" w:rsidRDefault="007E56EB">
      <w:pPr>
        <w:pStyle w:val="Heading3"/>
      </w:pPr>
      <w:r>
        <w:t>5.3.1  Set Up Report Delivery Notifications</w:t>
      </w:r>
    </w:p>
    <w:p w:rsidR="00421B91" w:rsidRDefault="007E56EB">
      <w:pPr>
        <w:shd w:val="clear" w:color="auto" w:fill="F0F2F5"/>
        <w:spacing w:before="28" w:after="28"/>
        <w:ind w:left="360"/>
      </w:pPr>
      <w:r>
        <w:rPr>
          <w:rFonts w:ascii="Courier New" w:eastAsia="Courier New" w:hAnsi="Courier New" w:cs="Courier New"/>
          <w:color w:val="4527A0"/>
          <w:sz w:val="18"/>
          <w:szCs w:val="18"/>
        </w:rPr>
        <w:t># me.sap.com → EarlyWatch Alert → system S4H</w:t>
      </w:r>
    </w:p>
    <w:p w:rsidR="00421B91" w:rsidRDefault="007E56EB">
      <w:pPr>
        <w:shd w:val="clear" w:color="auto" w:fill="F0F2F5"/>
        <w:spacing w:before="28" w:after="28"/>
        <w:ind w:left="360"/>
      </w:pPr>
      <w:r>
        <w:rPr>
          <w:rFonts w:ascii="Courier New" w:eastAsia="Courier New" w:hAnsi="Courier New" w:cs="Courier New"/>
          <w:color w:val="4527A0"/>
          <w:sz w:val="18"/>
          <w:szCs w:val="18"/>
        </w:rPr>
        <w:t># Settings → Notifications → Email Configuration</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Configure notification recipients:</w:t>
      </w:r>
    </w:p>
    <w:p w:rsidR="00421B91" w:rsidRDefault="007E56EB">
      <w:pPr>
        <w:shd w:val="clear" w:color="auto" w:fill="F0F2F5"/>
        <w:spacing w:before="28" w:after="28"/>
        <w:ind w:left="360"/>
      </w:pPr>
      <w:r>
        <w:rPr>
          <w:rFonts w:ascii="Courier New" w:eastAsia="Courier New" w:hAnsi="Courier New" w:cs="Courier New"/>
          <w:color w:val="4527A0"/>
          <w:sz w:val="18"/>
          <w:szCs w:val="18"/>
        </w:rPr>
        <w:t>Primary Contact:      basis-team-lead@company.com</w:t>
      </w:r>
    </w:p>
    <w:p w:rsidR="00421B91" w:rsidRDefault="007E56EB">
      <w:pPr>
        <w:shd w:val="clear" w:color="auto" w:fill="F0F2F5"/>
        <w:spacing w:before="28" w:after="28"/>
        <w:ind w:left="360"/>
      </w:pPr>
      <w:r>
        <w:rPr>
          <w:rFonts w:ascii="Courier New" w:eastAsia="Courier New" w:hAnsi="Courier New" w:cs="Courier New"/>
          <w:color w:val="4527A0"/>
          <w:sz w:val="18"/>
          <w:szCs w:val="18"/>
        </w:rPr>
        <w:t>Additional CC:        basis-admin@company.com</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it-manager@company.com</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sap-support@company.com</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Notification events:</w:t>
      </w:r>
    </w:p>
    <w:p w:rsidR="00421B91" w:rsidRDefault="007E56EB">
      <w:pPr>
        <w:shd w:val="clear" w:color="auto" w:fill="F0F2F5"/>
        <w:spacing w:before="28" w:after="28"/>
        <w:ind w:left="360"/>
      </w:pPr>
      <w:r>
        <w:rPr>
          <w:rFonts w:ascii="Courier New" w:eastAsia="Courier New" w:hAnsi="Courier New" w:cs="Courier New"/>
          <w:color w:val="4527A0"/>
          <w:sz w:val="18"/>
          <w:szCs w:val="18"/>
        </w:rPr>
        <w:t>New Report Available:          Always (weekly notification)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Critical Alert (RED rating):   Immediate notification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System not reporting:          After 2 weeks missing → alert</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Save notification settings</w:t>
      </w:r>
    </w:p>
    <w:p w:rsidR="00421B91" w:rsidRDefault="00421B91">
      <w:pPr>
        <w:spacing w:after="120"/>
      </w:pPr>
    </w:p>
    <w:p w:rsidR="00421B91" w:rsidRDefault="007E56EB">
      <w:pPr>
        <w:pStyle w:val="Heading3"/>
      </w:pPr>
      <w:r>
        <w:t>5.3.2  Configure Alert Threshold Notifications</w:t>
      </w:r>
    </w:p>
    <w:p w:rsidR="00421B91" w:rsidRDefault="007E56EB">
      <w:pPr>
        <w:shd w:val="clear" w:color="auto" w:fill="F0F2F5"/>
        <w:spacing w:before="28" w:after="28"/>
        <w:ind w:left="360"/>
      </w:pPr>
      <w:r>
        <w:rPr>
          <w:rFonts w:ascii="Courier New" w:eastAsia="Courier New" w:hAnsi="Courier New" w:cs="Courier New"/>
          <w:color w:val="4527A0"/>
          <w:sz w:val="18"/>
          <w:szCs w:val="18"/>
        </w:rPr>
        <w:t># me.sap.com → EarlyWatch Alert → Notification Settings</w:t>
      </w:r>
    </w:p>
    <w:p w:rsidR="00421B91" w:rsidRDefault="007E56EB">
      <w:pPr>
        <w:shd w:val="clear" w:color="auto" w:fill="F0F2F5"/>
        <w:spacing w:before="28" w:after="28"/>
        <w:ind w:left="360"/>
      </w:pPr>
      <w:r>
        <w:rPr>
          <w:rFonts w:ascii="Courier New" w:eastAsia="Courier New" w:hAnsi="Courier New" w:cs="Courier New"/>
          <w:color w:val="4527A0"/>
          <w:sz w:val="18"/>
          <w:szCs w:val="18"/>
        </w:rPr>
        <w:t># Alert Level Triggers: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Critical (RED):    Send immediate email + create support ticket suggestion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High (YELLOW):     Include in weekly report email summary</w:t>
      </w:r>
    </w:p>
    <w:p w:rsidR="00421B91" w:rsidRDefault="007E56EB">
      <w:pPr>
        <w:shd w:val="clear" w:color="auto" w:fill="F0F2F5"/>
        <w:spacing w:before="28" w:after="28"/>
        <w:ind w:left="360"/>
      </w:pPr>
      <w:r>
        <w:rPr>
          <w:rFonts w:ascii="Courier New" w:eastAsia="Courier New" w:hAnsi="Courier New" w:cs="Courier New"/>
          <w:color w:val="4527A0"/>
          <w:sz w:val="18"/>
          <w:szCs w:val="18"/>
        </w:rPr>
        <w:t>Medium (ORANGE):   Include in weekly report email summary</w:t>
      </w:r>
    </w:p>
    <w:p w:rsidR="00421B91" w:rsidRDefault="007E56EB">
      <w:pPr>
        <w:shd w:val="clear" w:color="auto" w:fill="F0F2F5"/>
        <w:spacing w:before="28" w:after="28"/>
        <w:ind w:left="360"/>
      </w:pPr>
      <w:r>
        <w:rPr>
          <w:rFonts w:ascii="Courier New" w:eastAsia="Courier New" w:hAnsi="Courier New" w:cs="Courier New"/>
          <w:color w:val="4527A0"/>
          <w:sz w:val="18"/>
          <w:szCs w:val="18"/>
        </w:rPr>
        <w:t>Info (GREEN):      Weekly report only (no separate notification)</w:t>
      </w:r>
    </w:p>
    <w:p w:rsidR="00421B91" w:rsidRDefault="00421B91">
      <w:pPr>
        <w:spacing w:after="120"/>
      </w:pPr>
    </w:p>
    <w:p w:rsidR="00421B91" w:rsidRDefault="007E56EB">
      <w:pPr>
        <w:pStyle w:val="Heading2"/>
      </w:pPr>
      <w:r>
        <w:t>5.4  Interpret EWA Report Ratings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400"/>
        <w:gridCol w:w="5880"/>
      </w:tblGrid>
      <w:tr w:rsidR="00421B91">
        <w:tc>
          <w:tcPr>
            <w:tcW w:w="18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Rating</w:t>
            </w:r>
          </w:p>
        </w:tc>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Meaning</w:t>
            </w:r>
          </w:p>
        </w:tc>
        <w:tc>
          <w:tcPr>
            <w:tcW w:w="58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Recommended Action</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pPr>
              <w:jc w:val="center"/>
            </w:pPr>
            <w:r>
              <w:rPr>
                <w:b/>
                <w:bCs/>
                <w:color w:val="C62828"/>
                <w:sz w:val="19"/>
                <w:szCs w:val="19"/>
              </w:rPr>
              <w:lastRenderedPageBreak/>
              <w:t>🔴 Red</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Critical — immediate action required</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Fix within 1 week; create SAP incident if unsure; high risk to system stability or compliance</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 Orange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High risk — action required</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Address within 4 weeks; schedule correction; monitor trend</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FFF8C6"/>
            <w:tcMar>
              <w:top w:w="80" w:type="dxa"/>
              <w:left w:w="130" w:type="dxa"/>
              <w:bottom w:w="80" w:type="dxa"/>
              <w:right w:w="100" w:type="dxa"/>
            </w:tcMar>
            <w:vAlign w:val="center"/>
          </w:tcPr>
          <w:p w:rsidR="00421B91" w:rsidRDefault="007E56EB">
            <w:pPr>
              <w:jc w:val="center"/>
            </w:pPr>
            <w:r>
              <w:rPr>
                <w:b/>
                <w:bCs/>
                <w:color w:val="AA8800"/>
                <w:sz w:val="19"/>
                <w:szCs w:val="19"/>
              </w:rPr>
              <w:t>🟡 Yellow</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Medium risk — review recommended</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Plan for next maintenance window; track in backlog</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421B91" w:rsidRDefault="007E56EB">
            <w:pPr>
              <w:jc w:val="center"/>
            </w:pPr>
            <w:r>
              <w:rPr>
                <w:b/>
                <w:bCs/>
                <w:color w:val="1E7E34"/>
                <w:sz w:val="19"/>
                <w:szCs w:val="19"/>
              </w:rPr>
              <w:t>🟢 Green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No issue found</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No action required; verify no regression in next report</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b/>
                <w:bCs/>
                <w:color w:val="2E5D9E"/>
                <w:sz w:val="19"/>
                <w:szCs w:val="19"/>
              </w:rPr>
              <w:t>⚪ Grey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Data not available — check collection</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Investigate why data collection failed for this area; fix data collector</w:t>
            </w:r>
          </w:p>
        </w:tc>
      </w:tr>
      <w:tr w:rsidR="00421B91">
        <w:tc>
          <w:tcPr>
            <w:tcW w:w="1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b/>
                <w:bCs/>
                <w:color w:val="2E5D9E"/>
                <w:sz w:val="19"/>
                <w:szCs w:val="19"/>
              </w:rPr>
              <w:t>ℹ Blue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Informational — review only</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Awareness item; no immediate action; informational trend data</w:t>
            </w:r>
          </w:p>
        </w:tc>
      </w:tr>
    </w:tbl>
    <w:p w:rsidR="00421B91" w:rsidRDefault="007E56EB">
      <w:pPr>
        <w:pBdr>
          <w:left w:val="single" w:sz="20" w:space="6" w:color="C62828"/>
        </w:pBdr>
        <w:shd w:val="clear" w:color="auto" w:fill="FFEBEE"/>
        <w:spacing w:before="100" w:after="120"/>
        <w:ind w:left="360"/>
      </w:pPr>
      <w:r>
        <w:rPr>
          <w:b/>
          <w:bCs/>
          <w:color w:val="C62828"/>
        </w:rPr>
        <w:t xml:space="preserve">⚠ WARNING: </w:t>
      </w:r>
      <w:r>
        <w:rPr>
          <w:color w:val="333333"/>
        </w:rPr>
        <w:t>Red-rated EWA findings must never be ignored. Red ratings indicate conditions that SAP Support considers critical risks to system availability, data integrity, or security. Create a SAP incident (OSS message) if you need guidance on resolving a Red finding.</w:t>
      </w:r>
    </w:p>
    <w:p w:rsidR="00421B91" w:rsidRDefault="00421B91">
      <w:pPr>
        <w:spacing w:after="120"/>
      </w:pPr>
    </w:p>
    <w:p w:rsidR="00421B91" w:rsidRDefault="007E56EB">
      <w:r>
        <w:br w:type="page"/>
      </w:r>
    </w:p>
    <w:p w:rsidR="00421B91" w:rsidRDefault="007E56EB">
      <w:pPr>
        <w:pStyle w:val="Heading1"/>
        <w:pBdr>
          <w:bottom w:val="single" w:sz="10" w:space="4" w:color="0057B8"/>
        </w:pBdr>
      </w:pPr>
      <w:r>
        <w:lastRenderedPageBreak/>
        <w:t>6. EWA Scheduling, On-Demand Sessions &amp; Operations</w:t>
      </w:r>
    </w:p>
    <w:p w:rsidR="00421B91" w:rsidRDefault="007E56EB">
      <w:pPr>
        <w:pStyle w:val="Heading2"/>
      </w:pPr>
      <w:r>
        <w:t>6.1  Standard Weekly EWA Schedule</w:t>
      </w:r>
    </w:p>
    <w:p w:rsidR="00421B91" w:rsidRDefault="007E56EB">
      <w:pPr>
        <w:spacing w:before="60" w:after="120"/>
      </w:pPr>
      <w:r>
        <w:rPr>
          <w:color w:val="222222"/>
        </w:rPr>
        <w:t>The standard EWA configuration runs weekly, analyzing the previous 7 days of system data. The recommended schedule for a production S/4HANA system is Monday early morning, which ensures the full working week's data (Monday–Friday) is captured, and the report is available on Monday morning for the operations team review.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200"/>
        <w:gridCol w:w="4480"/>
      </w:tblGrid>
      <w:tr w:rsidR="00421B91">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Schedule Type</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Recommended Setting</w:t>
            </w:r>
          </w:p>
        </w:tc>
        <w:tc>
          <w:tcPr>
            <w:tcW w:w="4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Rationale</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Run Day</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Monday</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Captures full previous week Mon–Fri; report ready for Monday morning review</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Run Time</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01:00–04:00 AM UTC</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Off-peak hours; avoids impact on business operations</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Analysis Period</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Last 7 days (Mon 00:00 – Sun 23:59)</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Full weekly cycle for trend comparison</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Report Delivery</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Monday by 08:00 AM local time</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Team can review before weekly standup / operations meeting</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Archive Retention</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24 months (me.sap.com default)</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Sufficient for trend analysis and audit requirements</w:t>
            </w:r>
          </w:p>
        </w:tc>
      </w:tr>
      <w:tr w:rsidR="00421B91">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Frequency</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Weekly (standard)</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SAP recommended; balances detail with administrative overhead</w:t>
            </w:r>
          </w:p>
        </w:tc>
      </w:tr>
    </w:tbl>
    <w:p w:rsidR="00421B91" w:rsidRDefault="00421B91">
      <w:pPr>
        <w:spacing w:after="120"/>
      </w:pPr>
    </w:p>
    <w:p w:rsidR="00421B91" w:rsidRDefault="007E56EB">
      <w:pPr>
        <w:pStyle w:val="Heading2"/>
      </w:pPr>
      <w:r>
        <w:t>6.2  Trigger On-Demand EWA Session</w:t>
      </w:r>
    </w:p>
    <w:p w:rsidR="00421B91" w:rsidRDefault="007E56EB">
      <w:pPr>
        <w:spacing w:before="60" w:after="120"/>
      </w:pPr>
      <w:r>
        <w:rPr>
          <w:color w:val="222222"/>
        </w:rPr>
        <w:t>On-demand EWA sessions are useful after major system changes (upgrades, kernel updates, configuration changes) to verify system health immediately rather than waiting for the weekly scheduled run.</w:t>
      </w:r>
    </w:p>
    <w:p w:rsidR="00421B91" w:rsidRDefault="007E56EB">
      <w:pPr>
        <w:pStyle w:val="Heading3"/>
      </w:pPr>
      <w:r>
        <w:t>6.2.1  Trigger via SAP Solution Manager</w:t>
      </w:r>
    </w:p>
    <w:p w:rsidR="00421B91" w:rsidRDefault="007E56EB">
      <w:pPr>
        <w:shd w:val="clear" w:color="auto" w:fill="F0F2F5"/>
        <w:spacing w:before="28" w:after="28"/>
        <w:ind w:left="360"/>
      </w:pPr>
      <w:r>
        <w:rPr>
          <w:rFonts w:ascii="Courier New" w:eastAsia="Courier New" w:hAnsi="Courier New" w:cs="Courier New"/>
          <w:color w:val="4527A0"/>
          <w:sz w:val="18"/>
          <w:szCs w:val="18"/>
        </w:rPr>
        <w:t># SolMan NWBC → Service Delivery → EarlyWatch Alert</w:t>
      </w:r>
    </w:p>
    <w:p w:rsidR="00421B91" w:rsidRDefault="007E56EB">
      <w:pPr>
        <w:shd w:val="clear" w:color="auto" w:fill="F0F2F5"/>
        <w:spacing w:before="28" w:after="28"/>
        <w:ind w:left="360"/>
      </w:pPr>
      <w:r>
        <w:rPr>
          <w:rFonts w:ascii="Courier New" w:eastAsia="Courier New" w:hAnsi="Courier New" w:cs="Courier New"/>
          <w:color w:val="4527A0"/>
          <w:sz w:val="18"/>
          <w:szCs w:val="18"/>
        </w:rPr>
        <w:t># Select system: S4H Production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Click: New Session → Start Immediately</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Configure on-demand session:</w:t>
      </w:r>
    </w:p>
    <w:p w:rsidR="00421B91" w:rsidRDefault="007E56EB">
      <w:pPr>
        <w:shd w:val="clear" w:color="auto" w:fill="F0F2F5"/>
        <w:spacing w:before="28" w:after="28"/>
        <w:ind w:left="360"/>
      </w:pPr>
      <w:r>
        <w:rPr>
          <w:rFonts w:ascii="Courier New" w:eastAsia="Courier New" w:hAnsi="Courier New" w:cs="Courier New"/>
          <w:color w:val="4527A0"/>
          <w:sz w:val="18"/>
          <w:szCs w:val="18"/>
        </w:rPr>
        <w:t>Analysis From:   &lt;from_date&gt; (e.g., 7 days ago)</w:t>
      </w:r>
    </w:p>
    <w:p w:rsidR="00421B91" w:rsidRDefault="007E56EB">
      <w:pPr>
        <w:shd w:val="clear" w:color="auto" w:fill="F0F2F5"/>
        <w:spacing w:before="28" w:after="28"/>
        <w:ind w:left="360"/>
      </w:pPr>
      <w:r>
        <w:rPr>
          <w:rFonts w:ascii="Courier New" w:eastAsia="Courier New" w:hAnsi="Courier New" w:cs="Courier New"/>
          <w:color w:val="4527A0"/>
          <w:sz w:val="18"/>
          <w:szCs w:val="18"/>
        </w:rPr>
        <w:t>Analysis To:     &lt;today&gt;</w:t>
      </w:r>
    </w:p>
    <w:p w:rsidR="00421B91" w:rsidRDefault="007E56EB">
      <w:pPr>
        <w:shd w:val="clear" w:color="auto" w:fill="F0F2F5"/>
        <w:spacing w:before="28" w:after="28"/>
        <w:ind w:left="360"/>
      </w:pPr>
      <w:r>
        <w:rPr>
          <w:rFonts w:ascii="Courier New" w:eastAsia="Courier New" w:hAnsi="Courier New" w:cs="Courier New"/>
          <w:color w:val="4527A0"/>
          <w:sz w:val="18"/>
          <w:szCs w:val="18"/>
        </w:rPr>
        <w:t>Session Title:   Post-SPS-Update EWA Validation</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Monitor: DSWP → Service Session → Status → In Progress</w:t>
      </w:r>
    </w:p>
    <w:p w:rsidR="00421B91" w:rsidRDefault="007E56EB">
      <w:pPr>
        <w:shd w:val="clear" w:color="auto" w:fill="F0F2F5"/>
        <w:spacing w:before="28" w:after="28"/>
        <w:ind w:left="360"/>
      </w:pPr>
      <w:r>
        <w:rPr>
          <w:rFonts w:ascii="Courier New" w:eastAsia="Courier New" w:hAnsi="Courier New" w:cs="Courier New"/>
          <w:color w:val="4527A0"/>
          <w:sz w:val="18"/>
          <w:szCs w:val="18"/>
        </w:rPr>
        <w:t># Duration: 30–90 minutes</w:t>
      </w:r>
    </w:p>
    <w:p w:rsidR="00421B91" w:rsidRDefault="00421B91">
      <w:pPr>
        <w:spacing w:after="120"/>
      </w:pPr>
    </w:p>
    <w:p w:rsidR="00421B91" w:rsidRDefault="007E56EB">
      <w:pPr>
        <w:pStyle w:val="Heading3"/>
      </w:pPr>
      <w:r>
        <w:t>6.2.2  Trigger via SAP Cloud ALM</w:t>
      </w:r>
    </w:p>
    <w:p w:rsidR="00421B91" w:rsidRDefault="007E56EB">
      <w:pPr>
        <w:shd w:val="clear" w:color="auto" w:fill="F0F2F5"/>
        <w:spacing w:before="28" w:after="28"/>
        <w:ind w:left="360"/>
      </w:pPr>
      <w:r>
        <w:rPr>
          <w:rFonts w:ascii="Courier New" w:eastAsia="Courier New" w:hAnsi="Courier New" w:cs="Courier New"/>
          <w:color w:val="4527A0"/>
          <w:sz w:val="18"/>
          <w:szCs w:val="18"/>
        </w:rPr>
        <w:t># Cloud ALM → Operations → EarlyWatch Alert</w:t>
      </w:r>
    </w:p>
    <w:p w:rsidR="00421B91" w:rsidRDefault="007E56EB">
      <w:pPr>
        <w:shd w:val="clear" w:color="auto" w:fill="F0F2F5"/>
        <w:spacing w:before="28" w:after="28"/>
        <w:ind w:left="360"/>
      </w:pPr>
      <w:r>
        <w:rPr>
          <w:rFonts w:ascii="Courier New" w:eastAsia="Courier New" w:hAnsi="Courier New" w:cs="Courier New"/>
          <w:color w:val="4527A0"/>
          <w:sz w:val="18"/>
          <w:szCs w:val="18"/>
        </w:rPr>
        <w:t># Select system: S4H Production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Click: Run EWA Session → On-Demand</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Or via Cloud ALM API (for automation):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curl -X POST \</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'https://&lt;calm-tenant&gt;.eu10.alm.cloud.sap/imp-cdm-itsm-api/v1/earlywatch/sessions' \</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-H 'Authorization: Bearer &lt;oauth_token&gt;' \</w:t>
      </w:r>
    </w:p>
    <w:p w:rsidR="00421B91" w:rsidRDefault="007E56EB">
      <w:pPr>
        <w:shd w:val="clear" w:color="auto" w:fill="F0F2F5"/>
        <w:spacing w:before="28" w:after="28"/>
        <w:ind w:left="360"/>
      </w:pPr>
      <w:r>
        <w:rPr>
          <w:rFonts w:ascii="Courier New" w:eastAsia="Courier New" w:hAnsi="Courier New" w:cs="Courier New"/>
          <w:color w:val="4527A0"/>
          <w:sz w:val="18"/>
          <w:szCs w:val="18"/>
        </w:rPr>
        <w:lastRenderedPageBreak/>
        <w:t xml:space="preserve">  -H 'Content-Type: application/json' \</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-d '{</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"systemId": "&lt;S4H_SYSTEM_ID&gt;",</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"analysisFrom": "2026-03-22T00:00:00Z",</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"analysisTo": "2026-03-29T23:59:59Z",</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"title": "Post-Upgrade EWA Validation"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w:t>
      </w:r>
    </w:p>
    <w:p w:rsidR="00421B91" w:rsidRDefault="00421B91">
      <w:pPr>
        <w:spacing w:after="120"/>
      </w:pPr>
    </w:p>
    <w:p w:rsidR="00421B91" w:rsidRDefault="007E56EB">
      <w:pPr>
        <w:pStyle w:val="Heading2"/>
      </w:pPr>
      <w:r>
        <w:t>6.3  Post-EWA Operational Process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000"/>
        <w:gridCol w:w="5480"/>
      </w:tblGrid>
      <w:tr w:rsidR="00421B91">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Day/Timing</w:t>
            </w:r>
          </w:p>
        </w:tc>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Activity</w:t>
            </w:r>
          </w:p>
        </w:tc>
        <w:tc>
          <w:tcPr>
            <w:tcW w:w="54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Owner &amp; Action</w:t>
            </w:r>
          </w:p>
        </w:tc>
      </w:tr>
      <w:tr w:rsidR="00421B91">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b/>
                <w:bCs/>
                <w:color w:val="1A1A2E"/>
                <w:sz w:val="19"/>
                <w:szCs w:val="19"/>
              </w:rPr>
              <w:t>Monday AM</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New EWA report available — email received</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Basis team lead: review me.sap.com report; triage findings by severity</w:t>
            </w:r>
          </w:p>
        </w:tc>
      </w:tr>
      <w:tr w:rsidR="00421B91">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b/>
                <w:bCs/>
                <w:color w:val="1A1A2E"/>
                <w:sz w:val="19"/>
                <w:szCs w:val="19"/>
              </w:rPr>
              <w:t>Monday AM</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Red findings identified</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Basis admin: investigate immediately; create SAP incident if solution unclear</w:t>
            </w:r>
          </w:p>
        </w:tc>
      </w:tr>
      <w:tr w:rsidR="00421B91">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b/>
                <w:bCs/>
                <w:color w:val="1A1A2E"/>
                <w:sz w:val="19"/>
                <w:szCs w:val="19"/>
              </w:rPr>
              <w:t>Monday EOD</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Red findings remediated OR workaround documented</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Document fix in change log; plan permanent fix if temporary workaround applied</w:t>
            </w:r>
          </w:p>
        </w:tc>
      </w:tr>
      <w:tr w:rsidR="00421B91">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b/>
                <w:bCs/>
                <w:color w:val="1A1A2E"/>
                <w:sz w:val="19"/>
                <w:szCs w:val="19"/>
              </w:rPr>
              <w:t>Tuesday–Wednesday</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Orange/Yellow finding remediation</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Basis team: schedule fixes in maintenance window; update backlog</w:t>
            </w:r>
          </w:p>
        </w:tc>
      </w:tr>
      <w:tr w:rsidR="00421B91">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b/>
                <w:bCs/>
                <w:color w:val="1A1A2E"/>
                <w:sz w:val="19"/>
                <w:szCs w:val="19"/>
              </w:rPr>
              <w:t>Friday</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Week close review</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Basis lead: confirm all Red findings closed; update dashboard for management</w:t>
            </w:r>
          </w:p>
        </w:tc>
      </w:tr>
      <w:tr w:rsidR="00421B91">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b/>
                <w:bCs/>
                <w:color w:val="1A1A2E"/>
                <w:sz w:val="19"/>
                <w:szCs w:val="19"/>
              </w:rPr>
              <w:t>Monthly</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EWA trend review</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IT Manager + Basis lead: review 4-week trend; identify systemic issues; capacity planning input</w:t>
            </w:r>
          </w:p>
        </w:tc>
      </w:tr>
      <w:tr w:rsidR="00421B91">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b/>
                <w:bCs/>
                <w:color w:val="1A1A2E"/>
                <w:sz w:val="19"/>
                <w:szCs w:val="19"/>
              </w:rPr>
              <w:t>Quarterly</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EWA report to management</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Present EWA health trend to IT leadership; justify infrastructure investments based on findings</w:t>
            </w:r>
          </w:p>
        </w:tc>
      </w:tr>
    </w:tbl>
    <w:p w:rsidR="00421B91" w:rsidRDefault="00421B91">
      <w:pPr>
        <w:spacing w:after="120"/>
      </w:pPr>
    </w:p>
    <w:p w:rsidR="00421B91" w:rsidRDefault="007E56EB">
      <w:r>
        <w:br w:type="page"/>
      </w:r>
    </w:p>
    <w:p w:rsidR="00421B91" w:rsidRDefault="007E56EB">
      <w:pPr>
        <w:pStyle w:val="Heading1"/>
        <w:pBdr>
          <w:bottom w:val="single" w:sz="10" w:space="4" w:color="0057B8"/>
        </w:pBdr>
      </w:pPr>
      <w:r>
        <w:lastRenderedPageBreak/>
        <w:t>7. Common EWA Findings for S/4HANA &amp; Resolutions</w:t>
      </w:r>
    </w:p>
    <w:p w:rsidR="00421B91" w:rsidRDefault="007E56EB">
      <w:pPr>
        <w:spacing w:before="60" w:after="120"/>
      </w:pPr>
      <w:r>
        <w:rPr>
          <w:color w:val="222222"/>
        </w:rPr>
        <w:t>The following table covers the most frequently occurring EWA findings for SAP S/4HANA systems, their typical rating, and the recommended resolution steps. Addressing these proactively before they appear as Red ensures a healthy system landscape.</w:t>
      </w:r>
    </w:p>
    <w:p w:rsidR="00421B91" w:rsidRDefault="00421B91">
      <w:pPr>
        <w:spacing w:after="120"/>
      </w:pPr>
    </w:p>
    <w:p w:rsidR="00421B91" w:rsidRDefault="007E56EB">
      <w:pPr>
        <w:pStyle w:val="Heading2"/>
      </w:pPr>
      <w:r>
        <w:t>7.1  Performance Findings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15"/>
        <w:gridCol w:w="1181"/>
        <w:gridCol w:w="2365"/>
        <w:gridCol w:w="4019"/>
      </w:tblGrid>
      <w:tr w:rsidR="00421B91">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EWA Finding</w:t>
            </w:r>
          </w:p>
        </w:tc>
        <w:tc>
          <w:tcPr>
            <w:tcW w:w="1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Rating</w:t>
            </w:r>
          </w:p>
        </w:tc>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Root Cause</w:t>
            </w:r>
          </w:p>
        </w:tc>
        <w:tc>
          <w:tcPr>
            <w:tcW w:w="4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Resolution</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Dialog response time &gt; 1 second average</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color w:val="BF5E00"/>
                <w:sz w:val="19"/>
                <w:szCs w:val="19"/>
              </w:rPr>
              <w:t>🟡 Yellow</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High HANA query latency or WP queue depth</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Check SM50 wait queues; analyze HANA M_EXPENSIVE_STATEMENTS; optimize top SQL</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Dialog response time &gt; 3 seconds average</w:t>
            </w:r>
          </w:p>
        </w:tc>
        <w:tc>
          <w:tcPr>
            <w:tcW w:w="12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pPr>
              <w:jc w:val="center"/>
            </w:pPr>
            <w:r>
              <w:rPr>
                <w:color w:val="C62828"/>
                <w:sz w:val="19"/>
                <w:szCs w:val="19"/>
              </w:rPr>
              <w:t>🔴 Red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Critical performance bottleneck</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Immediate: check for runaway processes (SM50), lock chains (SM12); escalate to SAP</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Work process utilization &gt; 80%</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color w:val="BF5E00"/>
                <w:sz w:val="19"/>
                <w:szCs w:val="19"/>
              </w:rPr>
              <w:t>🟠 Orange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Insufficient dialog/background WPs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Review WP distribution in RZ10; increase work processes if sizing permits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High database request time</w:t>
            </w:r>
          </w:p>
        </w:tc>
        <w:tc>
          <w:tcPr>
            <w:tcW w:w="1200" w:type="dxa"/>
            <w:tcBorders>
              <w:top w:val="single" w:sz="4" w:space="0" w:color="8BAED8"/>
              <w:left w:val="single" w:sz="4" w:space="0" w:color="8BAED8"/>
              <w:bottom w:val="single" w:sz="4" w:space="0" w:color="8BAED8"/>
              <w:right w:val="single" w:sz="4" w:space="0" w:color="8BAED8"/>
            </w:tcBorders>
            <w:shd w:val="clear" w:color="auto" w:fill="FFF8C6"/>
            <w:tcMar>
              <w:top w:w="80" w:type="dxa"/>
              <w:left w:w="130" w:type="dxa"/>
              <w:bottom w:w="80" w:type="dxa"/>
              <w:right w:w="100" w:type="dxa"/>
            </w:tcMar>
            <w:vAlign w:val="center"/>
          </w:tcPr>
          <w:p w:rsidR="00421B91" w:rsidRDefault="007E56EB">
            <w:pPr>
              <w:jc w:val="center"/>
            </w:pPr>
            <w:r>
              <w:rPr>
                <w:color w:val="AA8800"/>
                <w:sz w:val="19"/>
                <w:szCs w:val="19"/>
              </w:rPr>
              <w:t>🟡 Yellow</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Missing HANA column store merge or stale statistics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Run MERGE DELTA; update HANA statistics; check M_CS_TABLES for large delta buffers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Memory utilization &gt; 85% (HANA)</w:t>
            </w:r>
          </w:p>
        </w:tc>
        <w:tc>
          <w:tcPr>
            <w:tcW w:w="12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pPr>
              <w:jc w:val="center"/>
            </w:pPr>
            <w:r>
              <w:rPr>
                <w:color w:val="C62828"/>
                <w:sz w:val="19"/>
                <w:szCs w:val="19"/>
              </w:rPr>
              <w:t>🔴 Red</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HANA approaching memory limit</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Identify memory consumers (M_SERVICE_MEMORY); stop unused services; scale up if needed</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Short dump rate &gt; 10/hour</w:t>
            </w:r>
          </w:p>
        </w:tc>
        <w:tc>
          <w:tcPr>
            <w:tcW w:w="1200" w:type="dxa"/>
            <w:tcBorders>
              <w:top w:val="single" w:sz="4" w:space="0" w:color="8BAED8"/>
              <w:left w:val="single" w:sz="4" w:space="0" w:color="8BAED8"/>
              <w:bottom w:val="single" w:sz="4" w:space="0" w:color="8BAED8"/>
              <w:right w:val="single" w:sz="4" w:space="0" w:color="8BAED8"/>
            </w:tcBorders>
            <w:shd w:val="clear" w:color="auto" w:fill="FFF8C6"/>
            <w:tcMar>
              <w:top w:w="80" w:type="dxa"/>
              <w:left w:w="130" w:type="dxa"/>
              <w:bottom w:w="80" w:type="dxa"/>
              <w:right w:w="100" w:type="dxa"/>
            </w:tcMar>
            <w:vAlign w:val="center"/>
          </w:tcPr>
          <w:p w:rsidR="00421B91" w:rsidRDefault="007E56EB">
            <w:pPr>
              <w:jc w:val="center"/>
            </w:pPr>
            <w:r>
              <w:rPr>
                <w:color w:val="AA8800"/>
                <w:sz w:val="19"/>
                <w:szCs w:val="19"/>
              </w:rPr>
              <w:t>🟡 Yellow</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ABAP runtime errors increasing</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ST22 analysis: identify top dump programs; apply SAP Notes or fix custom code</w:t>
            </w:r>
          </w:p>
        </w:tc>
      </w:tr>
    </w:tbl>
    <w:p w:rsidR="00421B91" w:rsidRDefault="00421B91">
      <w:pPr>
        <w:spacing w:after="120"/>
      </w:pPr>
    </w:p>
    <w:p w:rsidR="00421B91" w:rsidRDefault="007E56EB">
      <w:pPr>
        <w:pStyle w:val="Heading2"/>
      </w:pPr>
      <w:r>
        <w:t>7.2  Security &amp; Configuration Findings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82"/>
        <w:gridCol w:w="1172"/>
        <w:gridCol w:w="2296"/>
        <w:gridCol w:w="4030"/>
      </w:tblGrid>
      <w:tr w:rsidR="00421B91">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EWA Finding</w:t>
            </w:r>
          </w:p>
        </w:tc>
        <w:tc>
          <w:tcPr>
            <w:tcW w:w="1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Rating</w:t>
            </w:r>
          </w:p>
        </w:tc>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Root Cause</w:t>
            </w:r>
          </w:p>
        </w:tc>
        <w:tc>
          <w:tcPr>
            <w:tcW w:w="4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Resolution</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SAP* user active with default password</w:t>
            </w:r>
          </w:p>
        </w:tc>
        <w:tc>
          <w:tcPr>
            <w:tcW w:w="12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pPr>
              <w:jc w:val="center"/>
            </w:pPr>
            <w:r>
              <w:rPr>
                <w:color w:val="C62828"/>
                <w:sz w:val="19"/>
                <w:szCs w:val="19"/>
              </w:rPr>
              <w:t>🔴 Red</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SAP* not locked or password not changed</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SU01 → SAP* → Lock; or change password; RZ11: login/no_automatic_user_sapstar=1</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Default password for DDIC</w:t>
            </w:r>
          </w:p>
        </w:tc>
        <w:tc>
          <w:tcPr>
            <w:tcW w:w="12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pPr>
              <w:jc w:val="center"/>
            </w:pPr>
            <w:r>
              <w:rPr>
                <w:color w:val="C62828"/>
                <w:sz w:val="19"/>
                <w:szCs w:val="19"/>
              </w:rPr>
              <w:t>🔴 Red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DDIC user password unchanged from default</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SU01 → DDIC → Change password; do not lock DDIC (required for upgrades)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Users with expired passwords</w:t>
            </w:r>
          </w:p>
        </w:tc>
        <w:tc>
          <w:tcPr>
            <w:tcW w:w="1200" w:type="dxa"/>
            <w:tcBorders>
              <w:top w:val="single" w:sz="4" w:space="0" w:color="8BAED8"/>
              <w:left w:val="single" w:sz="4" w:space="0" w:color="8BAED8"/>
              <w:bottom w:val="single" w:sz="4" w:space="0" w:color="8BAED8"/>
              <w:right w:val="single" w:sz="4" w:space="0" w:color="8BAED8"/>
            </w:tcBorders>
            <w:shd w:val="clear" w:color="auto" w:fill="FFF8C6"/>
            <w:tcMar>
              <w:top w:w="80" w:type="dxa"/>
              <w:left w:w="130" w:type="dxa"/>
              <w:bottom w:w="80" w:type="dxa"/>
              <w:right w:w="100" w:type="dxa"/>
            </w:tcMar>
            <w:vAlign w:val="center"/>
          </w:tcPr>
          <w:p w:rsidR="00421B91" w:rsidRDefault="007E56EB">
            <w:pPr>
              <w:jc w:val="center"/>
            </w:pPr>
            <w:r>
              <w:rPr>
                <w:color w:val="AA8800"/>
                <w:sz w:val="19"/>
                <w:szCs w:val="19"/>
              </w:rPr>
              <w:t>🟡 Yellow</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Password validity period expired</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SU10 mass password reset; configure grace period (RZ11: login/password_max_new_valid_days)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Profile parameter login/fails_to_user_lock not set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color w:val="BF5E00"/>
                <w:sz w:val="19"/>
                <w:szCs w:val="19"/>
              </w:rPr>
              <w:t>🟠 Orange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No account lockout after failed logins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RZ10 → login/fails_to_user_lock = 5; reduces brute-force risk</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SAP Support user not restricted</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color w:val="BF5E00"/>
                <w:sz w:val="19"/>
                <w:szCs w:val="19"/>
              </w:rPr>
              <w:t>🟠 Orange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SAP support access user open without oversight</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SU01 → SAP_SUPPORT → Lock; unlock only during active support engagement</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SM30 table maintenance open to non-admins</w:t>
            </w:r>
          </w:p>
        </w:tc>
        <w:tc>
          <w:tcPr>
            <w:tcW w:w="1200" w:type="dxa"/>
            <w:tcBorders>
              <w:top w:val="single" w:sz="4" w:space="0" w:color="8BAED8"/>
              <w:left w:val="single" w:sz="4" w:space="0" w:color="8BAED8"/>
              <w:bottom w:val="single" w:sz="4" w:space="0" w:color="8BAED8"/>
              <w:right w:val="single" w:sz="4" w:space="0" w:color="8BAED8"/>
            </w:tcBorders>
            <w:shd w:val="clear" w:color="auto" w:fill="FFF8C6"/>
            <w:tcMar>
              <w:top w:w="80" w:type="dxa"/>
              <w:left w:w="130" w:type="dxa"/>
              <w:bottom w:w="80" w:type="dxa"/>
              <w:right w:w="100" w:type="dxa"/>
            </w:tcMar>
            <w:vAlign w:val="center"/>
          </w:tcPr>
          <w:p w:rsidR="00421B91" w:rsidRDefault="007E56EB">
            <w:pPr>
              <w:jc w:val="center"/>
            </w:pPr>
            <w:r>
              <w:rPr>
                <w:color w:val="AA8800"/>
                <w:sz w:val="19"/>
                <w:szCs w:val="19"/>
              </w:rPr>
              <w:t>🟡 Yellow</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Critical config tables editable by users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PFCG: restrict S_TABU_DIS for production; only admin roles get table maintenance</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lastRenderedPageBreak/>
              <w:t>Security Audit Log not active</w:t>
            </w:r>
          </w:p>
        </w:tc>
        <w:tc>
          <w:tcPr>
            <w:tcW w:w="12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pPr>
              <w:jc w:val="center"/>
            </w:pPr>
            <w:r>
              <w:rPr>
                <w:color w:val="C62828"/>
                <w:sz w:val="19"/>
                <w:szCs w:val="19"/>
              </w:rPr>
              <w:t>🔴 Red</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No audit trail for security events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RSAU_CONFIG → enable SAL; set meaningful event classes; see SAP Note 2191612</w:t>
            </w:r>
          </w:p>
        </w:tc>
      </w:tr>
    </w:tbl>
    <w:p w:rsidR="00421B91" w:rsidRDefault="00421B91">
      <w:pPr>
        <w:spacing w:after="120"/>
      </w:pPr>
    </w:p>
    <w:p w:rsidR="00421B91" w:rsidRDefault="007E56EB">
      <w:pPr>
        <w:pStyle w:val="Heading2"/>
      </w:pPr>
      <w:r>
        <w:t>7.3  System Maintenance Findings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5"/>
        <w:gridCol w:w="1187"/>
        <w:gridCol w:w="2363"/>
        <w:gridCol w:w="3975"/>
      </w:tblGrid>
      <w:tr w:rsidR="00421B91">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EWA Finding</w:t>
            </w:r>
          </w:p>
        </w:tc>
        <w:tc>
          <w:tcPr>
            <w:tcW w:w="12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Rating</w:t>
            </w:r>
          </w:p>
        </w:tc>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Root Cause</w:t>
            </w:r>
          </w:p>
        </w:tc>
        <w:tc>
          <w:tcPr>
            <w:tcW w:w="40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Resolution</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HANA backup not run in &gt; 24 hours</w:t>
            </w:r>
          </w:p>
        </w:tc>
        <w:tc>
          <w:tcPr>
            <w:tcW w:w="12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pPr>
              <w:jc w:val="center"/>
            </w:pPr>
            <w:r>
              <w:rPr>
                <w:color w:val="C62828"/>
                <w:sz w:val="19"/>
                <w:szCs w:val="19"/>
              </w:rPr>
              <w:t>🔴 Red</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Backup schedule failure or backup job cancelled</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Check HANA Cockpit backup schedule; fix backup job; verify Backint connectivity</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HANA backup not run in &gt; 7 days</w:t>
            </w:r>
          </w:p>
        </w:tc>
        <w:tc>
          <w:tcPr>
            <w:tcW w:w="12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pPr>
              <w:jc w:val="center"/>
            </w:pPr>
            <w:r>
              <w:rPr>
                <w:color w:val="C62828"/>
                <w:sz w:val="19"/>
                <w:szCs w:val="19"/>
              </w:rPr>
              <w:t>🔴 Red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Critical backup gap — recovery impossible</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Immediate: run manual backup; investigate root cause; validate RPO compliance</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SAP Kernel &gt; 1 year old</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color w:val="BF5E00"/>
                <w:sz w:val="19"/>
                <w:szCs w:val="19"/>
              </w:rPr>
              <w:t>🟠 Orange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Outdated kernel missing security patches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Plan kernel update to latest patch level for your S/4HANA release</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SPS level behind by 2+ SPS</w:t>
            </w:r>
          </w:p>
        </w:tc>
        <w:tc>
          <w:tcPr>
            <w:tcW w:w="1200" w:type="dxa"/>
            <w:tcBorders>
              <w:top w:val="single" w:sz="4" w:space="0" w:color="8BAED8"/>
              <w:left w:val="single" w:sz="4" w:space="0" w:color="8BAED8"/>
              <w:bottom w:val="single" w:sz="4" w:space="0" w:color="8BAED8"/>
              <w:right w:val="single" w:sz="4" w:space="0" w:color="8BAED8"/>
            </w:tcBorders>
            <w:shd w:val="clear" w:color="auto" w:fill="FFF8C6"/>
            <w:tcMar>
              <w:top w:w="80" w:type="dxa"/>
              <w:left w:w="130" w:type="dxa"/>
              <w:bottom w:w="80" w:type="dxa"/>
              <w:right w:w="100" w:type="dxa"/>
            </w:tcMar>
            <w:vAlign w:val="center"/>
          </w:tcPr>
          <w:p w:rsidR="00421B91" w:rsidRDefault="007E56EB">
            <w:pPr>
              <w:jc w:val="center"/>
            </w:pPr>
            <w:r>
              <w:rPr>
                <w:color w:val="AA8800"/>
                <w:sz w:val="19"/>
                <w:szCs w:val="19"/>
              </w:rPr>
              <w:t>🟡 Yellow</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Outdated support package stack</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Schedule SPS update; older SPS = fewer security fixes and functional corrections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Transport backlog &gt; 50 transports</w:t>
            </w:r>
          </w:p>
        </w:tc>
        <w:tc>
          <w:tcPr>
            <w:tcW w:w="1200" w:type="dxa"/>
            <w:tcBorders>
              <w:top w:val="single" w:sz="4" w:space="0" w:color="8BAED8"/>
              <w:left w:val="single" w:sz="4" w:space="0" w:color="8BAED8"/>
              <w:bottom w:val="single" w:sz="4" w:space="0" w:color="8BAED8"/>
              <w:right w:val="single" w:sz="4" w:space="0" w:color="8BAED8"/>
            </w:tcBorders>
            <w:shd w:val="clear" w:color="auto" w:fill="FFF8C6"/>
            <w:tcMar>
              <w:top w:w="80" w:type="dxa"/>
              <w:left w:w="130" w:type="dxa"/>
              <w:bottom w:w="80" w:type="dxa"/>
              <w:right w:w="100" w:type="dxa"/>
            </w:tcMar>
            <w:vAlign w:val="center"/>
          </w:tcPr>
          <w:p w:rsidR="00421B91" w:rsidRDefault="007E56EB">
            <w:pPr>
              <w:jc w:val="center"/>
            </w:pPr>
            <w:r>
              <w:rPr>
                <w:color w:val="AA8800"/>
                <w:sz w:val="19"/>
                <w:szCs w:val="19"/>
              </w:rPr>
              <w:t>🟡 Yellow</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Transport queue not maintained</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STMS: review and import pending transports; clean up old requests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Spool overflow risk</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color w:val="BF5E00"/>
                <w:sz w:val="19"/>
                <w:szCs w:val="19"/>
              </w:rPr>
              <w:t>🟠 Orange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Spool fill rate approaching maximum</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SPAD: increase spool retention; set spool overflow protection; clean old spools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b/>
                <w:bCs/>
                <w:color w:val="1A1A2E"/>
                <w:sz w:val="19"/>
                <w:szCs w:val="19"/>
              </w:rPr>
              <w:t>System not in maintenance calendar</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2E5D9E"/>
                <w:sz w:val="19"/>
                <w:szCs w:val="19"/>
              </w:rPr>
              <w:t>⚪ Grey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No maintenance window defined in SolMan/Cloud ALM</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Define maintenance windows to suppress false alerts during planned downtime</w:t>
            </w:r>
          </w:p>
        </w:tc>
      </w:tr>
    </w:tbl>
    <w:p w:rsidR="00421B91" w:rsidRDefault="00421B91">
      <w:pPr>
        <w:spacing w:after="120"/>
      </w:pPr>
    </w:p>
    <w:p w:rsidR="00421B91" w:rsidRDefault="007E56EB">
      <w:r>
        <w:br w:type="page"/>
      </w:r>
    </w:p>
    <w:p w:rsidR="00421B91" w:rsidRDefault="007E56EB">
      <w:pPr>
        <w:pStyle w:val="Heading1"/>
        <w:pBdr>
          <w:bottom w:val="single" w:sz="10" w:space="4" w:color="0057B8"/>
        </w:pBdr>
      </w:pPr>
      <w:r>
        <w:lastRenderedPageBreak/>
        <w:t>8. Troubleshooting EWA Configuration Issues</w:t>
      </w:r>
    </w:p>
    <w:p w:rsidR="00421B91" w:rsidRDefault="007E56EB">
      <w:pPr>
        <w:pStyle w:val="Heading2"/>
      </w:pPr>
      <w:r>
        <w:t>8.1  EWA Session Not Generating Reports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600"/>
        <w:gridCol w:w="4880"/>
      </w:tblGrid>
      <w:tr w:rsidR="00421B91">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Issue</w:t>
            </w:r>
          </w:p>
        </w:tc>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Cause</w:t>
            </w:r>
          </w:p>
        </w:tc>
        <w:tc>
          <w:tcPr>
            <w:tcW w:w="48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Resolution</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r>
              <w:rPr>
                <w:b/>
                <w:bCs/>
                <w:color w:val="1A1A2E"/>
                <w:sz w:val="19"/>
                <w:szCs w:val="19"/>
              </w:rPr>
              <w:t>EWA session runs but no report in me.sap.com after 24 hours</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r>
              <w:rPr>
                <w:color w:val="1A1A2E"/>
                <w:sz w:val="19"/>
                <w:szCs w:val="19"/>
              </w:rPr>
              <w:t>SolMan/Cloud ALM not connected to SAP backbone; Installation Number mismatch</w:t>
            </w:r>
          </w:p>
        </w:tc>
        <w:tc>
          <w:tcPr>
            <w:tcW w:w="48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421B91" w:rsidRDefault="007E56EB">
            <w:r>
              <w:rPr>
                <w:color w:val="1A1A2E"/>
                <w:sz w:val="19"/>
                <w:szCs w:val="19"/>
              </w:rPr>
              <w:t>Verify SAPOSS RFC from SolMan (SM59); check system Installation Number matches me.sap.com registration</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EWA session fails immediately on start</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RFC to S/4HANA not working; S4H_EWA_USER locked</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SM59 → test S4H RFC connection; SU01 → check S4H_EWA_USER is not locked; check validity dates</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r>
              <w:rPr>
                <w:b/>
                <w:bCs/>
                <w:color w:val="1A1A2E"/>
                <w:sz w:val="19"/>
                <w:szCs w:val="19"/>
              </w:rPr>
              <w:t>EWA session hangs in 'Running' for &gt; 2 hours</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r>
              <w:rPr>
                <w:color w:val="1A1A2E"/>
                <w:sz w:val="19"/>
                <w:szCs w:val="19"/>
              </w:rPr>
              <w:t>Large data volume; network timeout during data collection</w:t>
            </w:r>
          </w:p>
        </w:tc>
        <w:tc>
          <w:tcPr>
            <w:tcW w:w="48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421B91" w:rsidRDefault="007E56EB">
            <w:r>
              <w:rPr>
                <w:color w:val="1A1A2E"/>
                <w:sz w:val="19"/>
                <w:szCs w:val="19"/>
              </w:rPr>
              <w:t>Check background jobs in SM37 on S/4HANA; verify no OOM in SM50; restart session</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HANA analysis section missing from report</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HANA data collector not active; HANA monitoring user missing</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Activate HANA collector in SolMan/Cloud ALM; verify S4H_EWA_HANA_USER has MONITORING role</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r>
              <w:rPr>
                <w:b/>
                <w:bCs/>
                <w:color w:val="1A1A2E"/>
                <w:sz w:val="19"/>
                <w:szCs w:val="19"/>
              </w:rPr>
              <w:t>Report shows all grey (no data)</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r>
              <w:rPr>
                <w:color w:val="1A1A2E"/>
                <w:sz w:val="19"/>
                <w:szCs w:val="19"/>
              </w:rPr>
              <w:t>Data collection authorization failure</w:t>
            </w:r>
          </w:p>
        </w:tc>
        <w:tc>
          <w:tcPr>
            <w:tcW w:w="48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421B91" w:rsidRDefault="007E56EB">
            <w:r>
              <w:rPr>
                <w:color w:val="1A1A2E"/>
                <w:sz w:val="19"/>
                <w:szCs w:val="19"/>
              </w:rPr>
              <w:t>Check SM21 log for RFC authorization errors; verify S4H_EWA_USER profiles include S_A.SCON</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EWA not scheduled (no sessions for weeks)</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Schedule disabled or schedule config lost</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Re-configure weekly schedule in SolMan service session or Cloud ALM EWA settings</w:t>
            </w:r>
          </w:p>
        </w:tc>
      </w:tr>
    </w:tbl>
    <w:p w:rsidR="00421B91" w:rsidRDefault="00421B91">
      <w:pPr>
        <w:spacing w:after="120"/>
      </w:pPr>
    </w:p>
    <w:p w:rsidR="00421B91" w:rsidRDefault="007E56EB">
      <w:pPr>
        <w:pStyle w:val="Heading2"/>
      </w:pPr>
      <w:r>
        <w:t>8.2  me.sap.com Access Issues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600"/>
        <w:gridCol w:w="4880"/>
      </w:tblGrid>
      <w:tr w:rsidR="00421B91">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Issue</w:t>
            </w:r>
          </w:p>
        </w:tc>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Cause</w:t>
            </w:r>
          </w:p>
        </w:tc>
        <w:tc>
          <w:tcPr>
            <w:tcW w:w="488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Resolution</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r>
              <w:rPr>
                <w:b/>
                <w:bCs/>
                <w:color w:val="1A1A2E"/>
                <w:sz w:val="19"/>
                <w:szCs w:val="19"/>
              </w:rPr>
              <w:t>System not visible in me.sap.com EarlyWatch Alert</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r>
              <w:rPr>
                <w:color w:val="1A1A2E"/>
                <w:sz w:val="19"/>
                <w:szCs w:val="19"/>
              </w:rPr>
              <w:t>System not registered or Installation Number incorrect</w:t>
            </w:r>
          </w:p>
        </w:tc>
        <w:tc>
          <w:tcPr>
            <w:tcW w:w="48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421B91" w:rsidRDefault="007E56EB">
            <w:r>
              <w:rPr>
                <w:color w:val="1A1A2E"/>
                <w:sz w:val="19"/>
                <w:szCs w:val="19"/>
              </w:rPr>
              <w:t>me.sap.com → Systems → verify system exists; check Installation Number matches SLICENSE</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No EWA reports visible even though sessions completed</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S-User not authorized for the system</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me.sap.com → User Management → add S-User to system with View role</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421B91" w:rsidRDefault="007E56EB">
            <w:r>
              <w:rPr>
                <w:b/>
                <w:bCs/>
                <w:color w:val="1A1A2E"/>
                <w:sz w:val="19"/>
                <w:szCs w:val="19"/>
              </w:rPr>
              <w:t>EWA email notifications not arriving</w:t>
            </w:r>
          </w:p>
        </w:tc>
        <w:tc>
          <w:tcPr>
            <w:tcW w:w="26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r>
              <w:rPr>
                <w:color w:val="1A1A2E"/>
                <w:sz w:val="19"/>
                <w:szCs w:val="19"/>
              </w:rPr>
              <w:t>Email address not configured or in spam</w:t>
            </w:r>
          </w:p>
        </w:tc>
        <w:tc>
          <w:tcPr>
            <w:tcW w:w="48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421B91" w:rsidRDefault="007E56EB">
            <w:r>
              <w:rPr>
                <w:color w:val="1A1A2E"/>
                <w:sz w:val="19"/>
                <w:szCs w:val="19"/>
              </w:rPr>
              <w:t>me.sap.com → EWA → Notifications → verify recipient email; check spam folder</w:t>
            </w:r>
          </w:p>
        </w:tc>
      </w:tr>
      <w:tr w:rsidR="00421B91">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b/>
                <w:bCs/>
                <w:color w:val="1A1A2E"/>
                <w:sz w:val="19"/>
                <w:szCs w:val="19"/>
              </w:rPr>
              <w:t>Cannot download PDF report</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Browser popup blocker; session expired</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Allow popups for me.sap.com; re-login if session expired (default 60 min timeout)</w:t>
            </w:r>
          </w:p>
        </w:tc>
      </w:tr>
    </w:tbl>
    <w:p w:rsidR="00421B91" w:rsidRDefault="00421B91">
      <w:pPr>
        <w:spacing w:after="120"/>
      </w:pPr>
    </w:p>
    <w:p w:rsidR="00421B91" w:rsidRDefault="007E56EB">
      <w:pPr>
        <w:pStyle w:val="Heading2"/>
      </w:pPr>
      <w:r>
        <w:t>8.3  Diagnostic Commands in S/4HANA</w:t>
      </w:r>
    </w:p>
    <w:p w:rsidR="00421B91" w:rsidRDefault="007E56EB">
      <w:pPr>
        <w:shd w:val="clear" w:color="auto" w:fill="F0F2F5"/>
        <w:spacing w:before="28" w:after="28"/>
        <w:ind w:left="360"/>
      </w:pPr>
      <w:r>
        <w:rPr>
          <w:rFonts w:ascii="Courier New" w:eastAsia="Courier New" w:hAnsi="Courier New" w:cs="Courier New"/>
          <w:color w:val="4527A0"/>
          <w:sz w:val="18"/>
          <w:szCs w:val="18"/>
        </w:rPr>
        <w:t># Verify EWA data collector is active</w:t>
      </w:r>
    </w:p>
    <w:p w:rsidR="00421B91" w:rsidRDefault="007E56EB">
      <w:pPr>
        <w:shd w:val="clear" w:color="auto" w:fill="F0F2F5"/>
        <w:spacing w:before="28" w:after="28"/>
        <w:ind w:left="360"/>
      </w:pPr>
      <w:r>
        <w:rPr>
          <w:rFonts w:ascii="Courier New" w:eastAsia="Courier New" w:hAnsi="Courier New" w:cs="Courier New"/>
          <w:color w:val="4527A0"/>
          <w:sz w:val="18"/>
          <w:szCs w:val="18"/>
        </w:rPr>
        <w:t># Transaction: SM59 → check RFC connections to SolMan/Cloud ALM</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Check system log for RFC errors during EWA collection window</w:t>
      </w:r>
    </w:p>
    <w:p w:rsidR="00421B91" w:rsidRDefault="007E56EB">
      <w:pPr>
        <w:shd w:val="clear" w:color="auto" w:fill="F0F2F5"/>
        <w:spacing w:before="28" w:after="28"/>
        <w:ind w:left="360"/>
      </w:pPr>
      <w:r>
        <w:rPr>
          <w:rFonts w:ascii="Courier New" w:eastAsia="Courier New" w:hAnsi="Courier New" w:cs="Courier New"/>
          <w:color w:val="4527A0"/>
          <w:sz w:val="18"/>
          <w:szCs w:val="18"/>
        </w:rPr>
        <w:t># SM21 → time filter: EWA run time → filter: RFC errors</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Verify workload statistics collection</w:t>
      </w:r>
    </w:p>
    <w:p w:rsidR="00421B91" w:rsidRDefault="007E56EB">
      <w:pPr>
        <w:shd w:val="clear" w:color="auto" w:fill="F0F2F5"/>
        <w:spacing w:before="28" w:after="28"/>
        <w:ind w:left="360"/>
      </w:pPr>
      <w:r>
        <w:rPr>
          <w:rFonts w:ascii="Courier New" w:eastAsia="Courier New" w:hAnsi="Courier New" w:cs="Courier New"/>
          <w:color w:val="4527A0"/>
          <w:sz w:val="18"/>
          <w:szCs w:val="18"/>
        </w:rPr>
        <w:t># Transaction: ST03N → Workload Monitor → check if data available</w:t>
      </w:r>
    </w:p>
    <w:p w:rsidR="00421B91" w:rsidRDefault="007E56EB">
      <w:pPr>
        <w:shd w:val="clear" w:color="auto" w:fill="F0F2F5"/>
        <w:spacing w:before="28" w:after="28"/>
        <w:ind w:left="360"/>
      </w:pPr>
      <w:r>
        <w:rPr>
          <w:rFonts w:ascii="Courier New" w:eastAsia="Courier New" w:hAnsi="Courier New" w:cs="Courier New"/>
          <w:color w:val="4527A0"/>
          <w:sz w:val="18"/>
          <w:szCs w:val="18"/>
        </w:rPr>
        <w:lastRenderedPageBreak/>
        <w:t># If no data: stat/level profile parameter not set to 2</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Check HANA backup catalog (for backup-related EWA findings)</w:t>
      </w:r>
    </w:p>
    <w:p w:rsidR="00421B91" w:rsidRDefault="007E56EB">
      <w:pPr>
        <w:shd w:val="clear" w:color="auto" w:fill="F0F2F5"/>
        <w:spacing w:before="28" w:after="28"/>
        <w:ind w:left="360"/>
      </w:pPr>
      <w:r>
        <w:rPr>
          <w:rFonts w:ascii="Courier New" w:eastAsia="Courier New" w:hAnsi="Courier New" w:cs="Courier New"/>
          <w:color w:val="4527A0"/>
          <w:sz w:val="18"/>
          <w:szCs w:val="18"/>
        </w:rPr>
        <w:t>hdbsql -u SYSTEM -p &lt;pw&gt; \</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'SELECT ENTRY_TYPE_NAME, STATE_NAME, START_TIME, END_TIME</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FROM SYS.M_BACKUP_CATALOG</w:t>
      </w:r>
    </w:p>
    <w:p w:rsidR="00421B91" w:rsidRDefault="007E56EB">
      <w:pPr>
        <w:shd w:val="clear" w:color="auto" w:fill="F0F2F5"/>
        <w:spacing w:before="28" w:after="28"/>
        <w:ind w:left="360"/>
      </w:pPr>
      <w:r>
        <w:rPr>
          <w:rFonts w:ascii="Courier New" w:eastAsia="Courier New" w:hAnsi="Courier New" w:cs="Courier New"/>
          <w:color w:val="4527A0"/>
          <w:sz w:val="18"/>
          <w:szCs w:val="18"/>
        </w:rPr>
        <w:t xml:space="preserve">   ORDER BY START_TIME DESC LIMIT 20'</w:t>
      </w:r>
    </w:p>
    <w:p w:rsidR="00421B91" w:rsidRDefault="00421B91">
      <w:pPr>
        <w:shd w:val="clear" w:color="auto" w:fill="F0F2F5"/>
        <w:spacing w:before="28" w:after="28"/>
        <w:ind w:left="360"/>
      </w:pPr>
    </w:p>
    <w:p w:rsidR="00421B91" w:rsidRDefault="007E56EB">
      <w:pPr>
        <w:shd w:val="clear" w:color="auto" w:fill="F0F2F5"/>
        <w:spacing w:before="28" w:after="28"/>
        <w:ind w:left="360"/>
      </w:pPr>
      <w:r>
        <w:rPr>
          <w:rFonts w:ascii="Courier New" w:eastAsia="Courier New" w:hAnsi="Courier New" w:cs="Courier New"/>
          <w:color w:val="4527A0"/>
          <w:sz w:val="18"/>
          <w:szCs w:val="18"/>
        </w:rPr>
        <w:t># Verify Installation Number</w:t>
      </w:r>
    </w:p>
    <w:p w:rsidR="00421B91" w:rsidRDefault="007E56EB">
      <w:pPr>
        <w:shd w:val="clear" w:color="auto" w:fill="F0F2F5"/>
        <w:spacing w:before="28" w:after="28"/>
        <w:ind w:left="360"/>
      </w:pPr>
      <w:r>
        <w:rPr>
          <w:rFonts w:ascii="Courier New" w:eastAsia="Courier New" w:hAnsi="Courier New" w:cs="Courier New"/>
          <w:color w:val="4527A0"/>
          <w:sz w:val="18"/>
          <w:szCs w:val="18"/>
        </w:rPr>
        <w:t># SLICENSE → check ACTIVE license entry</w:t>
      </w:r>
    </w:p>
    <w:p w:rsidR="00421B91" w:rsidRDefault="007E56EB">
      <w:pPr>
        <w:shd w:val="clear" w:color="auto" w:fill="F0F2F5"/>
        <w:spacing w:before="28" w:after="28"/>
        <w:ind w:left="360"/>
      </w:pPr>
      <w:r>
        <w:rPr>
          <w:rFonts w:ascii="Courier New" w:eastAsia="Courier New" w:hAnsi="Courier New" w:cs="Courier New"/>
          <w:color w:val="4527A0"/>
          <w:sz w:val="18"/>
          <w:szCs w:val="18"/>
        </w:rPr>
        <w:t># Installation number must match what is registered in me.sap.com</w:t>
      </w:r>
    </w:p>
    <w:p w:rsidR="00421B91" w:rsidRDefault="00421B91">
      <w:pPr>
        <w:spacing w:after="120"/>
      </w:pPr>
    </w:p>
    <w:p w:rsidR="00421B91" w:rsidRDefault="007E56EB">
      <w:r>
        <w:br w:type="page"/>
      </w:r>
    </w:p>
    <w:p w:rsidR="00421B91" w:rsidRDefault="007E56EB">
      <w:pPr>
        <w:pStyle w:val="Heading1"/>
        <w:pBdr>
          <w:bottom w:val="single" w:sz="10" w:space="4" w:color="0057B8"/>
        </w:pBdr>
      </w:pPr>
      <w:r>
        <w:lastRenderedPageBreak/>
        <w:t>9. Master EWA Configuration Checklist</w:t>
      </w:r>
    </w:p>
    <w:p w:rsidR="00421B91" w:rsidRDefault="007E56EB">
      <w:pPr>
        <w:spacing w:before="60" w:after="120"/>
      </w:pPr>
      <w:r>
        <w:rPr>
          <w:color w:val="222222"/>
        </w:rPr>
        <w:t>Complete the PREREQ section first. Then complete either the SOLMAN section or CLOUD ALM section (not both, unless running dual delivery). Always complete the me.sap.com and ONGOING sections.</w:t>
      </w:r>
    </w:p>
    <w:p w:rsidR="00421B91" w:rsidRDefault="00421B91">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329"/>
        <w:gridCol w:w="5856"/>
        <w:gridCol w:w="1530"/>
        <w:gridCol w:w="815"/>
      </w:tblGrid>
      <w:tr w:rsidR="00421B91">
        <w:tc>
          <w:tcPr>
            <w:tcW w:w="56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w:t>
            </w:r>
          </w:p>
        </w:tc>
        <w:tc>
          <w:tcPr>
            <w:tcW w:w="11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Phase</w:t>
            </w:r>
          </w:p>
        </w:tc>
        <w:tc>
          <w:tcPr>
            <w:tcW w:w="600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Task</w:t>
            </w:r>
          </w:p>
        </w:tc>
        <w:tc>
          <w:tcPr>
            <w:tcW w:w="156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Owner</w:t>
            </w:r>
          </w:p>
        </w:tc>
        <w:tc>
          <w:tcPr>
            <w:tcW w:w="820" w:type="dxa"/>
            <w:tcBorders>
              <w:top w:val="single" w:sz="4" w:space="0" w:color="8BAED8"/>
              <w:left w:val="single" w:sz="4" w:space="0" w:color="8BAED8"/>
              <w:bottom w:val="single" w:sz="4" w:space="0" w:color="8BAED8"/>
              <w:right w:val="single" w:sz="4" w:space="0" w:color="8BAED8"/>
            </w:tcBorders>
            <w:shd w:val="clear" w:color="auto" w:fill="0D2855"/>
            <w:tcMar>
              <w:top w:w="90" w:type="dxa"/>
              <w:left w:w="130" w:type="dxa"/>
              <w:bottom w:w="90" w:type="dxa"/>
              <w:right w:w="100" w:type="dxa"/>
            </w:tcMar>
            <w:vAlign w:val="center"/>
          </w:tcPr>
          <w:p w:rsidR="00421B91" w:rsidRDefault="007E56EB">
            <w:pPr>
              <w:jc w:val="center"/>
            </w:pPr>
            <w:r>
              <w:rPr>
                <w:b/>
                <w:bCs/>
                <w:color w:val="FFFFFF"/>
              </w:rPr>
              <w:t>Done</w:t>
            </w: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PREREQ</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S/4HANA Installation Number verified in SLICENSE; matches me.sap.com registration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PREREQ</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S/4HANA system registered in me.sap.com with correct SID, product, and system role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PREREQ</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SAP Host Agent 7.21+ installed and running on all S/4HANA hosts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PREREQ</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S4H_EWA_USER created: System type, profiles S_A.ADMIN + S_A.SCON + SAP_SM_S_SYSMON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Security</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PREREQ</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S4H_EWA_HANA_USER created in HANA DB with MONITORING and CATALOG READ grants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DBA</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PREREQ</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Workload statistics collection active: stat/level = 2 in instance profile (RZ10)</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PREREQ</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System log retention configured (rslg/max_diskspace/local = 100 MB min)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421B91" w:rsidRDefault="007E56EB">
            <w:pPr>
              <w:jc w:val="center"/>
            </w:pPr>
            <w:r>
              <w:rPr>
                <w:b/>
                <w:bCs/>
                <w:color w:val="2E7D32"/>
                <w:sz w:val="19"/>
                <w:szCs w:val="19"/>
              </w:rPr>
              <w:t>PREREQ</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Internet connectivity verified from S/4HANA network to *.cloud.sap port 443</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Infra</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SolMan 7.2 SP14+ operational; LMDB accessible; managed system setup wizard accessible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S/4HANA LMDB Technical System entry complete: SID, instances, HANA DB, roles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RFC S4H_RFC_CONN (SolMan→S4H) created and tested GREEN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Back RFC SOLMAN_BACK_RFC (S4H→SolMan) created and tested GREEN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SMDAgent installed and registered on all S/4HANA hosts; status ACTIVE in SolMan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Managed System Setup wizard completed without errors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ABAP and HANA data collectors active and scheduled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SAPOSS and SAPNET RFC connections from SolMan GREEN (backbone connectivity)</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EWA Service Session created; weekly schedule Monday 04:00 configured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421B91" w:rsidRDefault="007E56EB">
            <w:pPr>
              <w:jc w:val="center"/>
            </w:pPr>
            <w:r>
              <w:rPr>
                <w:b/>
                <w:bCs/>
                <w:color w:val="0D5533"/>
                <w:sz w:val="19"/>
                <w:szCs w:val="19"/>
              </w:rPr>
              <w:t>SOLMAN</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First on-demand EWA session triggered and completed; report visible in me.sap.com</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CLOUD ALM</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Cloud ALM tenant provisioned at https://&lt;tenant&gt;.eu10.alm.cloud.sap</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BTP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lastRenderedPageBreak/>
              <w:t>☐</w:t>
            </w:r>
          </w:p>
        </w:tc>
        <w:tc>
          <w:tcPr>
            <w:tcW w:w="11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CLOUD ALM</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SAP Cloud Connector connected to BTP subaccount linked to Cloud ALM</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CLOUD ALM</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SCC backend: S/4HANA ABAP with /sap/bc/srt and /sap/opu paths exposed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CLOUD ALM</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BTP Destination S4H_CALM_DESTINATION created and tested GREEN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BTP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CLOUD ALM</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S/4HANA registered in Cloud ALM Landscape Management with correct SID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Cloud 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CLOUD ALM</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EWA enabled in Cloud ALM for S/4HANA system with all collection areas active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Cloud 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CLOUD ALM</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Weekly EWA schedule configured: Monday 01:00 UTC</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Cloud 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0E8FF"/>
            <w:tcMar>
              <w:top w:w="80" w:type="dxa"/>
              <w:left w:w="130" w:type="dxa"/>
              <w:bottom w:w="80" w:type="dxa"/>
              <w:right w:w="100" w:type="dxa"/>
            </w:tcMar>
            <w:vAlign w:val="center"/>
          </w:tcPr>
          <w:p w:rsidR="00421B91" w:rsidRDefault="007E56EB">
            <w:pPr>
              <w:jc w:val="center"/>
            </w:pPr>
            <w:r>
              <w:rPr>
                <w:b/>
                <w:bCs/>
                <w:color w:val="4A1A8C"/>
                <w:sz w:val="19"/>
                <w:szCs w:val="19"/>
              </w:rPr>
              <w:t>CLOUD ALM</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First on-demand EWA session triggered; completed; report visible in Cloud ALM and me.sap.com</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me.sap.com</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me.sap.com S/4HANA system registration verified (correct Installation Number + SID)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me.sap.com</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All Basis team members granted 'View Systems' role in me.sap.com</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IT Manager</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me.sap.com</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Email notification configured: primary + CC recipients for EWA report delivery</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 Lead</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me.sap.com</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Critical (Red) finding alert notification enabled for immediate email delivery</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 Lead</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me.sap.com</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EWA report section accessible: me.sap.com → Services &amp; Support → EarlyWatch Alert</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me.sap.com</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Test report available and correctly displays S/4HANA findings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me.sap.com</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PDF download of EWA report tested and working</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421B91" w:rsidRDefault="007E56EB">
            <w:pPr>
              <w:jc w:val="center"/>
            </w:pPr>
            <w:r>
              <w:rPr>
                <w:b/>
                <w:bCs/>
                <w:color w:val="A03D00"/>
                <w:sz w:val="19"/>
                <w:szCs w:val="19"/>
              </w:rPr>
              <w:t>me.sap.com</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EWA operational process documented: who reviews, when, escalation path</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Delivery</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ONGOING</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Weekly EWA review process established: Monday AM report review by Basis team</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Basis Lead</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ONGOING</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All Red findings resolved within 1 week; documented in change log</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ONGOING</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Monthly EWA trend review scheduled with IT management</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IT Manager</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ONGOING</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r>
              <w:rPr>
                <w:color w:val="1A1A2E"/>
                <w:sz w:val="19"/>
                <w:szCs w:val="19"/>
              </w:rPr>
              <w:t>EWA findings input into SAP Technical Quality Checks (TQC) and roadmap</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7E56EB">
            <w:pPr>
              <w:jc w:val="center"/>
            </w:pPr>
            <w:r>
              <w:rPr>
                <w:color w:val="1A1A2E"/>
                <w:sz w:val="19"/>
                <w:szCs w:val="19"/>
              </w:rPr>
              <w:t>Basis Lead</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421B91" w:rsidRDefault="00421B91">
            <w:pPr>
              <w:jc w:val="center"/>
            </w:pPr>
          </w:p>
        </w:tc>
      </w:tr>
      <w:tr w:rsidR="00421B91">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w:t>
            </w:r>
          </w:p>
        </w:tc>
        <w:tc>
          <w:tcPr>
            <w:tcW w:w="11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421B91" w:rsidRDefault="007E56EB">
            <w:pPr>
              <w:jc w:val="center"/>
            </w:pPr>
            <w:r>
              <w:rPr>
                <w:b/>
                <w:bCs/>
                <w:color w:val="BF5E00"/>
                <w:sz w:val="19"/>
                <w:szCs w:val="19"/>
              </w:rPr>
              <w:t>ONGOING</w:t>
            </w:r>
          </w:p>
        </w:tc>
        <w:tc>
          <w:tcPr>
            <w:tcW w:w="6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r>
              <w:rPr>
                <w:color w:val="1A1A2E"/>
                <w:sz w:val="19"/>
                <w:szCs w:val="19"/>
              </w:rPr>
              <w:t>Quarterly: EWA health trend presented to IT leadership</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7E56EB">
            <w:pPr>
              <w:jc w:val="center"/>
            </w:pPr>
            <w:r>
              <w:rPr>
                <w:color w:val="1A1A2E"/>
                <w:sz w:val="19"/>
                <w:szCs w:val="19"/>
              </w:rPr>
              <w:t>IT Manager</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421B91" w:rsidRDefault="00421B91">
            <w:pPr>
              <w:jc w:val="center"/>
            </w:pPr>
          </w:p>
        </w:tc>
      </w:tr>
    </w:tbl>
    <w:p w:rsidR="00421B91" w:rsidRDefault="00421B91">
      <w:pPr>
        <w:spacing w:after="120"/>
      </w:pPr>
    </w:p>
    <w:p w:rsidR="00421B91" w:rsidRDefault="007E56EB">
      <w:pPr>
        <w:pBdr>
          <w:left w:val="single" w:sz="20" w:space="6" w:color="006064"/>
        </w:pBdr>
        <w:shd w:val="clear" w:color="auto" w:fill="E0F7FA"/>
        <w:spacing w:before="100" w:after="120"/>
        <w:ind w:left="360"/>
      </w:pPr>
      <w:r>
        <w:rPr>
          <w:b/>
          <w:bCs/>
          <w:color w:val="006064"/>
        </w:rPr>
        <w:t xml:space="preserve">📘 REFERENCE: </w:t>
      </w:r>
      <w:r>
        <w:rPr>
          <w:color w:val="333333"/>
        </w:rPr>
        <w:t>Key SAP Notes: 190793 (EWA Overview), 1682316 (EWA for S/4HANA), 1958917 (SolMan EWA Setup), 2890171 (Cloud ALM EWA), 2899397 (me.sap.com EWA), 3161066 (EWA Scheduling), 2798102 (SolMan Managed System), 2455534 (Cloud Connector for Cloud ALM), 2952819 (EWA HANA Checks), 1853483 (ABAP Data Collector), 3037965 (EWA Session Cleanup), 2983424 (EWA Notifications). Portal: me.sap.com | Cloud ALM: https://calm.cloud.sap | Documentation: help.sap.com/docs/cloud-alm.</w:t>
      </w:r>
    </w:p>
    <w:sectPr w:rsidR="00421B91">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172" w:rsidRDefault="00AF0172">
      <w:r>
        <w:separator/>
      </w:r>
    </w:p>
  </w:endnote>
  <w:endnote w:type="continuationSeparator" w:id="0">
    <w:p w:rsidR="00AF0172" w:rsidRDefault="00AF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BF" w:rsidRDefault="002D5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91" w:rsidRDefault="007E56EB">
    <w:pPr>
      <w:pBdr>
        <w:top w:val="single" w:sz="4" w:space="4" w:color="8BAE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293B3F">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BF" w:rsidRDefault="002D5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172" w:rsidRDefault="00AF0172">
      <w:r>
        <w:separator/>
      </w:r>
    </w:p>
  </w:footnote>
  <w:footnote w:type="continuationSeparator" w:id="0">
    <w:p w:rsidR="00AF0172" w:rsidRDefault="00AF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BF" w:rsidRDefault="002D5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91" w:rsidRDefault="007E56EB">
    <w:pPr>
      <w:pBdr>
        <w:bottom w:val="single" w:sz="6" w:space="4" w:color="0057B8"/>
      </w:pBdr>
      <w:spacing w:after="80"/>
    </w:pPr>
    <w:r>
      <w:rPr>
        <w:b/>
        <w:bCs/>
        <w:color w:val="001B40"/>
        <w:sz w:val="18"/>
        <w:szCs w:val="18"/>
      </w:rPr>
      <w:t xml:space="preserve">SAP EarlyWatch Alert (EWA) Configuration for S/4HANA with me.sap.com  </w:t>
    </w:r>
    <w:r>
      <w:rPr>
        <w:color w:val="888888"/>
        <w:sz w:val="16"/>
        <w:szCs w:val="16"/>
      </w:rPr>
      <w:t xml:space="preserve">| </w:t>
    </w:r>
    <w:r w:rsidR="002D5EBF" w:rsidRPr="002D5EBF">
      <w:rPr>
        <w:color w:val="888888"/>
        <w:sz w:val="16"/>
        <w:szCs w:val="16"/>
      </w:rPr>
      <w:t>M2 Partnering Solutions</w:t>
    </w:r>
    <w:r w:rsidR="002D5EBF">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EBF" w:rsidRDefault="002D5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A285F"/>
    <w:multiLevelType w:val="hybridMultilevel"/>
    <w:tmpl w:val="F5649A00"/>
    <w:lvl w:ilvl="0" w:tplc="5B44CBB2">
      <w:start w:val="1"/>
      <w:numFmt w:val="bullet"/>
      <w:lvlText w:val="•"/>
      <w:lvlJc w:val="left"/>
      <w:pPr>
        <w:ind w:left="540" w:hanging="360"/>
      </w:pPr>
    </w:lvl>
    <w:lvl w:ilvl="1" w:tplc="E5D4BB20">
      <w:start w:val="1"/>
      <w:numFmt w:val="bullet"/>
      <w:lvlText w:val="◦"/>
      <w:lvlJc w:val="left"/>
      <w:pPr>
        <w:ind w:left="900" w:hanging="360"/>
      </w:pPr>
    </w:lvl>
    <w:lvl w:ilvl="2" w:tplc="3F54DFA2">
      <w:numFmt w:val="decimal"/>
      <w:lvlText w:val=""/>
      <w:lvlJc w:val="left"/>
    </w:lvl>
    <w:lvl w:ilvl="3" w:tplc="E334C79C">
      <w:numFmt w:val="decimal"/>
      <w:lvlText w:val=""/>
      <w:lvlJc w:val="left"/>
    </w:lvl>
    <w:lvl w:ilvl="4" w:tplc="56F68028">
      <w:numFmt w:val="decimal"/>
      <w:lvlText w:val=""/>
      <w:lvlJc w:val="left"/>
    </w:lvl>
    <w:lvl w:ilvl="5" w:tplc="1EB6B30A">
      <w:numFmt w:val="decimal"/>
      <w:lvlText w:val=""/>
      <w:lvlJc w:val="left"/>
    </w:lvl>
    <w:lvl w:ilvl="6" w:tplc="F4C23D96">
      <w:numFmt w:val="decimal"/>
      <w:lvlText w:val=""/>
      <w:lvlJc w:val="left"/>
    </w:lvl>
    <w:lvl w:ilvl="7" w:tplc="20CA6B54">
      <w:numFmt w:val="decimal"/>
      <w:lvlText w:val=""/>
      <w:lvlJc w:val="left"/>
    </w:lvl>
    <w:lvl w:ilvl="8" w:tplc="EAA08A50">
      <w:numFmt w:val="decimal"/>
      <w:lvlText w:val=""/>
      <w:lvlJc w:val="left"/>
    </w:lvl>
  </w:abstractNum>
  <w:abstractNum w:abstractNumId="1" w15:restartNumberingAfterBreak="0">
    <w:nsid w:val="59B959F5"/>
    <w:multiLevelType w:val="hybridMultilevel"/>
    <w:tmpl w:val="C9A41980"/>
    <w:lvl w:ilvl="0" w:tplc="B2807638">
      <w:start w:val="1"/>
      <w:numFmt w:val="decimal"/>
      <w:lvlText w:val="%1."/>
      <w:lvlJc w:val="left"/>
      <w:pPr>
        <w:ind w:left="720" w:hanging="360"/>
      </w:pPr>
    </w:lvl>
    <w:lvl w:ilvl="1" w:tplc="BA443C6A">
      <w:numFmt w:val="decimal"/>
      <w:lvlText w:val=""/>
      <w:lvlJc w:val="left"/>
    </w:lvl>
    <w:lvl w:ilvl="2" w:tplc="FE06E10E">
      <w:numFmt w:val="decimal"/>
      <w:lvlText w:val=""/>
      <w:lvlJc w:val="left"/>
    </w:lvl>
    <w:lvl w:ilvl="3" w:tplc="86CA89B6">
      <w:numFmt w:val="decimal"/>
      <w:lvlText w:val=""/>
      <w:lvlJc w:val="left"/>
    </w:lvl>
    <w:lvl w:ilvl="4" w:tplc="ACEA3E4C">
      <w:numFmt w:val="decimal"/>
      <w:lvlText w:val=""/>
      <w:lvlJc w:val="left"/>
    </w:lvl>
    <w:lvl w:ilvl="5" w:tplc="75B8B7F0">
      <w:numFmt w:val="decimal"/>
      <w:lvlText w:val=""/>
      <w:lvlJc w:val="left"/>
    </w:lvl>
    <w:lvl w:ilvl="6" w:tplc="1DBE6C7E">
      <w:numFmt w:val="decimal"/>
      <w:lvlText w:val=""/>
      <w:lvlJc w:val="left"/>
    </w:lvl>
    <w:lvl w:ilvl="7" w:tplc="761A5926">
      <w:numFmt w:val="decimal"/>
      <w:lvlText w:val=""/>
      <w:lvlJc w:val="left"/>
    </w:lvl>
    <w:lvl w:ilvl="8" w:tplc="9CEED54A">
      <w:numFmt w:val="decimal"/>
      <w:lvlText w:val=""/>
      <w:lvlJc w:val="left"/>
    </w:lvl>
  </w:abstractNum>
  <w:abstractNum w:abstractNumId="2" w15:restartNumberingAfterBreak="0">
    <w:nsid w:val="5F6B660E"/>
    <w:multiLevelType w:val="hybridMultilevel"/>
    <w:tmpl w:val="CEFAD13E"/>
    <w:lvl w:ilvl="0" w:tplc="EAF41A7A">
      <w:start w:val="1"/>
      <w:numFmt w:val="bullet"/>
      <w:lvlText w:val="●"/>
      <w:lvlJc w:val="left"/>
      <w:pPr>
        <w:ind w:left="720" w:hanging="360"/>
      </w:pPr>
    </w:lvl>
    <w:lvl w:ilvl="1" w:tplc="3230D644">
      <w:start w:val="1"/>
      <w:numFmt w:val="bullet"/>
      <w:lvlText w:val="○"/>
      <w:lvlJc w:val="left"/>
      <w:pPr>
        <w:ind w:left="1440" w:hanging="360"/>
      </w:pPr>
    </w:lvl>
    <w:lvl w:ilvl="2" w:tplc="A27A9816">
      <w:start w:val="1"/>
      <w:numFmt w:val="bullet"/>
      <w:lvlText w:val="■"/>
      <w:lvlJc w:val="left"/>
      <w:pPr>
        <w:ind w:left="2160" w:hanging="360"/>
      </w:pPr>
    </w:lvl>
    <w:lvl w:ilvl="3" w:tplc="328EF5B6">
      <w:start w:val="1"/>
      <w:numFmt w:val="bullet"/>
      <w:lvlText w:val="●"/>
      <w:lvlJc w:val="left"/>
      <w:pPr>
        <w:ind w:left="2880" w:hanging="360"/>
      </w:pPr>
    </w:lvl>
    <w:lvl w:ilvl="4" w:tplc="F8CAF892">
      <w:start w:val="1"/>
      <w:numFmt w:val="bullet"/>
      <w:lvlText w:val="○"/>
      <w:lvlJc w:val="left"/>
      <w:pPr>
        <w:ind w:left="3600" w:hanging="360"/>
      </w:pPr>
    </w:lvl>
    <w:lvl w:ilvl="5" w:tplc="C0A04B48">
      <w:start w:val="1"/>
      <w:numFmt w:val="bullet"/>
      <w:lvlText w:val="■"/>
      <w:lvlJc w:val="left"/>
      <w:pPr>
        <w:ind w:left="4320" w:hanging="360"/>
      </w:pPr>
    </w:lvl>
    <w:lvl w:ilvl="6" w:tplc="921CAD9E">
      <w:start w:val="1"/>
      <w:numFmt w:val="bullet"/>
      <w:lvlText w:val="●"/>
      <w:lvlJc w:val="left"/>
      <w:pPr>
        <w:ind w:left="5040" w:hanging="360"/>
      </w:pPr>
    </w:lvl>
    <w:lvl w:ilvl="7" w:tplc="1A48C614">
      <w:start w:val="1"/>
      <w:numFmt w:val="bullet"/>
      <w:lvlText w:val="●"/>
      <w:lvlJc w:val="left"/>
      <w:pPr>
        <w:ind w:left="5760" w:hanging="360"/>
      </w:pPr>
    </w:lvl>
    <w:lvl w:ilvl="8" w:tplc="A9F495B8">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91"/>
    <w:rsid w:val="00293B3F"/>
    <w:rsid w:val="002D5EBF"/>
    <w:rsid w:val="00421B91"/>
    <w:rsid w:val="007E56EB"/>
    <w:rsid w:val="00A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1846B-A5CC-4162-960D-C0E5366A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0"/>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D5EBF"/>
    <w:pPr>
      <w:tabs>
        <w:tab w:val="center" w:pos="4680"/>
        <w:tab w:val="right" w:pos="9360"/>
      </w:tabs>
    </w:pPr>
  </w:style>
  <w:style w:type="character" w:customStyle="1" w:styleId="HeaderChar">
    <w:name w:val="Header Char"/>
    <w:basedOn w:val="DefaultParagraphFont"/>
    <w:link w:val="Header"/>
    <w:uiPriority w:val="99"/>
    <w:rsid w:val="002D5EBF"/>
  </w:style>
  <w:style w:type="paragraph" w:styleId="Footer">
    <w:name w:val="footer"/>
    <w:basedOn w:val="Normal"/>
    <w:link w:val="FooterChar"/>
    <w:uiPriority w:val="99"/>
    <w:unhideWhenUsed/>
    <w:rsid w:val="002D5EBF"/>
    <w:pPr>
      <w:tabs>
        <w:tab w:val="center" w:pos="4680"/>
        <w:tab w:val="right" w:pos="9360"/>
      </w:tabs>
    </w:pPr>
  </w:style>
  <w:style w:type="character" w:customStyle="1" w:styleId="FooterChar">
    <w:name w:val="Footer Char"/>
    <w:basedOn w:val="DefaultParagraphFont"/>
    <w:link w:val="Footer"/>
    <w:uiPriority w:val="99"/>
    <w:rsid w:val="002D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6033</Words>
  <Characters>34392</Characters>
  <Application>Microsoft Office Word</Application>
  <DocSecurity>0</DocSecurity>
  <Lines>286</Lines>
  <Paragraphs>80</Paragraphs>
  <ScaleCrop>false</ScaleCrop>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2026-03-30T15:07:00Z</dcterms:created>
  <dcterms:modified xsi:type="dcterms:W3CDTF">2026-07-06T11:15:00Z</dcterms:modified>
</cp:coreProperties>
</file>